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0"/>
        <w:gridCol w:w="2057"/>
        <w:gridCol w:w="3851"/>
      </w:tblGrid>
      <w:tr w:rsidR="00FE3B8F" w:rsidRPr="00FE3B8F" w:rsidTr="00FE3B8F">
        <w:trPr>
          <w:cantSplit/>
          <w:trHeight w:val="867"/>
        </w:trPr>
        <w:tc>
          <w:tcPr>
            <w:tcW w:w="3740" w:type="dxa"/>
          </w:tcPr>
          <w:p w:rsidR="00FE3B8F" w:rsidRPr="00FE3B8F" w:rsidRDefault="00FE3B8F" w:rsidP="00FE3B8F">
            <w:pPr>
              <w:suppressAutoHyphens w:val="0"/>
              <w:jc w:val="center"/>
              <w:rPr>
                <w:rFonts w:ascii="Century Tat" w:hAnsi="Century Tat"/>
                <w:b/>
                <w:lang w:eastAsia="ru-RU"/>
              </w:rPr>
            </w:pPr>
            <w:r w:rsidRPr="00FE3B8F">
              <w:rPr>
                <w:b/>
                <w:noProof/>
                <w:lang w:eastAsia="ru-RU"/>
              </w:rPr>
              <mc:AlternateContent>
                <mc:Choice Requires="wpg">
                  <w:drawing>
                    <wp:anchor distT="0" distB="0" distL="114300" distR="114300" simplePos="0" relativeHeight="251684864" behindDoc="0" locked="0" layoutInCell="1" allowOverlap="1" wp14:anchorId="7B206CDD" wp14:editId="25FD649B">
                      <wp:simplePos x="0" y="0"/>
                      <wp:positionH relativeFrom="column">
                        <wp:posOffset>340995</wp:posOffset>
                      </wp:positionH>
                      <wp:positionV relativeFrom="paragraph">
                        <wp:posOffset>85090</wp:posOffset>
                      </wp:positionV>
                      <wp:extent cx="5321935" cy="1033145"/>
                      <wp:effectExtent l="7620" t="8890" r="13970" b="5715"/>
                      <wp:wrapNone/>
                      <wp:docPr id="3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33" name="Line 1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6.85pt;margin-top:6.7pt;width:419.05pt;height:81.35pt;z-index:2516848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WeH64AwAACAoAAA4AAABkcnMvZTJvRG9jLnhtbNRWbY+jNhD+Xqn/&#10;weI7y0sgCWiT05Ykq0rbdtVrf4BjDFgHtmU7ya6q/veObUguu1dddCdVaiSI8djDzDPPPPj+w8vQ&#10;oyNVmgm+CpK7OECUE1Ez3q6CP//YhcsAaYN5jXvB6Sp4pTr4sP7xh/uTLGkqOtHXVCFwwnV5kqug&#10;M0aWUaRJRwes74SkHIyNUAM28KjaqFb4BN6HPkrjeB6dhKqlEoRqDbMbbwzWzn/TUGJ+axpNDepX&#10;AcRm3F25+97eo/U9LluFZcfIGAb+higGzDi89Oxqgw1GB8XeuRoYUUKLxtwRMUSiaRihLgfIJonf&#10;ZPOoxEG6XNry1MozTADtG5y+2S359fisEKtXwSwJEMcD1Mi9FiWpBeck2xLWPCr5UT4rnyEMnwT5&#10;pMEcvbXb59YvRvvTL6IGf/hghAPnpVGDdQFpoxdXg9dzDeiLQQQm81maFLM8QARsSTybJVnuq0Q6&#10;KKXdl6RzKCWYlxfTdtxeLFKwub1FXtiNES79e12sY2w2MSCcvmCqvw/Tjx2W1JVKW7wmTGcTpk+M&#10;U5TMPKRuScWflQNYlxqg/Spa56zTZZx5RCbMLkk7Qp8zxqVU2jxSMSA7WAU9ROEqgY9P2nhwpiW2&#10;MFzsWN/DPC57jk6roMjT3G3Qome1NVqbVu2+6hU6YuiqnfuNSF8tA/by2jnrKK6349hg1vsxxNlz&#10;6w/ygHDGkW+bv4q42C63yyzM0vk2zOLNJnzYVVk43yWLfDPbVNUm+duGlmRlx+qachvd1MJJdls5&#10;RzHxzXdu4jMM0bV3RyYIdvp3QQOtfAU9p/aifnWFdfPAsPW9ZKSEa4wNRu9i+7rMwS5zUDQYnQw3&#10;+Riw+nSQISiNxIbtWc/Mq1NNwM0GxY/PjNiutg+fsRa6zysBmO1bUeIIN63ye4BcjDgdQFxUHeYt&#10;fdASBBcaFPZPU0qJky0/9FfiSHLtJbKPV3HseyYnotnxmDFo9hvN+wJoXk83ghwGyo3/QCjaQ/KC&#10;645JHSBV0mFPQe/UzzXESeDjZECjpGLcOKZ/iYzp8iGOi/SnsMrjCsi42IYPRbYIF/F2kcXZMqmS&#10;aiLjQVNABfcbyb6fjb7Fpq5+Rz1cWoR8S5LfAXvXbdooakhnpxvoiXEeuu1scKhfgLY1uEmDclDn&#10;a+WFkJxsJ2k+6e48dWz5dxVSEKiD+j9RoYEZOGH0bIDvRWx/Xjv/Z5J0Jaw36e9N2jVVHhTNDuGC&#10;kf2Gw3HDqdx4NLLnmc+f3arLAW79D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O&#10;bVmM4AAAAAkBAAAPAAAAZHJzL2Rvd25yZXYueG1sTI/NTsMwEITvSLyDtUjcqGNC/0KcqqqAU1WJ&#10;Fgn1tk22SdTYjmI3Sd+e5QTHnRnNfpOuRtOInjpfO6tBTSIQZHNX1LbU8HV4f1qA8AFtgY2zpOFG&#10;HlbZ/V2KSeEG+0n9PpSCS6xPUEMVQptI6fOKDPqJa8myd3adwcBnV8qiw4HLTSOfo2gmDdaWP1TY&#10;0qai/LK/Gg0fAw7rWL3128t5czseprvvrSKtHx/G9SuIQGP4C8MvPqNDxkwnd7WFF42GaTznJOvx&#10;Cwj2F0vFU04szGcKZJbK/wuyHwAAAP//AwBQSwMECgAAAAAAAAAhANIi1iu4KQAAuCkAABUAAABk&#10;cnMvbWVkaWEvaW1hZ2UxLmpwZWf/2P/gABBKRklGAAEBAQDcANwAAP/bAEMAAgEBAgEBAgICAgIC&#10;AgIDBQMDAwMDBgQEAwUHBgcHBwYHBwgJCwkICAoIBwcKDQoKCwwMDAwHCQ4PDQwOCwwMDP/bAEMB&#10;AgICAwMDBgMDBgwIBwgMDAwMDAwMDAwMDAwMDAwMDAwMDAwMDAwMDAwMDAwMDAwMDAwMDAwMDAwM&#10;DAwMDAwMDP/AABEIAM4Ap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22/aV/aS0H9lb4dR+JvEFrqt1p7XkdkE0+JJJQ7hiDh3QY+Q9/TivA&#10;/wDh9Z8K/wDoCePP/AK1/wDkir3/AAWX/wCTRYP+xgtf/Rc9flXX6xwZwfl2ZZf9ZxXNzczWjtor&#10;H4J4jeIWb5Nm/wBTwTjycsXrG7u7+fkfqN/w+s+Ff/QE8e/+AVr/APJFH/D6z4V/9ATx7/4BWv8A&#10;8kV+XNFfV/8AEN8m7S/8C/4B8F/xGTiP+aH/AIB/wT9Rv+H1nwr/AOgJ49/8ArX/AOSKP+H1nwr/&#10;AOgJ49/8ArX/AOSK/Lmij/iG+Tdpf+Bf8AP+IycR/wA0P/AP+CfqN/w+s+Ff/QE8e/8AgFa//JFH&#10;/D6z4V/9ATx7/wCAVr/8kV+XNFH/ABDfJu0v/Av+AH/EZOI/5of+Af8ABP1G/wCH1nwr/wCgJ49/&#10;8ArX/wCSKP8Ah9Z8K/8AoCePf/AK1/8Akivy5oo/4hvk3aX/AIF/wA/4jJxH/ND/AMA/4J+o3/D6&#10;z4V/9ATx5/4BWv8A8kUf8PrPhX/0BPHn/gFa/wDyRX5c0Uf8Q3ybtL/wL/gD/wCIycR/zQ/8A/4J&#10;+o3/AA+s+Ff/AEBPHn/gFa//ACRR/wAPrPhX/wBATx7/AOAVr/8AJFflzRR/xDfJu0v/AAL/AIAv&#10;+IycR/zQ/wDAP+CfqN/w+s+Ff/QE8e/+AVr/APJFH/D6z4V/9ATx7/4BWv8A8kV+XNFH/EN8m7S/&#10;8C/4Af8AEZOI/wCaH/gH/BP1G/4fWfCv/oCePf8AwCtf/kij/h9Z8K/+gJ48/wDAK1/+SK/Lmij/&#10;AIhvk3aX/gX/AAA/4jJxH/ND/wAA/wCCfqN/w+s+Ff8A0BPHv/gFa/8AyRUunf8ABZz4W6tqFvax&#10;6L46ElxKsSlrK2wCxAGf9I6c1+WlaXg448XaX/19xf8AoYrKv4c5PGnKUVK6T+1/wDah4w8RSqRi&#10;5Qs2vs+fqfvpH9wUUq/dH0or8BP6yPkz/gsv/wAmiwf9jBa/+i56/Kuv1U/4LL/8miwf9jBa/wDo&#10;uevyrr+gPDX/AJE//b8vyR/JfjP/AMlF/wBw4/qFFFFfoB+ThRRRQAUUUUAFepfBP9kHxd8fPBWq&#10;a9oQ04Welu0O24nKSXMqqHKIAp5wy8sQMkc9cVf2VPh1qHxB+MemfZfDbeKLPSpFvL+y8xI1eEED&#10;kuQvUj5SeenTNfS/xx+PVj8FfF0Nx4T03UPBesK4/tLR9R00W+na5FjAKtGWRZF6CRSARwWOAK/H&#10;PEDjzM8Jj4ZBw9CMsTKKm5O0owSfwygnzx5ktJNcquul3H9K4P4TwGIwcs4zmbjQi3HlV4yk7fFG&#10;TXK+V7xvd2fkn5dr/wCwJJb/AAJ8OeJNK13+0td1+S1jj0/y1SN3nIGxXzncmSWyMYRumK8t+PP7&#10;OXiT9nTWLKz8QpZn+0IjLBLazeZG4UgMOQCCMjqO/Ga9A0b4ieKPhnbeEdSms7xdH0ea9vPDo1EG&#10;O0lknJxIzcBhGHZvlOScAcEmvdPBOueG/jl8O9Rutc0LXPid4oktXSW7TRmgt4s52xWrybEjVSeo&#10;w5PzEdAPio8ecT5BUji8yqRxeElOak4xSkryahHmuoRjBJOTk73k4q9m19PHhXIM5pyw+BhLD4iM&#10;YWUm3F2inJ8tnOTm20lFWsubS6T+D6Kn1PTp9H1K4tLqGW2ubWVopYZVKvE6nBUg9CDx+FQV/S1O&#10;anFTjs9T8QlFxbjLdBRRRVEhRRRQAVo+EP8AkbNL/wCvuL/0MVnVo+EP+Rs0v/r7i/8AQxWdb+HL&#10;0Zth/wCLH1X5n77rwoooHSiv5DP9BlsfJf8AwWX/AOTRYP8AsYLX/wBFz1+Vdfqp/wAFl/8Ak0WD&#10;/sYLX/0XPX5V1/QHhr/yJ/8At+X5I/kvxn/5KL/uHH9Qooor9APycKKKKACiiigDufgL8ZNS+Cvi&#10;ifUdL1q80Wa4h8h5IbKO8SRc5w8bso4IBBByMe9b/wAS/iVdfFAyXOofFDVtSvJSSLa5spra1X2A&#10;RmVfThMV5PRXy+L4TwNfMf7USUazSTlyU22lsuaUJSt6SR7uH4gxdPBf2e23Su2ouU0k31spKP4H&#10;rHjfxXqniT4afDzTr7XDY2ukWl0BPJK7hf8ASpFGAmSxCqAMdAByBXW/Dv8Aax1b4LaW9vpfxGvt&#10;ctWXi1vtEa48o/7DSTKR9N2PavGfFWs2+oeEvDNrFJ5k1hazJOuP9WzXEjgf98kH8awK8JcC4HMM&#10;C8Lj4L2fPUfJyU7O9Scr+/CTV73TTWh6q4rxmCxX1jCTfPywXNzTvpCKt7sktLWs09TS8Y+Jbjxl&#10;4s1LVruZ7i61K5kuZZXUK0jOxYkheB16DgVm0UV+gUKMKNONGmrRikkuyWiR8jVqSqTdSbu27t+b&#10;3CiiitTMKKKKACtHwh/yNml/9fcX/oYrOrR8If8AI2aX/wBfcX/oYrOt8D9GbYf+LH1X5n77jpRQ&#10;OlFfyGf6DHyX/wAFl/8Ak0WD/sYLX/0XPX5V1+qn/BZf/k0WD/sYLX/0XPX5V1/QHhr/AMif/t+X&#10;5I/kvxn/AOSi/wC4cf1Ciiiv0A/JwooooAKK7b4C/s++Jv2jfHMOg+G7MzSt89xcyZW3so+8kr9F&#10;UfmTwM13fjD9g/xR4Q8L654gmvNPXw/pt0bbT7ufdBNrxB25tYTlnGckH+IYIrwsdxJl2DrrD16l&#10;pPW29u17d+i3+R9RlfBmb5jhZYzC0m4J2u9L97Xtour26XvoeHUVLeWU2n3DRXEMkMinBSRCrD8D&#10;UVe3CpGceaLuj5qpTnTk4VFZrdMKKKKogKKKKACiiigAooooAK0fCH/I2aX/ANfcX/oYrOrR8If8&#10;jZpf/X3F/wChis63wP0Zth/4sfVfmfvuOlFA6UV/IZ/oMfJf/BZf/k0WD/sYLX/0XPX5V1+qn/BZ&#10;f/k0WD/sYLX/ANFz1+Vdf0B4a/8AIn/7fl+SP5L8Z/8Akov+4cf1Ciiiv0A/JwozRW14I+HutfEf&#10;V0sdFsZL66kYIqKyqCxzhcsQMnBwM5OKyrV6dGDqVpKMV1bsvvOjC4WviKipYeDlJ7JK7+5H67fs&#10;BfEHwP8AEr4CaXdeFbTS7C+jtILXWLSCNEnSeONY8ygDLAhcqx6g+ua9V8WeAE1udbuzlh03VEUR&#10;rqAtI554Y+crH5gIXJwehHHSvxk8K658Rf2L/iFY60trq3hXVFkZRDeRNEt2qEB0dD9+M9M4x6HI&#10;r9dP2Vf2j9M/ag+DWn+KNP2wySAwX1rnJtLhQN6fTkEHuCK/nLinIY4Kq8RhqqqUpPdNNp9nr9z6&#10;n9icD8VTzKgsJjaMqNeCV4uLipLbmjdL5rpc+A/+Ch37Bfi3w146ufFfhrSda1rQPKkn1a9nniur&#10;iWYtkyhI9pRAM5Gw+uRVf9jj/gmFbftJ/BiHxprPi6bQbO6nmjighs1kOyNthdnZwBlg3GOMda/S&#10;bTr+DWW2yqJGDtgt2FcZ8PPCum/Cv9n2x0/T4I00yT7RdRRXC5HlzzvKuRx0WT8K1w/GuPoZesDS&#10;lytNWl15ddNb+VrWMcZ4a5Tis3lmeIhzRlF3g9FzXVpaWvpe9766nzNF/wAEafAs6ER+O/EEjK2z&#10;cILcDdt3DgnPTmq+rf8ABFXw15Y+x/EDV45pB+7jl0+FzJ9PnXd+Br6b8H2WhXuiWdxdGRvOdjC2&#10;9VDFVZMbkGCArsB1xntUHjHRNPgtXntNRvoFtSHMbjzFjIDjkdR97OcH7orlXGGdJ3WIl+H+R6Ev&#10;DrhuUbfVI/ivyZ+fvx4/4Ju/8KSs/PuPH2kW6tuMQ1nT59OE+3GQjjzEYjI6HuK+Zb22+xXckPmR&#10;y+WxXfG25Gx3B7iv16s/idfeJ9MbR9e8O6b460SZf30cSpcMV/veW2c/QgfWvnf9rT/glvp/iS0n&#10;8TfCRWt7jy/tFz4YuSY5MHn9xu5U9f3bcf3SOBX2/CvHsnU9jm1R67SsrL1aS+/b0PzHjzwphGj9&#10;ZyGivd+KPNJt/wCFNtP0un2vsfBNFWNU0q60PUp7O9t57S7tXMU0MyGOSJgcFWU8gg9jVev16MlJ&#10;KUdUz+eZwlCTjNWa3TCiiiqJCtHwh/yNml/9fcX/AKGKzq0fCH/I2aX/ANfcX/oYrOt8D9GbYf8A&#10;ix9V+Z++46UUDpRX8hn+gx8l/wDBZf8A5NFg/wCxgtf/AEXPX5V1+qn/AAWX/wCTRYP+xgtf/Rc9&#10;flXX9AeGv/In/wC35fkj+S/Gf/kov+4cf1Ciiiv0A/Jwr2r9gnWF/wCGk/DGlXE1ta219ebkupVX&#10;NnKq71cE9m2BWUnBB9QCPFa6H4S+NB8OvidoOuNGJI9LvoriRD0kQMN6/iuR+NePn2Bji8vq0HG7&#10;cXb1S0frc+h4TzSeX5vh8VGTilKPM1/K2lJPytc+6/2of2epvH/x0vdH1G4tL/8A4S2BdShladYo&#10;7PhMojl1j+UxzqDtLMJlJO6P5nfsb/C/xt+w38ZrTRo7e58c+CvHNvm+udDtpbmPQ7iM4DSMFx0Y&#10;g4wWByBlcH0LUfhJH448TeH/ABFp91t0RbUyKwnZvNR921o2CgYBIBHX8+O5+Hkdl8NtSa40+a4u&#10;mUD7U010yjdyBGFVSsmMqd2cncABnp/L8VyJxTeu6/rY/uPljNqdlpsztzo7axNJZ2MOoQWN4nl3&#10;VzdQvb+RGx/eKm8KzMy/KCBxnJOQAbPjYL4g1eHSYZFhVVAKKdpjGCR06HHbgjin6X8QNRvbmS2l&#10;0WRbyRmCTW7iWKMYLnLngYVox823cxIAwM1z3xbi/wCER8NyXFtO82qSKDIUJbyl7sAuWx0JxkDH&#10;YVn11NvQ5bULSGXwhq8NpND/AGppVx9qERuUlldBw3H3yMcnJOOelcjc+NZL6S0X+0P7PlmTda3U&#10;mSh7GOXHPBBG725BB47j4SeMYrMI15qLN/azNbW7ySLcRLJgn7xjDrwMFS38Q45rh/iXaad4Evbj&#10;T9Z8PTJDcT+dFPBKfLjyCGaIf7XykjOPl4FUiihd6c8t07Po0lnqlu5Pn6bcGNLhh1AIDKkn+yAM&#10;+xwD3Hgn4kR6za2sd9HfRXUfC3jKASc8ZKdD74ANcJe6yl0tnJpsMmpR2sIiaSG5/wBKKAnGSqq2&#10;AuF5Ujir1l43tYrLbZs8e4Ykjn4b8T3H+0PxxVAcv+2t+zX4f/aGspNQX7LZ+L7dP3eqwpzdIB9y&#10;4VeHA7SAbl7givz7+IHwl174aahJDqlhNEkbbROq7on9ww4r9GdQ1KS5uGXE7TQjzGiU7bhF6+ZG&#10;ejgdeO3P+1WVf+HLPxdBsvPsW25/di5ki/0O5P8AcmXH7p/fGO/+0fseHeNMXlaVKXv0uz6ej6em&#10;x+b8YeGeXZ23iIfuq/8AMlo/8S6+qsz816K+ofj9+xRCouNQ8MwPY3UZbztOB82JyOvksM5/3Rkj&#10;pg8kfM+q6Pc6JdeTdQtC+Nwz91x6qehHuMiv2vJeIsFmkObDS16xe6+XbzR/MfE3B+Z5HV5MbD3X&#10;tJaxfz6PydmVq0fCH/I2aX/19xf+his6tHwh/wAjZpf/AF9xf+hivYrfA/RnzuH/AIsfVfmfvuOl&#10;FA6UV/IZ/oMfJf8AwWX/AOTRYP8AsYLX/wBFz1+Vdfqp/wAFl/8Ak0WD/sYLX/0XPX5V1/QHhr/y&#10;J/8At+X5I/kvxn/5KL/uHH9Qooor9APycKKKKAPsb/gnT+1Z9hsh4A1cXU8is02kyx/M0aKC7xgH&#10;ILAKSq4AIBGRha+0NOtRY318byOOxe6gNyt60MnlfZiDuO3zFVJMfLvcD0G4Ngfjz4V8SXXg7xLY&#10;6rYsqXenzrPESNyllOcEdwehHcV+nX7Kv7T+i/HPwu1xa3Vn9tSzEd9ohVxPZ7WTmLzZfKfcdp81&#10;2DEoAAcYH4Xx/wANvC4j69h4/u5722Uv0T6ed/I/qXwm4yWPwf8AZeMn++p6RvvKHT1cdn1tZ9z0&#10;yC4l0vSroPJHa3EYETW8RKSggSXFx5caKY3dQ6LlSeVO9xzXnPxf8Qan4N0Jbi/jGqX2jOzrLaTt&#10;DdrCpPzYGcmMhg3DBRjnAJr0yysLy/u9NtLy4tbqy0phfGS5hlWORSpIBuDmMqrfMQHkLsvUDpjz&#10;+ArbxjpBXUv7UsJNJnkhtpVNvC8LBRM1wohBJcvIFCqX6/MDlgfzk/ZDwbSPildePvEDR2018tnc&#10;SLLp8bzmU73XfE44HzmSO4iIA4Z41HCitv4q/HPVLixhsnRtywfaoTNG0ltJBnD8D5/kcENsyVHU&#10;YBI9k8N/siaHb3cN1NeWlnqizsG+w4jjkkAWZXWP/llIJI4nKr8h2EhVDkV8af8ABREfEj9n/wCN&#10;lzdNIsPh/V4riDStQt4sK8cjSMQx6JcRrKyblwSvPOWr2Mjyp5lilhYTUZNaX6+S8z5zijiBZLgn&#10;jalOU4ppPl6J9X5X0PR7vxTY6fa6bfXUbaW15LHFvhkU7JGXehQ5EcyuuWUxsjHBAjyMUzxF+1T4&#10;JsoM6lqumXk1tfHT9QVFbzUb5h5pjIVyAVIZo/VfmxxXwf4h8Zap4quZJtQvri5eYoZNzYVyi7UJ&#10;UcZC8A47mswnNfqOD8McPGK+tVW31tovxv8A19x+G5l44Y2UmsFQjGPTmu3bptZevrbzP0A8U/tN&#10;+A/hhe2cd3dXV1pd9YG80/VLZDeWtpcZcBFmjZGDBlBMZ7MCSDzXEX37Yvir4kSa1daDpVrq+k3l&#10;miTy+H5Fk1XTyqqGma3xHLIu9d/zKVBYjzCK+RNE8Tah4caT7FdTW6zDbLGDmOYejoflYezAitTQ&#10;viXdeHdbt9StdP0GK9tXEkUsWmQwsp/7ZqoIPQg5BB5ryMZ4Y4qM/wDZasZR/vXT/BNP8D6DL/HD&#10;Bzpf7dQlGf8Ads1+LTXpr6nvWkftUeNp/Etq1rfWfjCO1jW2l0mO3FpqDopYgNbhVl3rnkxh0+Ub&#10;iwHPEePtU0/Xr691S7m1BtL1O7aS5t76zUpZ3D5LDMQR7SQ4JG2ORX25+baQOAh+MHiCHVI7v7ZH&#10;M8E3n26XFvHcR2jg7gYlkVhHg9NuMYrJ1DxXqmr2Mdrd6lf3VrEdyQy3DvGh6ZCk4H4V6mT+HtbC&#10;4n2tWqrLZxupfJ6Wf3p6+R4PEXi9h8dg/YUKD5nupcsoPbRpq7T8uVp21YeKrHT9N16eHS75tRsV&#10;wYpzEYy2QCRhgDwcjOBnGcDOKXwh/wAjZpf/AF9xf+his6tHwh/yNml/9fcX/oYr9OlFxpOLd9N3&#10;u9N9D8RpyUq6kkld7K9lrsrtv72z99x0ooHSiv5FP9BD5L/4LL/8miwf9jBa/wDouevyrr9VP+Cy&#10;/wDyaLb/APYwWv8A6Lnr8q6/oDw1/wCRP/2/L8kfyX4z/wDJRf8AcOP6hRRRX6Afk4UUUUAFWtH1&#10;m78P6jHeWNxNa3UJ3JJG21lNVaKmpTjOLhNXT3TNKVWdOaqU201qmtGj7e/Yk+M3jH4+aHrttfa3&#10;Dcah4d+ySqb6YKLiFnkG7fIWRXRtoG1AcPxzkN9Q+GvilqvhdJpvEazWuGaWcuxPmzIColaUFPkb&#10;GPLUZGPunOB8Vf8ABJm1uL340eIVtWZri20j7WLZZ/Ja6VJ49yg7TyA2QOM46ivef2//AI22/wAM&#10;PgXrmgyS2sGreJvPsLe1tg/+qaRTJvbCAqilhgq3zScNjiv564jyaP8Ab7wOEjZScbJLa6V/ktWf&#10;13wbxJP/AFTjmuYT5nCM7tvV8raV33dku/qfS/hPxLp+pxaTqunyW99BqUszKqeQDudMlEPynHU4&#10;C5J+Z2A5qb43eCvCvxi+CtxpfjaG1i0XUkG6RpU/0KQ/6t0kHAdSeCuR16jNfGv/AASU+K+teNtH&#10;8Q+ErxZL6z0SOO8hZSzXBjc+V5P+sUNGOu1sjGfYV6r/AMFIv2mrH4JeAvD3g+SP+1NX1dvPnt7N&#10;Y4mghjB2YQthQz4UAnkKevQ+JjsnxWCzGWDhdzg7px3slzXXy18j6XLOIsBmeUQzGraNKorNSta7&#10;fK4vo9dPM+Hv2rv2IfEv7MV6t9vTxD4PvG/0LXLMboWB+6smCQjn3OD2J5x4rX1r4K/a21DQ9Ivo&#10;o9D1260G4McF3BFbx6rp94sv96JWYkYPPyhh7HArz34h+Gfg98QYbi68P65L4G1eNJJWsLq2uZtP&#10;m2HDFCU86EZ9Q4/3RX6Zw94hRcVQzTf+dLR+q6PzX3I/FuMPB+opvFZFrF6um3qv8Le68m/mzwyi&#10;ui8b/CjXvh9bWl1qVjIunaiiy2WoQkTWd4jDIMcq5VuO2cjuAeK52v0/D4qliKaq0JKUX1Tuj8Ox&#10;mCxGEquhiYOE1ummn+IUUUVucoVo+EP+Rs0v/r7i/wDQxWdWj4Q/5GzS/wDr7i/9DFZ1vgfozbD/&#10;AMWPqvzP33HSihelFfyGf6DHw/8A8F/NevPDn7C1rcWUzW83/CT2ab1AzgxXGRz9K/FX/hbPiL/o&#10;KT/98r/hX7Pf8HC//JhNr/2NVl/6KuK/D+uetnGOwz9nh60oR3spNL7kz+fPErC0amc804pvkjuv&#10;U6L/AIWz4i/6Ck//AHyv+FH/AAtnxF/0FJ/++V/wrnaKx/1kzb/oJqf+By/zPgPqOG/kX3I6L/hb&#10;PiL/AKCk/wD3yv8AhR/wtnxF/wBBSf8A75X/AArnaKP9ZM2/6Can/gcv8w+o4b+Rfcjov+Fs+Iv+&#10;gpP/AN8r/hR/wtnxF/0FJ/8Avlf8K5+GJp5lRcbnYKMnAya+ovhx+xn8M/FHjzR/Bl/488Uf8Jpc&#10;bUvbGw0HzLdHJO4RzOyjYq/NvI246Z6UPiTNkub6zU/8Cl/mellvDax0uWhCG6WrjG7eyV7Xb7I9&#10;G/4Jd6zc+BPC3j740eLtSvV0HwfYtaWQWTyTdXMg5QFcbuNq45B8zkV8r/Ez9p3xl8UfGF1q2o65&#10;fSNMxEEUknmi0iydkSFskKoOAK+8v2p/gHpnxc/Z90f4S/AnxT4SvbHwfeE6tpX9pKt7qNzg/MT9&#10;1yCGJxnLHj7tfHenfsQan4eu9Q/4WB4k0P4e2WnvHGtxflrn7Y7HBWJYslin8Q4xz6HHnYXPcwqV&#10;ZYv28+fbWT5lFaLrfXf5n3PEHDuJo4Ohk+GpKVGCcpSVuSVR6yvL4Uo7K7R9Df8ABHDxj4q0HxZ4&#10;8+IWoeJL3TfCnhTRXW/ZVj23Ln5wvzKR8oQn1yR618r/ABy/au8XfGv4s654nvdYvmk1S6eWNZHE&#10;hhizhEBI6KuB+Ffbk/hr4Q/BT9hW1+F7fE7/AIR25+IxOqTarPprGW7jBypeFSWjibYqjcckZ9a+&#10;N/jD+zh4Q+H9nL/YPxU8O+LLpbU38UdvA0Mc0I/hDljtm7+WwBIHBp4XOsyniJ4j201PZO8k7LTf&#10;zd/kl2FxBkc8PlGHyylyOFNOc0pQ+OWqXLe+i2srO7Og+GX7SOg6t4NbT/Elrp9rriuu3UAk1qLr&#10;HIeSW2+beCBndG4brlTkn3HSvjFpWta9pt1pN94ynuJrT7PPBoesW2rW0Yx1Ec26Tg4+V0XA9s5+&#10;DKUMVPBwfUV1Us2qx0n735k5X4gY3C040asVOMdLu6dvX/gH6F2fxBm8LJe6L4h8YfFSGGSVJEW5&#10;0WI2FzyQInRoHWQZ42gFemM15z8cp/A/jZbWbQofiB8ONaupvs4S60dptKuGAOWC8yx9ifL34zxG&#10;BXybD441q306Szj1jVEtJl2SQLdOI3HoVzgj2qxqPxP8S6vpsdndeINcurOHaUglvpXjTb93ClsD&#10;GOPSvQo8R16KaoylG/8ALJr8rG2acYZdmVP2eOwanba7Ta72dk18vxO0+L2kfEL4Javb2uuXjLHf&#10;RC4tLmB0khu4j0dSBkZ/usAw7gGuR/4Wz4i/6Ck//fK/4ViX+p3Oqz+ZdXE9zJ/flkLt+ZqCueXE&#10;maN+7ialv8cv8z83xGDwMqjdCkox6J2b++y/I6L/AIWz4i/6Ck//AHyv+Fa3gL4q+IZfHOiq2qTF&#10;Wv4ARtX/AJ6L7Vw9bHw+/wCR90T/AK/4P/Ri1P8ArHmuzxNT/wADl/mTRwOH517i3XRH9SUf3BRS&#10;p9wfSiu4/r5bHwp/wcMD/jAq1/7Gqy/9E3Ffh/X7gf8ABwuf+MC7X/sarL/0TcV+H9eLmH8X5H4H&#10;4jf8jf8A7dj+oUUUVwnwYUUUUAFdR8PPizqfw61HUrm223EmqafJpsrSu4dIn2n5HUhlI2jkHpkV&#10;y9FNSad0a0a1SlNTpuzRY0zV7vRdRivLO6uLS7gcSRzwyGOSNhyCGHIPvXQ618ZPEHiDwUmg3WoX&#10;U1n9plu52kmaR7uSQqcuWJzgrke7E85rlqKak1sOniasIuMJNJ76nQfEb4j33xP1mDUNRjt1uobW&#10;O1Lwhl8wRrtUkEkA4A+7ge3WufoopSk27smtVnVm6lR3b3YUUV03hb4LeMPHGk/b9F8K+I9WsdxX&#10;7RZ6bNPESOo3KpGRWdSpCC5ptJeegUqNSq+WnFyfkrnM0VLfWM2mXs1tcwyW9xbuY5YpFKvGwOCr&#10;A8ggjBB6VFV76ozaa0YUUUUAFa/w/wD+R80T/r/g/wDRi1kVsfD7/kfdE/6/4P8A0YtC3NKPxr1X&#10;5n9SafcH0ooT7g+lFfUH9aHx5/wXU8ATeOP+CeHiS4gjMknh2/stVIGchVl8pz+CysfoK/Bev6if&#10;i38NNP8AjJ8MPEPhXVk8zTfEenT6dcgDkJLGUJH+0M5B7ECv5qv2hvgbrX7Nvxm8QeCfEELQ6l4f&#10;u2t2YqVW4TrHKv8AsuhVgfRq8nMKdmp/I/F/EzL5xxNPGpe7Jcr9Vr+Kf4HF0UUV5p+XhRRRQB7J&#10;+yB+zlo3xs1PxFrXi7WpNB8D+CbIahrNzAA1xKGJCQxAg/O5B5wcY6ZIrsdT+Mv7M+nXTQ2Hwd8W&#10;ajbR/KtxdeJZLeWXH8RRdwGfY15d8APh54L+INxqkXjP4iL8P4LdIzbsdJn1AXxJbcMREbduAeeu&#10;72r0j/hmb4Ef9HFQ/wDhGXv/AMVXzWOlSeJl9YnUtpZQU0l84rVv102sfaZYqywcPqlOjfXmlUlS&#10;cnrpaNR+6kvLXe4v/C8f2c/+iIeIP/Ctm/8AiaP+F5fs5/8AREPEH/hWzf8AxNbUHiT4G/sm+Bbq&#10;bw9Nonx08Y6tMEifWdEmt9N0i3A5JhkPzyMe4Of93Hzc4f29bE/80P8Agb/4Th/+OVyRw7q3lQp1&#10;XHu6ko3+Une3qjuqYqNC0MTWoKe7UaMJpf8Ab0YuLfo3b1LP/C8v2c/+iIeIP/Ctm/8AiaP+F5fs&#10;5/8AREPEH/hWzf8AxNQJ+31Zx9Pgf8C/x8NZ/nJTv+G/rP8A6If8Cf8AwmP/ALOq+o1/+fVT/wAH&#10;P/5Ij+08L/z/AKX/AITR/wDkST/heP7Of/REfEH/AIVs3/xNdlZ/th/EL49+L/CPw7+Aen6p4B0v&#10;TLGS3tNKt9TWQzsu+V5ZJpFGOB/ETz3ycVxq/wDBQm3UY/4Uf8CP/CXH/wAXSX3/AAUt8YaZo13Z&#10;+D/C/wAPPh299GYprvw3oSWt0ynqBIS2PqOR2INZzy2vP/mH5mtvaVHOKe13G7vb+mjannWGp6PF&#10;KMXbm9lRVOckneykkrX9beT2PDviNZ6tp/xB1yDXpPO1yG/nTUJDIJN9wJGEh3Lw2X3cjg1i06ee&#10;S6meSR2kkkYs7scsxPJJPcmm19hTi1FJ/gfntSSlNyXV9dX8woooqiArtP2cfBVx8SP2gfBGgWyS&#10;STaxrtlaKE+9886An8ASfwri6+9/+CBH7J118Wf2nn+Il9at/wAI98P42aGR0+S4v5UKRoOxKIzS&#10;H0Pl+orWjTc5qKPUyTAzxmOpYeC3av6dX9x+2cf3BRTlGFor6M/qQD0r5T/4KV/8EvvDv7eXhRNQ&#10;tpLfQPH2kw+Xp+rGPKXCAk/Z7gDlo8kkMOUJJGQSp+rKGG4VM4RmuWWxx47A0MZReHxEeaL6f11P&#10;5q/2j/2H/ij+ylrU1r408I6pY2sbYTUYYzcWE47FZ0ynPXBIYdwK8nr+qe5sor2Bopo0mjcYZHUM&#10;rD3BrhtQ/ZU+F+rXj3F38OfAd1cSHLSS6Bau7fUmPNebLLf5WfmOL8L053w1e0e0ld/emr/cfzI0&#10;V/TFffsY/B/U4THcfCv4czIf4X8N2bD/ANF1x/iz/gl7+z/40SQXnwn8HwmTqbKz+wkfTySmOnap&#10;/s2XRo4Knhfi0vcrRfqmv8z+c2iv3I+Jn/Bv18CPG0craOvijwjcNkobDUfPjU+6TrIcewI+tfJ/&#10;x7/4N0fiB4Qimuvh/wCKtG8YQLlks72P+zbxv9kElomPuWQfSsZYGrHpc8LHcB5vh1zKCmv7rv8A&#10;ho/wPznorsvjR+zx44/Z28Rf2V438L6x4avSSEW9tysc+OpjkGUkHupIrja5GmnZnyNSnOnJwqJp&#10;ro9GFFFCjceOaRmFFfRn7Nf/AASo+N37UMVveaL4RuNH0S4AZdV1tvsNqyn+JQw8yQe6Iwr7c+DH&#10;/BtlpNtDDP8AED4iaheScF7PQrNbdFPcedLvLD/tmprop4WrPZH0WXcKZpjUpUaT5e791fjv8rn5&#10;L0V+/HgD/giL+zn4ESMyeC7jXZo8fvdU1O4m3Eeqqyp+G3Feo6B/wT1+BvhmJUtfhH8O8KQQ0+g2&#10;9w4I/wBqRWP610Ry6fVo+oo+GOPkr1KsY/e/0R/NtT4LaS6mWOKN5JJDhURdzMfYCv6Y1/Y++EyD&#10;A+GPw9x2x4cs+P8AyHW14R+AngfwBd/aNB8G+FdEn5/eWGkwW7/miA9qr+zX/MdcfC6tf3sQrf4X&#10;/mfhz+xX/wAEcPin+1VrVne6xpl54F8GswebVNTgMc88fcQQNh3JHRmAT3PSv25/Z4/Z58L/ALMH&#10;wo0vwb4Q09dP0fS0OATuluJDy8sjfxSMeST9BgAAduEwKdXdRw0KS03PvuH+F8HlMW6PvTe8nv6L&#10;sv6dwFFFFdB9KFFFFABRRRQAUUUUAFAXAoooA5/4lfCnw38Y/ClzofirQ9L8QaRdrtltb63WaM+4&#10;DDhh2YYIPIIr8rf+ChP/AAQTuPB1lqHi74Km61KwgVprnwxO5kuYlHJ+yyHmQAf8s2y/HDMSFr9c&#10;qQoGrGtQhUVpHiZzw/gszp8mJjr0kt18/wBNj+bT9k39hv4hftjfEqTw54V0eaP7BIF1S/vFaG10&#10;kZIPmsRndwcIAWJB4wCR+zH7En/BHz4W/sjWtpqd3Yx+NPGkIDtq+qQq8du//TvCcrHg9GO5/wDa&#10;7V9RaD4O0nws982l6Xp+mtqVw15eG1t0hN1O2A0sm0Dc5AALHJOBWkBisaGDhT1erPG4f4JwWXfv&#10;Kn7yp3a0Xov1GrEFXaOlOHAoorsPtAooooAKKKKACiiigAooooA//9lQSwECLQAUAAYACAAAACEA&#10;ihU/mAwBAAAVAgAAEwAAAAAAAAAAAAAAAAAAAAAAW0NvbnRlbnRfVHlwZXNdLnhtbFBLAQItABQA&#10;BgAIAAAAIQA4/SH/1gAAAJQBAAALAAAAAAAAAAAAAAAAAD0BAABfcmVscy8ucmVsc1BLAQItABQA&#10;BgAIAAAAIQCCFnh+uAMAAAgKAAAOAAAAAAAAAAAAAAAAADwCAABkcnMvZTJvRG9jLnhtbFBLAQIt&#10;ABQABgAIAAAAIQBYYLMbugAAACIBAAAZAAAAAAAAAAAAAAAAACAGAABkcnMvX3JlbHMvZTJvRG9j&#10;LnhtbC5yZWxzUEsBAi0AFAAGAAgAAAAhAA5tWYzgAAAACQEAAA8AAAAAAAAAAAAAAAAAEQcAAGRy&#10;cy9kb3ducmV2LnhtbFBLAQItAAoAAAAAAAAAIQDSItYruCkAALgpAAAVAAAAAAAAAAAAAAAAAB4I&#10;AABkcnMvbWVkaWEvaW1hZ2UxLmpwZWdQSwUGAAAAAAYABgB9AQAACTIAAAAA&#10;">
                      <v:line id="Line 1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ZOxMUAAADbAAAADwAAAGRycy9kb3ducmV2LnhtbESPzWrDMBCE74G8g9hAb7XcBtriRjHG&#10;ECjpJT+99LZIG9uptXIsxXH69FGhkOMwM98wi3y0rRio941jBU9JCoJYO9NwpeBrv3p8A+EDssHW&#10;MSm4kod8OZ0sMDPuwlsadqESEcI+QwV1CF0mpdc1WfSJ64ijd3C9xRBlX0nT4yXCbSuf0/RFWmw4&#10;LtTYUVmT/tmdrYL1ZizKCnXLG/lb6uvx9Xs4fSr1MBuLdxCBxnAP/7c/jIL5HP6+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ZOxMUAAADbAAAADwAAAAAAAAAA&#10;AAAAAAChAgAAZHJzL2Rvd25yZXYueG1sUEsFBgAAAAAEAAQA+QAAAJM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06UDEAAAA2wAAAA8AAABkcnMvZG93bnJldi54bWxEj0FrAjEUhO8F/0N4Qm81a7Ui62ZFCkLp&#10;qVUv3p6b525w87ImUbf99aZQ8DjMzDdMsextK67kg3GsYDzKQBBXThuuFey265c5iBCRNbaOScEP&#10;BViWg6cCc+1u/E3XTaxFgnDIUUETY5dLGaqGLIaR64iTd3TeYkzS11J7vCW4beVrls2kRcNpocGO&#10;3huqTpuLVXBebydf9vNymO6N/52fjezr9qjU87BfLUBE6uMj/N/+0Aomb/D3Jf0AW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o06UDEAAAA2wAAAA8AAAAAAAAAAAAAAAAA&#10;nwIAAGRycy9kb3ducmV2LnhtbFBLBQYAAAAABAAEAPcAAACQAwAAAAA=&#10;" stroked="t" strokecolor="white">
                        <v:imagedata r:id="rId12" o:title=""/>
                      </v:shape>
                    </v:group>
                  </w:pict>
                </mc:Fallback>
              </mc:AlternateContent>
            </w:r>
            <w:r w:rsidRPr="00FE3B8F">
              <w:rPr>
                <w:b/>
                <w:bCs/>
                <w:noProof/>
                <w:lang w:eastAsia="ru-RU"/>
              </w:rPr>
              <mc:AlternateContent>
                <mc:Choice Requires="wpg">
                  <w:drawing>
                    <wp:anchor distT="0" distB="0" distL="114300" distR="114300" simplePos="0" relativeHeight="251685888" behindDoc="0" locked="0" layoutInCell="1" allowOverlap="1" wp14:anchorId="05094DC7" wp14:editId="50F97900">
                      <wp:simplePos x="0" y="0"/>
                      <wp:positionH relativeFrom="column">
                        <wp:posOffset>340995</wp:posOffset>
                      </wp:positionH>
                      <wp:positionV relativeFrom="paragraph">
                        <wp:posOffset>85090</wp:posOffset>
                      </wp:positionV>
                      <wp:extent cx="5321935" cy="1033145"/>
                      <wp:effectExtent l="7620" t="8890" r="13970" b="5715"/>
                      <wp:wrapNone/>
                      <wp:docPr id="3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39" name="Line 16"/>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6.85pt;margin-top:6.7pt;width:419.05pt;height:81.35pt;z-index:251685888"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qj1i3AwAACAoAAA4AAABkcnMvZTJvRG9jLnhtbNRWbY+jNhD+Xqn/&#10;weI7y0sgCWiT0xaSVaVtu+pdf4BjDFgHtmU7YVdV/3vHBpLLbquL7qRKjQQxHnt45pmZB99/eOk7&#10;dKJKM8E3XnQXeohyIirGm433x6e9v/aQNphXuBOcbrxXqr0P2x9/uB9kTmPRiq6iCoETrvNBbrzW&#10;GJkHgSYt7bG+E5JyMNZC9djAo2qCSuEBvPddEIfhMhiEqqQShGoNs+Vo9LbOf11TYn6ra00N6jYe&#10;YDPurtz9YO/B9h7njcKyZWSCgb8BRY8Zh5eeXZXYYHRU7J2rnhEltKjNHRF9IOqaEepigGii8E00&#10;j0ocpYulyYdGnmkCat/w9M1uya+nZ4VYtfEWKw9x3EOO3GtRlFpyBtnksOZRyY/yWY0RwvBJkM8a&#10;zMFbu31uxsXoMPwiKvCHj0Y4cl5q1VsXEDZ6cTl4PeeAvhhEYDJdxFG2SD1EwBaFi0WUOCA4Jy2k&#10;0u6L4iWkEszri2k3bc9WMdjc3izNbAQBzsf3OqwTNhsYFJy+cKq/j9OPLZbUpUpbvmZOs5nTJ8Yp&#10;ipYjpW5JwZ+VI1jnGqj9KlvnqON1mFg/OJ85uwTtCvocMc6l0uaRih7ZwcbrAIXLBD49aTOSMy+x&#10;DrnYs65zvjuOho2XpXHqNmjRscoa7TKtmkPRKXTC0FV795uYvloG1csr56yluNpNY4NZN44BZ8en&#10;OADOHJFrmz+zMNutd+vET+Llzk/CsvQf9kXiL/fRKi0XZVGU0V8WWpTkLasqyi26uYWj5LZ0TmIy&#10;Nt+5ic80BNfeXTEB6fO/Aw1lNWZwrKmDqF5dYt08VNj2XjKSwzVhg9E7bF+XOdhljop6k5P+Jh89&#10;Vp+P0gelkdiwA+uYeXWqCbxZUPz0zIjtavtwqdokmqsWzPatKFrZ/M6rxj1QXIw4HUBcFC3mDX3Q&#10;EgQXGhT2z1NKicGmH/orckVy7SWwj1c4Dh2Tc6HZ8RQxaPYbzfsH0kY9LQU59pSb8QOhaAfBC65b&#10;JrWHVE77AwW9Uz9XgJPAx8mARknFuHGVDvl9V4zx+iEMs/gnv0jDAopxtfMfsmTlr8LdKgmTdVRE&#10;xVyMR02BFdyVkn1/NY4tNnf1u9LDuWVobEnyO3Dvuk0bRQ1p7XQNPTHNQ7edDY71C9E2BzdpUArq&#10;fK28swRFcTrr7jJ28vTvKqQAqKP6P1Ghnhk4YXSsh+9FaH+jdv7PJOlKWG/S35u0a848KJodwgUj&#10;+w2H44ZTueloZM8zXz67VZcD3PZv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A5t&#10;WYzgAAAACQEAAA8AAABkcnMvZG93bnJldi54bWxMj81OwzAQhO9IvIO1SNyoY0L/QpyqqoBTVYkW&#10;CfW2TbZJ1NiOYjdJ357lBMedGc1+k65G04ieOl87q0FNIhBkc1fUttTwdXh/WoDwAW2BjbOk4UYe&#10;Vtn9XYpJ4Qb7Sf0+lIJLrE9QQxVCm0jp84oM+olrybJ3dp3BwGdXyqLDgctNI5+jaCYN1pY/VNjS&#10;pqL8sr8aDR8DDutYvfXby3lzOx6mu++tIq0fH8b1K4hAY/gLwy8+o0PGTCd3tYUXjYZpPOck6/EL&#10;CPYXS8VTTizMZwpklsr/C7IfAAAA//8DAFBLAwQKAAAAAAAAACEA0iLWK7gpAAC4KQAAFQAAAGRy&#10;cy9tZWRpYS9pbWFnZTEuanBlZ//Y/+AAEEpGSUYAAQEBANwA3AAA/9sAQwACAQECAQECAgICAgIC&#10;AgMFAwMDAwMGBAQDBQcGBwcHBgcHCAkLCQgICggHBwoNCgoLDAwMDAcJDg8NDA4LDAwM/9sAQwEC&#10;AgIDAwMGAwMGDAgHCAwMDAwMDAwMDAwMDAwMDAwMDAwMDAwMDAwMDAwMDAwMDAwMDAwMDAwMDAwM&#10;DAwMDAwM/8AAEQgAzgCl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bb9pX9pLQf2Vvh1H4m8QWuq3WnteR2QTT4kklDuGIOHdBj5D39OK8D/&#10;AOH1nwr/AOgJ48/8ArX/AOSKvf8ABZf/AJNFg/7GC1/9Fz1+VdfrHBnB+XZll/1nFc3NzNaO2isf&#10;gniN4hZvk2b/AFPBOPJyxesbu7v5+R+o3/D6z4V/9ATx7/4BWv8A8kUf8PrPhX/0BPHv/gFa/wDy&#10;RX5c0V9X/wAQ3ybtL/wL/gHwX/EZOI/5of8AgH/BP1G/4fWfCv8A6Anj3/wCtf8A5Io/4fWfCv8A&#10;6Anj3/wCtf8A5Ir8uaKP+Ib5N2l/4F/wA/4jJxH/ADQ/8A/4J+o3/D6z4V/9ATx7/wCAVr/8kUf8&#10;PrPhX/0BPHv/AIBWv/yRX5c0Uf8AEN8m7S/8C/4Af8Rk4j/mh/4B/wAE/Ub/AIfWfCv/AKAnj3/w&#10;Ctf/AJIo/wCH1nwr/wCgJ49/8ArX/wCSK/Lmij/iG+Tdpf8AgX/AD/iMnEf80P8AwD/gn6jf8PrP&#10;hX/0BPHn/gFa/wDyRR/w+s+Ff/QE8ef+AVr/APJFflzRR/xDfJu0v/Av+AP/AIjJxH/ND/wD/gn6&#10;jf8AD6z4V/8AQE8ef+AVr/8AJFH/AA+s+Ff/AEBPHv8A4BWv/wAkV+XNFH/EN8m7S/8AAv8AgC/4&#10;jJxH/ND/AMA/4J+o3/D6z4V/9ATx7/4BWv8A8kUf8PrPhX/0BPHv/gFa/wDyRX5c0Uf8Q3ybtL/w&#10;L/gB/wARk4j/AJof+Af8E/Ub/h9Z8K/+gJ49/wDAK1/+SKP+H1nwr/6Anjz/AMArX/5Ir8uaKP8A&#10;iG+Tdpf+Bf8AAD/iMnEf80P/AAD/AIJ+o3/D6z4V/wDQE8e/+AVr/wDJFS6d/wAFnPhbq2oW9rHo&#10;vjoSXEqxKWsrbALEAZ/0jpzX5aVpeDjjxdpf/X3F/wChisq/hzk8acpRUrpP7X/ANqHjDxFKpGLl&#10;Cza+z5+p++kf3BRSr90fSivwE/rI+TP+Cy//ACaLB/2MFr/6Lnr8q6/VT/gsv/yaLB/2MFr/AOi5&#10;6/Kuv6A8Nf8AkT/9vy/JH8l+M/8AyUX/AHDj+oUUUV+gH5OFFFFABRRRQAV6l8E/2QfF3x88Fapr&#10;2hDThZ6W7Q7bicpJcyqocogCnnDLyxAyRz1xV/ZU+HWofEH4x6Z9l8Nt4os9KkW8v7LzEjV4QQOS&#10;5C9SPlJ56dM19L/HH49WPwV8XQ3HhPTdQ8F6wrj+0tH1HTRb6drkWMAq0ZZFkXoJFIBHBY4Ar8c8&#10;QOPMzwmPhkHD0IyxMoqbk7SjBJ/DKCfPHmS0k1yq66Xcf0rg/hPAYjByzjOZuNCLceVXjKTt8UZN&#10;cr5XvG93Z+Sfl2v/ALAklv8AAnw54k0rXf7S13X5LWOPT/LVI3ecgbFfOdyZJbIxhG6Yry348/s5&#10;eJP2dNYsrPxClmf7QiMsEtrN5kbhSAw5AIIyOo78Zr0DRviJ4o+Gdt4R1KazvF0fR5r288OjUQY7&#10;SWScnEjNwGEYdm+U5JwBwSa908E654b+OXw71G61zQtc+J3iiS1dJbtNGaC3iznbFavJsSNVJ6jD&#10;k/MR0A+Kjx5xPkFSOLzKpHF4SU5qTjFKSvJqEea6hGMEk5OTveTir2bX08eFcgzmnLD4GEsPiIxh&#10;ZSbcXaKcny2c5ObbSUVay5tLpP4PoqfU9On0fUri0uoZba5tZWilhlUq8TqcFSD0IPH4VBX9LU5q&#10;cVOOz1PxCUXFuMt0FFFFUSFFFFABWj4Q/wCRs0v/AK+4v/QxWdWj4Q/5GzS/+vuL/wBDFZ1v4cvR&#10;m2H/AIsfVfmfvuvCiigdKK/kM/0GWx8l/wDBZf8A5NFg/wCxgtf/AEXPX5V1+qn/AAWX/wCTRYP+&#10;xgtf/Rc9flXX9AeGv/In/wC35fkj+S/Gf/kov+4cf1Ciiiv0A/JwooooAKKKKAO5+Avxk1L4K+KJ&#10;9R0vWrzRZriHyHkhso7xJFznDxuyjggEEHIx71v/ABL+JV18UDJc6h8UNW1K8lJItrmymtrVfYBG&#10;ZV9OExXk9FfL4vhPA18x/tRJRrNJOXJTbaWy5pQlK3pJHu4fiDF08F/Z7bdK7ai5TSTfWyko/ges&#10;eN/FeqeJPhp8PNOvtcNja6RaXQE8kruF/wBKkUYCZLEKoAx0AHIFdb8O/wBrHVvgtpb2+l/Ea+1y&#10;1ZeLW+0Rrjyj/sNJMpH03Y9q8Z8Vazb6h4S8M2sUnmTWFrMk64/1bNcSOB/3yQfxrArwlwLgcwwL&#10;wuPgvZ89R8nJTs71Jyv78JNXvdNNaHqrivGYLFfWMJN8/LBc3NO+kIq3uyS0tazT1NLxj4luPGXi&#10;zUtWu5nuLrUrmS5lldQrSM7FiSF4HXoOBWbRRX6BQowo040aatGKSS7JaJHyNWpKpN1Ju7bu35vc&#10;KKKK1MwooooAK0fCH/I2aX/19xf+his6tHwh/wAjZpf/AF9xf+his63wP0Zth/4sfVfmfvuOlFA6&#10;UV/IZ/oMfJf/AAWX/wCTRYP+xgtf/Rc9flXX6qf8Fl/+TRYP+xgtf/Rc9flXX9AeGv8AyJ/+35fk&#10;j+S/Gf8A5KL/ALhx/UKKKK/QD8nCiiigAortvgL+z74m/aN8cw6D4bszNK3z3FzJlbeyj7ySv0VR&#10;+ZPAzXd+MP2D/FHhDwvrniCa809fD+m3RttPu590E2vEHbm1hOWcZyQf4hgivCx3EmXYOusPXqWk&#10;9bb27Xt36Lf5H1GV8GZvmOFljMLSbgna70v3te2i6vbpe+h4dRUt5ZTafcNFcQyQyKcFJEKsPwNR&#10;V7cKkZx5ou6PmqlOdOThUVmt0woooqiAooooAKKKKACiiigArR8If8jZpf8A19xf+his6tHwh/yN&#10;ml/9fcX/AKGKzrfA/Rm2H/ix9V+Z++46UUDpRX8hn+gx8l/8Fl/+TRYP+xgtf/Rc9flXX6qf8Fl/&#10;+TRYP+xgtf8A0XPX5V1/QHhr/wAif/t+X5I/kvxn/wCSi/7hx/UKKKK/QD8nCjNFbXgj4e618R9X&#10;Sx0WxkvrqRgiorKoLHOFyxAycHAzk4rKtXp0YOpWkoxXVuy+86MLha+IqKlh4OUnskrv7kfrt+wF&#10;8QfA/wASvgJpd14VtNLsL6O0gtdYtII0SdJ441jzKAMsCFyrHqD65r1XxZ4ATW51u7OWHTdURRGu&#10;oC0jnnhj5ysfmAhcnB6EcdK/GTwrrnxF/Yv+IVjrS2ureFdUWRlEN5E0S3aoQHR0P34z0zjHociv&#10;10/ZV/aP0z9qD4Naf4o0/bDJIDBfWucm0uFA3p9OQQe4Ir+cuKchjgqrxGGqqpSk9002n2ev3Pqf&#10;2JwPxVPMqCwmNoyo14JXi4uKktuaN0vmulz4D/4KHfsF+LfDXjq58V+GtJ1rWtA8qSfVr2eeK6uJ&#10;Zi2TKEj2lEAzkbD65FV/2OP+CYVt+0n8GIfGms+LptBs7qeaOKCGzWQ7I22F2dnAGWDcY4x1r9Jt&#10;Ov4NZbbKokYO2C3YVxnw88K6b8K/2fbHT9PgjTTJPtF1FFcLkeXPO8q5HHRZPwrXD8a4+hl6wNKX&#10;K01aXXl101v5WtYxxnhrlOKzeWZ4iHNGUXeD0XNdWlpa+l73vrqfM0X/AARp8CzoRH478QSMrbNw&#10;gtwN23cOCc9Oar6t/wAEVfDXlj7H8QNXjmkH7uOXT4XMn0+dd34GvpvwfZaFe6JZ3F0ZG852MLb1&#10;UMVVkxuQYICuwHXGe1QeMdE0+C1ee01G+gW1IcxuPMWMgOOR1H3s5wfuiuVcYZ0ndYiX4f5HoS8O&#10;uG5Rt9Uj+K/Jn5+/Hj/gm7/wpKz8+48faRbq24xDWdPn04T7cZCOPMRiMjoe4r5lvbb7FdyQ+ZHL&#10;5bFd8bbkbHcHuK/Xqz+J194n0xtH17w7pvjrRJl/fRxKlwxX+95bZz9CB9a+d/2tP+CW+n+JLSfx&#10;N8JFa3uPL+0XPhi5Jjkwef3G7lT1/dtx/dI4Ffb8K8eydT2ObVHrtKysvVpL79vQ/MePPCmEaP1n&#10;IaK934o80m3/AIU20/S6fa+x8E0VY1TSrrQ9Sns723ntLu1cxTQzIY5ImBwVZTyCD2NV6/XoyUkp&#10;R1TP55nCUJOM1ZrdMKKKKokK0fCH/I2aX/19xf8AoYrOrR8If8jZpf8A19xf+his63wP0Zth/wCL&#10;H1X5n77jpRQOlFfyGf6DHyX/AMFl/wDk0WD/ALGC1/8ARc9flXX6qf8ABZf/AJNFg/7GC1/9Fz1+&#10;Vdf0B4a/8if/ALfl+SP5L8Z/+Si/7hx/UKKKK/QD8nCvav2CdYX/AIaT8MaVcTW1rbX15uS6lVc2&#10;cqrvVwT2bYFZScEH1AI8VrofhL40Hw6+J2g640Ykj0u+iuJEPSRAw3r+K5H414+fYGOLy+rQcbtx&#10;dvVLR+tz6HhPNJ5fm+HxUZOKUo8zX8raUk/K1z7r/ah/Z6m8f/HS90fUbi0v/wDhLYF1KGVp1ijs&#10;+EyiOXWP5THOoO0swmUk7o/md+xv8L/G37DfxmtNGjt7nxz4K8c2+b650O2luY9DuIzgNIwXHRiD&#10;jBYHIGVwfQtR+EkfjjxN4f8AEWn3W3RFtTIrCdm81H3bWjYKBgEgEdfz47n4eR2Xw21JrjT5ri6Z&#10;QPtTTXTKN3IEYVVKyYyp3ZydwAGen8vxXInFN67r+tj+4+WM2p2WmzO3OjtrE0lnYw6hBY3ieXdX&#10;N1C9v5EbH94qbwrMzL8oIHGck5ABs+NgviDV4dJhkWFVUAop2mMYJHTocduCOKfpfxA1G9uZLaXR&#10;ZFvJGYJNbuJYoxgucueBhWjHzbdzEgDAzXPfFuL/AIRHw3JcW07zapIoMhQlvKXuwC5bHQnGQMdh&#10;WfXU29DltQtIZfCGrw2k0P8AamlXH2oRG5SWV0HDcffIxyck456VyNz41kvpLRf7Q/s+WZN1rdSZ&#10;KHsY5cc8EEbvbkEHjuPhJ4xiswjXmos39rM1tbvJItxEsmCfvGMOvAwVLfxDjmuH+Jdpp3gS9uNP&#10;1nw9MkNxP50U8Ep8uPIIZoh/tfKSM4+XgVSKKF3pzy3Ts+jSWeqW7k+fptwY0uGHUAgMqSf7IAz7&#10;HAPceCfiRHrNrax30d9FdR8LeMoBJzxkp0PvgA1wl7rKXS2cmmwyalHawiJpIbn/AEooCcZKqrYC&#10;4XlSOKvWXje1isttmzx7hiSOfhvxPcf7Q/HFUBy/7a37Nfh/9oayk1Bfstn4vt0/d6rCnN0gH3Lh&#10;V4cDtIBuXuCK/Pv4gfCXXvhpqEkOqWE0SRttE6ruif3DDiv0Z1DUpLm4ZcTtNCPMaJTtuEXr5kZ6&#10;OB147c/7VZV/4cs/F0Gy8+xbbn92LmSL/Q7k/wByZcfun98Y7/7R+x4d40xeVpUpe/S7Pp6Pp6bH&#10;5vxh4Z5dnbeIh+6r/wAyWj/xLr6qzPzXor6h+P37FEKi41DwzA9jdRlvO04HzYnI6+Swzn/dGSOm&#10;DyR8z6ro9zol15N1C0L43DP3XHqp6Ee4yK/a8l4iwWaQ5sNLXrF7r5dvNH8x8TcH5nkdXkxsPde0&#10;lrF/Po/J2ZWrR8If8jZpf/X3F/6GKzq0fCH/ACNml/8AX3F/6GK9it8D9GfO4f8Aix9V+Z++46UU&#10;DpRX8hn+gx8l/wDBZf8A5NFg/wCxgtf/AEXPX5V1+qn/AAWX/wCTRYP+xgtf/Rc9flXX9AeGv/In&#10;/wC35fkj+S/Gf/kov+4cf1Ciiiv0A/JwooooA+xv+CdP7Vn2GyHgDVxdTyKzTaTLH8zRooLvGAcg&#10;sApKrgAgEZGFr7Q061FjfXxvI47F7qA3K3rQyeV9mIO47fMVUkx8u9wPQbg2B+PPhXxJdeDvEtjq&#10;tiypd6fOs8RI3KWU5wR3B6EdxX6dfsq/tP6L8c/C7XFrdWf21LMR32iFXE9ntZOYvNl8p9x2nzXY&#10;MSgABxgfhfH/AA28LiPr2Hj+7nvbZS/RPp538j+pfCbjJY/B/wBl4yf76npG+8odPVx2fW1n3PTI&#10;LiXS9Kug8kdrcRgRNbxEpKCBJcXHlxopjd1DouVJ5U73HNec/F/xBqfg3QluL+MapfaM7OstpO0N&#10;2sKk/NgZyYyGDcMFGOcAmvTLKwvL+7020vLi1urLSmF8ZLmGVY5FKkgG4OYyqt8xAeQuy9QOmPP4&#10;CtvGOkFdS/tSwk0meSG2lU28LwsFEzXCiEEly8gUKpfr8wOWB/OT9kPBtI+KV14+8QNHbTXy2dxI&#10;sunxvOZTvdd8TjgfOZI7iIgDhnjUcKK2/ir8c9UuLGGydG3LB9qhM0bSW0kGcPwPn+RwQ2zJUdRg&#10;Ej2Tw3+yJodvdw3U15aWeqLOwb7DiOOSQBZldY/+WUgkjicqvyHYSFUORXxp/wAFER8SP2f/AI2X&#10;N00iw+H9XiuINK1C3iwrxyNIxDHolxGsrJuXBK885avYyPKnmWKWFhNRk1pfr5LzPnOKOIFkuCeN&#10;qU5Timk+Xon1flfQ9Hu/FNjp9rpt9dRtpbXkscW+GRTskZd6FDkRzK65ZTGyMcECPIxTPEX7VPgm&#10;ygzqWq6ZeTW18dP1BUVvNRvmHmmMhXIBUhmj9V+bHFfB/iHxlqniq5km1C+uLl5ihk3NhXKLtQlR&#10;xkLwDjuazCc1+o4Pwxw8Yr61VbfW2i/G/wDX3H4bmXjhjZSawVCMY9Oa7dum1l6+tvM/QDxT+034&#10;D+GF7Zx3d1dXWl31gbzT9UtkN5a2lxlwEWaNkYMGUExnswJIPNcRffti+KviRJrV1oOlWur6TeWa&#10;JPL4fkWTVdPKqoaZrfEcsi713/MpUFiPMIr5E0TxNqHhxpPsV1NbrMNssYOY5h6Oh+Vh7MCK1NC+&#10;Jd14d1u31K10/QYr21cSRSxaZDCyn/tmqgg9CDkEHmvIxnhjioz/ANlqxlH+9dP8E0/wPoMv8cMH&#10;Ol/t1CUZ/wB2zX4tNemvqe9aR+1R42n8S2rWt9Z+MI7WNbaXSY7cWmoOiliA1uFWXeueTGHT5RuL&#10;Ac8R4+1TT9evr3VLubUG0vU7tpLm3vrNSlncPksMxBHtJDgkbY5Ffbn5tpA4CH4weIIdUju/tkcz&#10;wTefbpcW8dxHaODuBiWRWEeD024xisnUPFeqavYx2t3qV/dWsR3JDLcO8aHpkKTgfhXqZP4e1sLi&#10;fa1aqstnG6l8npZ/enr5Hg8ReL2Hx2D9hQoPme6lyyg9tGmrtPy5WnbVh4qsdP03Xp4dLvm1GxXB&#10;inMRjLZAJGGAPByM4GcZwM4pfCH/ACNml/8AX3F/6GKzq0fCH/I2aX/19xf+hiv06UXGk4t303e7&#10;030PxGnJSrqSSV3sr2Wuyu2/vbP33HSigdKK/kU/0EPkv/gsv/yaLB/2MFr/AOi56/Kuv1U/4LL/&#10;APJotv8A9jBa/wDouevyrr+gPDX/AJE//b8vyR/JfjP/AMlF/wBw4/qFFFFfoB+ThRRRQAVa0fWb&#10;vw/qMd5Y3E1rdQnckkbbWU1VoqalOM4uE1dPdM0pVZ05qpTbTWqa0aPt79iT4zeMfj5oeu219rcN&#10;xqHh37JKpvpgouIWeQbt8hZFdG2gbUBw/HOQ31D4a+KWq+F0mm8RrNa4ZpZy7E+bMgKiVpQU+RsY&#10;8tRkY+6c4HxV/wAEmbW4vfjR4hW1ZmuLbSPtYtln8lrpUnj3KDtPIDZA4zjqK95/b/8Ajbb/AAw+&#10;BeuaDJLawat4m8+wt7W2D/6ppFMm9sICqKWGCrfNJw2OK/nriPJo/wBvvA4SNlJxsktrpX+S1Z/X&#10;fBvEk/8AVOOa5hPmcIzu29XytpXfd2S7+p9L+E/Eun6nFpOq6fJb30GpSzMqp5AO50yUQ/KcdTgL&#10;kn5nYDmpvjd4K8K/GL4K3Gl+NobWLRdSQbpGlT/QpD/q3SQcB1J4K5HXqM18a/8ABJT4r61420fx&#10;D4SvFkvrPRI47yFlLNcGNz5Xk/6xQ0Y67WyMZ9hXqv8AwUi/aasfgl4C8PeD5I/7U1fV28+e3s1j&#10;iaCGMHZhC2FDPhQCeQp69D4mOyfFYLMZYOF3ODunHeyXNdfLXyPpcs4iwGZ5RDMato0qis1K1rt8&#10;ri+j108z4e/au/Yh8S/sxXq329PEPg+8b/QtcsxuhYH7qyYJCOfc4PYnnHitfWvgr9rbUND0i+ij&#10;0PXbrQbgxwXcEVvHqun3iy/3olZiRg8/KGHscCvPfiH4Z+D3xBhuLrw/rkvgbV40klawura5m0+b&#10;YcMUJTzoRn1Dj/dFfpnD3iFFxVDNN/50tH6ro/Nfcj8W4w8H6im8VkWsXq6beq/wt7ryb+bPDKK6&#10;Lxv8KNe+H1taXWpWMi6dqKLLZahCRNZ3iMMgxyrlW47ZyO4B4rna/T8PiqWIpqrQkpRfVO6Pw7GY&#10;LEYSq6GJg4TW6aaf4hRRRW5yhWj4Q/5GzS/+vuL/ANDFZ1aPhD/kbNL/AOvuL/0MVnW+B+jNsP8A&#10;xY+q/M/fcdKKF6UV/IZ/oMfD/wDwX81688OfsLWtxZTNbzf8JPZpvUDODFcZHP0r8Vf+Fs+Iv+gp&#10;P/3yv+Ffs9/wcL/8mE2v/Y1WX/oq4r8P6562cY7DP2eHrShHeyk0vuTP588SsLRqZzzTim+SO69T&#10;ov8AhbPiL/oKT/8AfK/4Uf8AC2fEX/QUn/75X/CudorH/WTNv+gmp/4HL/M+A+o4b+Rfcjov+Fs+&#10;Iv8AoKT/APfK/wCFH/C2fEX/AEFJ/wDvlf8ACudoo/1kzb/oJqf+By/zD6jhv5F9yOi/4Wz4i/6C&#10;k/8A3yv+FH/C2fEX/QUn/wC+V/wrn4YmnmVFxudgoycDJr6i+HH7Gfwz8UePNH8GX/jzxR/wmlxt&#10;S9sbDQfMt0ck7hHM7KNir828jbjpnpQ+JM2S5vrNT/wKX+Z6WW8NrHS5aEIbpauMbt7JXtdvsj0b&#10;/gl3rNz4E8LePvjR4u1K9XQfB9i1pZBZPJN1cyDlAVxu42rjkHzORXyv8TP2nfGXxR8YXWrajrl9&#10;I0zEQRSSeaLSLJ2RIWyQqg4Ar7y/an+AemfFz9n3R/hL8CfFPhK9sfB94Tq2lf2kq3uo3OD8xP3X&#10;IIYnGcsePu18d6d+xBqfh671D/hYHiTQ/h7Zae8ca3F+WuftjscFYliyWKfxDjHPocedhc9zCpVl&#10;i/bz59tZPmUVout9d/mfc8QcO4mjg6GT4akpUYJylJW5JVHrK8vhSjsrtH0N/wAEcPGPirQfFnjz&#10;4hah4kvdN8KeFNFdb9lWPbcufnC/MpHyhCfXJHrXyv8AHL9q7xd8a/izrnie91i+aTVLp5Y1kcSG&#10;GLOEQEjoq4H4V9uT+GvhD8FP2FbX4Xt8Tv8AhHbn4jE6pNqs+msZbuMHKl4VJaOJtiqNxyRn1r43&#10;+MP7OHhD4f2cv9g/FTw74sultTfxR28DQxzQj+EOWO2bv5bAEgcGnhc6zKeIniPbTU9k7yTstN/N&#10;3+SXYXEGRzw+UYfLKXI4U05zSlD45apct76Lays7s6D4ZftI6Dq3g1tP8SWun2uuK67dQCTWousc&#10;h5Jbb5t4IGd0bhuuVOSfcdK+MWla1r2m3Wk33jKe4mtPs88Gh6xbatbRjHURzbpODj5XRcD2zn4M&#10;pQxU8HB9RXVSzarHSfvfmTlfiBjcLTjRqxU4x0u7p29f+AfoXZ/EGbwsl7oviHxh8VIYZJUkRbnR&#10;YjYXPJAidGgdZBnjaAV6YzXnPxyn8D+NltZtCh+IHw41q6m+zhLrR2m0q4YA5YLzLH2J8vfjPEYF&#10;fJsPjjWrfTpLOPWNUS0mXZJAt04jcehXOCParGo/E/xLq+mx2d14g1y6s4dpSCW+leNNv3cKWwMY&#10;49K9CjxHXopqjKUb/wAsmvysbZpxhl2ZU/Z47BqdtrtNrvZ2TXy/E7T4vaR8Qvglq9va65eMsd9E&#10;Li0uYHSSG7iPR1IGRn+6wDDuAa5H/hbPiL/oKT/98r/hWJf6nc6rP5l1cT3Mn9+WQu35moK55cSZ&#10;o37uJqW/xy/zPzfEYPAyqN0KSjHonZv77L8jov8AhbPiL/oKT/8AfK/4VreAvir4hl8c6KrapMVa&#10;/gBG1f8AnovtXD1sfD7/AJH3RP8Ar/g/9GLU/wCsea7PE1P/AAOX+ZNHA4fnXuLddEf1JR/cFFKn&#10;3B9KK7j+vlsfCn/BwwP+MCrX/sarL/0TcV+H9fuB/wAHC5/4wLtf+xqsv/RNxX4f14uYfxfkfgfi&#10;N/yN/wDt2P6hRRRXCfBhRRRQAV1Hw8+LOp/DrUdSubbbcSapp8mmytK7h0ifafkdSGUjaOQemRXL&#10;0U1Jp3RrRrVKU1Om7NFjTNXu9F1GK8s7q4tLuBxJHPDIY5I2HIIYcg+9dDrXxk8QeIPBSaDdahdT&#10;Wf2mW7naSZpHu5JCpy5YnOCuR7sTzmuWopqTWw6eJqwi4wk0nvqdB8RviPffE/WYNQ1GO3W6htY7&#10;UvCGXzBGu1SQSQDgD7uB7da5+iilKTbuya1WdWbqVHdvdhRRXTeFvgt4w8caT9v0Xwr4j1ax3Fft&#10;Fnps08RI6jcqkZFZ1KkILmm0l56BSo1Kr5acXJ+SuczRUt9YzaZezW1zDJb3Fu5jlikUq8bA4KsD&#10;yCCMEHpUVXvqjNprRhRRRQAVr/D/AP5HzRP+v+D/ANGLWRWx8Pv+R90T/r/g/wDRi0Lc0o/GvVfm&#10;f1Jp9wfSihPuD6UV9Qf1ofHn/BdTwBN44/4J4eJLiCMySeHb+y1UgZyFWXynP4LKx+gr8F6/qJ+L&#10;fw00/wCMnww8Q+FdWTzNN8R6dPp1yAOQksZQkf7QzkHsQK/mq/aG+Butfs2/GbxB4J8QQtDqXh+7&#10;a3ZipVbhOscq/wCy6FWB9Grycwp2an8j8X8TMvnHE08al7slyv1Wv4p/gcXRRRXmn5eFFFFAHsn7&#10;IH7OWjfGzU/EWteLtak0HwP4JshqGs3MADXEoYkJDECD87kHnBxjpkiux1P4y/sz6ddNDYfB3xZq&#10;NtH8q3F14lkt5ZcfxFF3AZ9jXl3wA+Hngv4g3GqReM/iIvw/gt0jNux0mfUBfEltwxERt24B567v&#10;avSP+GZvgR/0cVD/AOEZe/8AxVfNY6VJ4mX1idS2llBTSXzitW/XTax9plirLBw+qU6N9eaVSVJy&#10;eulo1H7qS8td7i/8Lx/Zz/6Ih4g/8K2b/wCJo/4Xl+zn/wBEQ8Qf+FbN/wDE1tQeJPgb+yb4Fupv&#10;D02ifHTxjq0wSJ9Z0Sa303SLcDkmGQ/PIx7g5/3cfNzh/b1sT/zQ/wCBv/hOH/45XJHDureVCnVc&#10;e7qSjf5Sd7eqO6pio0LQxNagp7tRowml/wBvRi4t+jdvUs/8Ly/Zz/6Ih4g/8K2b/wCJo/4Xl+zn&#10;/wBEQ8Qf+FbN/wDE1An7fVnH0+B/wL/Hw1n+clO/4b+s/wDoh/wJ/wDCY/8As6r6jX/59VP/AAc/&#10;/kiP7Twv/P8Apf8AhNH/AORJP+F4/s5/9ER8Qf8AhWzf/E12Vn+2H8Qvj34v8I/Dv4B6fqngHS9M&#10;sZLe00q31NZDOy75XlkmkUY4H8RPPfJxXGr/AMFCbdRj/hR/wI/8Jcf/ABdJff8ABS3xhpmjXdn4&#10;P8L/AA8+Hb30Zimu/DehJa3TKeoEhLY+o5HYg1nPLa8/+Yfma29pUc4p7Xcbu9v6aNqedYano8Uo&#10;xdub2VFU5ySd7KSStf1t5PY8O+I1nq2n/EHXINek87XIb+dNQkMgk33AkYSHcvDZfdyODWLTp55L&#10;qZ5JHaSSRizuxyzE8kk9yabX2FOLUUn+B+e1JKU3JdX11fzCiiiqICu0/Zx8FXHxI/aB8EaBbJJJ&#10;NrGu2VooT73zzoCfwBJ/CuLr73/4IEfsnXXxZ/aef4iX1q3/AAj3w/jZoZHT5Li/lQpGg7EojNIf&#10;Q+X6itaNNzmoo9TJMDPGY6lh4Ldq/p1f3H7Zx/cFFOUYWivoz+pAPSvlP/gpX/wS+8O/t5eFE1C2&#10;kt9A8faTD5en6sY8pcICT9nuAOWjySQw5QkkZBKn6soYbhUzhGa5ZbHHjsDQxlF4fER5ovp/XU/m&#10;r/aP/Yf+KP7KWtTWvjTwjqljaxthNRhjNxYTjsVnTKc9cEhh3Aryev6p7myivYGimjSaNxhkdQys&#10;PcGuG1D9lT4X6tePcXfw58B3VxIctJLoFq7t9SY815sst/lZ+Y4vwvTnfDV7R7SV396av9x/MjRX&#10;9MV9+xj8H9ThMdx8K/hzMh/hfw3ZsP8A0XXH+LP+CXv7P/jRJBefCfwfCZOpsrP7CR9PJKY6dqn+&#10;zZdGjgqeF+LS9ytF+qa/zP5zaK/cj4mf8G/XwI8bRyto6+KPCNw2ShsNR8+NT7pOshx7Aj618n/H&#10;v/g3R+IHhCKa6+H/AIq0bxhAuWSzvY/7NvG/2QSWiY+5ZB9KxlgaselzwsdwHm+HXMoKa/uu/wCG&#10;j/A/Oeiuy+NH7PHjj9nbxF/ZXjfwvrHhq9JIRb23Kxz46mOQZSQe6kiuNrkaadmfI1Kc6cnCommu&#10;j0YUUUKNx45pGYUV9Gfs1/8ABKj43ftQxW95ovhG40fRLgBl1XW2+w2rKf4lDDzJB7ojCvtz4Mf8&#10;G2Wk20MM/wAQPiJqF5JwXs9Cs1t0U9x50u8sP+2amuinhas9kfRZdwpmmNSlRpPl7v3V+O/yufkv&#10;RX78eAP+CIv7OfgRIzJ4LuNdmjx+91TU7ibcR6qrKn4bcV6joH/BPX4G+GYlS1+Efw7wpBDT6Db3&#10;Dgj/AGpFY/rXRHLp9Wj6ij4Y4+SvUqxj97/RH821PgtpLqZY4o3kkkOFRF3Mx9gK/pjX9j74TIMD&#10;4Y/D3HbHhyz4/wDIdbXhH4CeB/AF39o0Hwb4V0Sfn95YaTBbv+aID2qv7Nf8x1x8Lq1/exCt/hf+&#10;Z+HP7Ff/AARw+Kf7VWtWd7rGmXngXwazB5tU1OAxzzx9xBA2HckdGYBPc9K/bn9nj9nnwv8AswfC&#10;jS/BvhDT10/R9LQ4BO6W4kPLyyN/FIx5JP0GAAB24TAp1d1HDQpLTc++4f4XweUxbo+9N7ye/ouy&#10;/p3AUUUV0H0oUUUUAFFFFABRRRQAUBcCiigDn/iV8KfDfxj8KXOh+KtD0vxBpF2u2W1vrdZoz7gM&#10;OGHZhgg8givyt/4KE/8ABBO48HWWoeLvgqbrUrCBWmufDE7mS5iUcn7LIeZAB/yzbL8cMxIWv1yp&#10;Cgasa1CFRWkeJnPD+CzOnyYmOvSS3Xz/AE2P5tP2Tf2G/iF+2N8SpPDnhXR5o/sEgXVL+8VobXSR&#10;kg+axGd3BwgBYkHjAJH7MfsSf8EfPhb+yNa2mp3djH408aQgO2r6pCrx27/9O8JyseD0Y7n/ANrt&#10;X1FoPg7SfCz3zaXpen6a2pXDXl4bW3SE3U7YDSybQNzkAAsck4FaQGKxoYOFPV6s8bh/gnBZd+8q&#10;fvKndrRei/UasQVdo6U4cCiiuw+0CiiigAooooAKKKKACiiigD//2VBLAQItABQABgAIAAAAIQCK&#10;FT+YDAEAABUCAAATAAAAAAAAAAAAAAAAAAAAAABbQ29udGVudF9UeXBlc10ueG1sUEsBAi0AFAAG&#10;AAgAAAAhADj9If/WAAAAlAEAAAsAAAAAAAAAAAAAAAAAPQEAAF9yZWxzLy5yZWxzUEsBAi0AFAAG&#10;AAgAAAAhAFnqj1i3AwAACAoAAA4AAAAAAAAAAAAAAAAAPAIAAGRycy9lMm9Eb2MueG1sUEsBAi0A&#10;FAAGAAgAAAAhAFhgsxu6AAAAIgEAABkAAAAAAAAAAAAAAAAAHwYAAGRycy9fcmVscy9lMm9Eb2Mu&#10;eG1sLnJlbHNQSwECLQAUAAYACAAAACEADm1ZjOAAAAAJAQAADwAAAAAAAAAAAAAAAAAQBwAAZHJz&#10;L2Rvd25yZXYueG1sUEsBAi0ACgAAAAAAAAAhANIi1iu4KQAAuCkAABUAAAAAAAAAAAAAAAAAHQgA&#10;AGRycy9tZWRpYS9pbWFnZTEuanBlZ1BLBQYAAAAABgAGAH0BAAAIMgAAAAA=&#10;">
                      <v:line id="Line 16"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55LsQAAADbAAAADwAAAGRycy9kb3ducmV2LnhtbESPQWvCQBSE7wX/w/IEb3WjBVujmyAB&#10;oejF2l56e+y+JqnZtzG7xthf3y0UPA4z8w2zzgfbiJ46XztWMJsmIIi1MzWXCj7et48vIHxANtg4&#10;JgU38pBno4c1psZd+Y36YyhFhLBPUUEVQptK6XVFFv3UtcTR+3KdxRBlV0rT4TXCbSPnSbKQFmuO&#10;CxW2VFSkT8eLVbA7DJuiRN3wQf4U+vb9/Nmf90pNxsNmBSLQEO7h//arUfC0hL8v8Qf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7nkuxAAAANsAAAAPAAAAAAAAAAAA&#10;AAAAAKECAABkcnMvZG93bnJldi54bWxQSwUGAAAAAAQABAD5AAAAkgMAAAAA&#10;" strokecolor="white"/>
                      <v:shape id="Picture 17"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JnD7EAAAA2wAAAA8AAABkcnMvZG93bnJldi54bWxEj0FrwkAUhO8F/8PyCt6ajW0oIbpKEYTS&#10;Uxu9eHtmn8li9m3cXTX213cLhR6HmfmGWaxG24sr+WAcK5hlOQjixmnDrYLddvNUgggRWWPvmBTc&#10;KcBqOXlYYKXdjb/oWsdWJAiHChV0MQ6VlKHpyGLI3ECcvKPzFmOSvpXa4y3BbS+f8/xVWjScFjoc&#10;aN1Rc6ovVsF5s335tB+XQ7E3/rs8Gzm2/VGp6eP4NgcRaYz/4b/2u1ZQzOD3S/oBcv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JnD7EAAAA2wAAAA8AAAAAAAAAAAAAAAAA&#10;nwIAAGRycy9kb3ducmV2LnhtbFBLBQYAAAAABAAEAPcAAACQAwAAAAA=&#10;" stroked="t" strokecolor="white">
                        <v:imagedata r:id="rId12" o:title=""/>
                      </v:shape>
                    </v:group>
                  </w:pict>
                </mc:Fallback>
              </mc:AlternateContent>
            </w:r>
          </w:p>
          <w:p w:rsidR="00FE3B8F" w:rsidRPr="00FE3B8F" w:rsidRDefault="00FE3B8F" w:rsidP="00FE3B8F">
            <w:pPr>
              <w:suppressAutoHyphens w:val="0"/>
              <w:jc w:val="center"/>
              <w:rPr>
                <w:rFonts w:ascii="Century Tat" w:hAnsi="Century Tat"/>
                <w:b/>
                <w:lang w:eastAsia="ru-RU"/>
              </w:rPr>
            </w:pPr>
            <w:proofErr w:type="spellStart"/>
            <w:r w:rsidRPr="00FE3B8F">
              <w:rPr>
                <w:rFonts w:ascii="Century Tat" w:hAnsi="Century Tat"/>
                <w:b/>
                <w:lang w:eastAsia="ru-RU"/>
              </w:rPr>
              <w:t>Баш</w:t>
            </w:r>
            <w:proofErr w:type="gramStart"/>
            <w:r w:rsidRPr="00FE3B8F">
              <w:rPr>
                <w:rFonts w:ascii="Century Tat" w:hAnsi="Century Tat"/>
                <w:b/>
                <w:lang w:eastAsia="ru-RU"/>
              </w:rPr>
              <w:t>k</w:t>
            </w:r>
            <w:proofErr w:type="gramEnd"/>
            <w:r w:rsidRPr="00FE3B8F">
              <w:rPr>
                <w:rFonts w:ascii="Century Tat" w:hAnsi="Century Tat"/>
                <w:b/>
                <w:lang w:eastAsia="ru-RU"/>
              </w:rPr>
              <w:t>ортостан</w:t>
            </w:r>
            <w:proofErr w:type="spellEnd"/>
            <w:r w:rsidRPr="00FE3B8F">
              <w:rPr>
                <w:rFonts w:ascii="Century Tat" w:hAnsi="Century Tat"/>
                <w:b/>
                <w:lang w:eastAsia="ru-RU"/>
              </w:rPr>
              <w:t xml:space="preserve"> </w:t>
            </w:r>
            <w:proofErr w:type="spellStart"/>
            <w:r w:rsidRPr="00FE3B8F">
              <w:rPr>
                <w:rFonts w:ascii="Century Tat" w:hAnsi="Century Tat"/>
                <w:b/>
                <w:lang w:eastAsia="ru-RU"/>
              </w:rPr>
              <w:t>Республикаhы</w:t>
            </w:r>
            <w:proofErr w:type="spellEnd"/>
          </w:p>
          <w:p w:rsidR="00FE3B8F" w:rsidRPr="00FE3B8F" w:rsidRDefault="00FE3B8F" w:rsidP="00FE3B8F">
            <w:pPr>
              <w:suppressAutoHyphens w:val="0"/>
              <w:jc w:val="center"/>
              <w:rPr>
                <w:rFonts w:ascii="Century Tat" w:hAnsi="Century Tat"/>
                <w:b/>
                <w:lang w:eastAsia="ru-RU"/>
              </w:rPr>
            </w:pPr>
            <w:r w:rsidRPr="00FE3B8F">
              <w:rPr>
                <w:rFonts w:ascii="Century Tat" w:hAnsi="Century Tat"/>
                <w:b/>
                <w:lang w:eastAsia="ru-RU"/>
              </w:rPr>
              <w:t>Ми</w:t>
            </w:r>
            <w:r w:rsidRPr="00FE3B8F">
              <w:rPr>
                <w:b/>
                <w:lang w:val="tt-RU" w:eastAsia="ru-RU"/>
              </w:rPr>
              <w:t>ә</w:t>
            </w:r>
            <w:r w:rsidRPr="00FE3B8F">
              <w:rPr>
                <w:rFonts w:ascii="Century Tat" w:hAnsi="Century Tat"/>
                <w:b/>
                <w:lang w:eastAsia="ru-RU"/>
              </w:rPr>
              <w:t>к</w:t>
            </w:r>
            <w:r w:rsidRPr="00FE3B8F">
              <w:rPr>
                <w:b/>
                <w:lang w:val="tt-RU" w:eastAsia="ru-RU"/>
              </w:rPr>
              <w:t>ә</w:t>
            </w:r>
            <w:r w:rsidRPr="00FE3B8F">
              <w:rPr>
                <w:rFonts w:ascii="Century Tat" w:hAnsi="Century Tat"/>
                <w:b/>
                <w:lang w:eastAsia="ru-RU"/>
              </w:rPr>
              <w:t xml:space="preserve"> районы </w:t>
            </w:r>
            <w:proofErr w:type="spellStart"/>
            <w:r w:rsidRPr="00FE3B8F">
              <w:rPr>
                <w:rFonts w:ascii="Century Tat" w:hAnsi="Century Tat"/>
                <w:b/>
                <w:lang w:eastAsia="ru-RU"/>
              </w:rPr>
              <w:t>муниципаль</w:t>
            </w:r>
            <w:proofErr w:type="spellEnd"/>
            <w:r w:rsidRPr="00FE3B8F">
              <w:rPr>
                <w:rFonts w:ascii="Century Tat" w:hAnsi="Century Tat"/>
                <w:b/>
                <w:lang w:eastAsia="ru-RU"/>
              </w:rPr>
              <w:t xml:space="preserve"> </w:t>
            </w:r>
            <w:proofErr w:type="spellStart"/>
            <w:r w:rsidRPr="00FE3B8F">
              <w:rPr>
                <w:rFonts w:ascii="BelZAGZ" w:hAnsi="BelZAGZ" w:cs="Aharoni"/>
                <w:b/>
                <w:lang w:eastAsia="ru-RU"/>
              </w:rPr>
              <w:t>районы</w:t>
            </w:r>
            <w:r w:rsidRPr="00FE3B8F">
              <w:rPr>
                <w:b/>
                <w:lang w:eastAsia="ru-RU"/>
              </w:rPr>
              <w:t>ның</w:t>
            </w:r>
            <w:proofErr w:type="spellEnd"/>
            <w:r w:rsidRPr="00FE3B8F">
              <w:rPr>
                <w:rFonts w:ascii="Century Tat" w:hAnsi="Century Tat"/>
                <w:b/>
                <w:lang w:eastAsia="ru-RU"/>
              </w:rPr>
              <w:t xml:space="preserve"> </w:t>
            </w:r>
            <w:proofErr w:type="spellStart"/>
            <w:r w:rsidRPr="00FE3B8F">
              <w:rPr>
                <w:rFonts w:ascii="Century Tat" w:hAnsi="Century Tat"/>
                <w:b/>
                <w:lang w:eastAsia="ru-RU"/>
              </w:rPr>
              <w:t>Оло</w:t>
            </w:r>
            <w:proofErr w:type="spellEnd"/>
            <w:proofErr w:type="gramStart"/>
            <w:r w:rsidRPr="00FE3B8F">
              <w:rPr>
                <w:rFonts w:ascii="Century Tat" w:hAnsi="Century Tat"/>
                <w:b/>
                <w:lang w:eastAsia="ru-RU"/>
              </w:rPr>
              <w:t xml:space="preserve"> </w:t>
            </w:r>
            <w:proofErr w:type="spellStart"/>
            <w:r w:rsidRPr="00FE3B8F">
              <w:rPr>
                <w:rFonts w:ascii="Century Tat" w:hAnsi="Century Tat"/>
                <w:b/>
                <w:lang w:eastAsia="ru-RU"/>
              </w:rPr>
              <w:t>К</w:t>
            </w:r>
            <w:proofErr w:type="gramEnd"/>
            <w:r w:rsidRPr="00FE3B8F">
              <w:rPr>
                <w:b/>
                <w:lang w:eastAsia="ru-RU"/>
              </w:rPr>
              <w:t>ә</w:t>
            </w:r>
            <w:r w:rsidRPr="00FE3B8F">
              <w:rPr>
                <w:rFonts w:ascii="Bookman Old Style" w:hAnsi="Bookman Old Style" w:cs="Bookman Old Style"/>
                <w:b/>
                <w:lang w:eastAsia="ru-RU"/>
              </w:rPr>
              <w:t>р</w:t>
            </w:r>
            <w:r w:rsidRPr="00FE3B8F">
              <w:rPr>
                <w:rFonts w:ascii="Century Tat" w:hAnsi="Century Tat"/>
                <w:b/>
                <w:lang w:eastAsia="ru-RU"/>
              </w:rPr>
              <w:t>к</w:t>
            </w:r>
            <w:r w:rsidRPr="00FE3B8F">
              <w:rPr>
                <w:b/>
                <w:lang w:eastAsia="ru-RU"/>
              </w:rPr>
              <w:t>ә</w:t>
            </w:r>
            <w:r w:rsidRPr="00FE3B8F">
              <w:rPr>
                <w:rFonts w:ascii="Bookman Old Style" w:hAnsi="Bookman Old Style" w:cs="Bookman Old Style"/>
                <w:b/>
                <w:lang w:eastAsia="ru-RU"/>
              </w:rPr>
              <w:t>ле</w:t>
            </w:r>
            <w:proofErr w:type="spellEnd"/>
            <w:r w:rsidRPr="00FE3B8F">
              <w:rPr>
                <w:rFonts w:ascii="Century Tat" w:hAnsi="Century Tat"/>
                <w:b/>
                <w:lang w:eastAsia="ru-RU"/>
              </w:rPr>
              <w:t xml:space="preserve"> </w:t>
            </w:r>
            <w:proofErr w:type="spellStart"/>
            <w:r w:rsidRPr="00FE3B8F">
              <w:rPr>
                <w:rFonts w:ascii="Century Tat" w:hAnsi="Century Tat"/>
                <w:b/>
                <w:lang w:eastAsia="ru-RU"/>
              </w:rPr>
              <w:t>ауыл</w:t>
            </w:r>
            <w:proofErr w:type="spellEnd"/>
            <w:r w:rsidRPr="00FE3B8F">
              <w:rPr>
                <w:rFonts w:ascii="Century Tat" w:hAnsi="Century Tat"/>
                <w:b/>
                <w:lang w:eastAsia="ru-RU"/>
              </w:rPr>
              <w:t xml:space="preserve"> советы </w:t>
            </w:r>
            <w:proofErr w:type="spellStart"/>
            <w:r w:rsidRPr="00FE3B8F">
              <w:rPr>
                <w:rFonts w:ascii="Century Tat" w:hAnsi="Century Tat"/>
                <w:b/>
                <w:lang w:eastAsia="ru-RU"/>
              </w:rPr>
              <w:t>ауыл</w:t>
            </w:r>
            <w:proofErr w:type="spellEnd"/>
            <w:r w:rsidRPr="00FE3B8F">
              <w:rPr>
                <w:rFonts w:ascii="Century Tat" w:hAnsi="Century Tat"/>
                <w:b/>
                <w:lang w:eastAsia="ru-RU"/>
              </w:rPr>
              <w:t xml:space="preserve"> бил</w:t>
            </w:r>
            <w:r w:rsidRPr="00FE3B8F">
              <w:rPr>
                <w:b/>
                <w:lang w:val="tt-RU" w:eastAsia="ru-RU"/>
              </w:rPr>
              <w:t>ә</w:t>
            </w:r>
            <w:r w:rsidRPr="00FE3B8F">
              <w:rPr>
                <w:rFonts w:ascii="Century Tat" w:hAnsi="Century Tat"/>
                <w:b/>
                <w:lang w:eastAsia="ru-RU"/>
              </w:rPr>
              <w:t>м</w:t>
            </w:r>
            <w:r w:rsidRPr="00FE3B8F">
              <w:rPr>
                <w:b/>
                <w:lang w:val="tt-RU" w:eastAsia="ru-RU"/>
              </w:rPr>
              <w:t>ә</w:t>
            </w:r>
            <w:proofErr w:type="spellStart"/>
            <w:r w:rsidRPr="00FE3B8F">
              <w:rPr>
                <w:rFonts w:ascii="Century Tat" w:hAnsi="Century Tat"/>
                <w:b/>
                <w:lang w:eastAsia="ru-RU"/>
              </w:rPr>
              <w:t>hе</w:t>
            </w:r>
            <w:proofErr w:type="spellEnd"/>
            <w:r w:rsidRPr="00FE3B8F">
              <w:rPr>
                <w:rFonts w:ascii="Century Tat" w:hAnsi="Century Tat"/>
                <w:b/>
                <w:lang w:eastAsia="ru-RU"/>
              </w:rPr>
              <w:t xml:space="preserve"> </w:t>
            </w:r>
            <w:proofErr w:type="spellStart"/>
            <w:r w:rsidRPr="00FE3B8F">
              <w:rPr>
                <w:rFonts w:ascii="Century Tat" w:hAnsi="Century Tat"/>
                <w:b/>
                <w:lang w:eastAsia="ru-RU"/>
              </w:rPr>
              <w:t>хакими</w:t>
            </w:r>
            <w:proofErr w:type="spellEnd"/>
            <w:r w:rsidRPr="00FE3B8F">
              <w:rPr>
                <w:b/>
                <w:lang w:val="tt-RU" w:eastAsia="ru-RU"/>
              </w:rPr>
              <w:t>ә</w:t>
            </w:r>
            <w:r w:rsidRPr="00FE3B8F">
              <w:rPr>
                <w:rFonts w:ascii="Century Tat" w:hAnsi="Century Tat"/>
                <w:b/>
                <w:lang w:eastAsia="ru-RU"/>
              </w:rPr>
              <w:t>те</w:t>
            </w:r>
          </w:p>
          <w:p w:rsidR="00FE3B8F" w:rsidRPr="00FE3B8F" w:rsidRDefault="00FE3B8F" w:rsidP="00FE3B8F">
            <w:pPr>
              <w:suppressAutoHyphens w:val="0"/>
              <w:jc w:val="center"/>
              <w:rPr>
                <w:rFonts w:ascii="Century Tat" w:hAnsi="Century Tat"/>
                <w:b/>
                <w:lang w:eastAsia="ru-RU"/>
              </w:rPr>
            </w:pPr>
          </w:p>
          <w:p w:rsidR="00FE3B8F" w:rsidRPr="00FE3B8F" w:rsidRDefault="00FE3B8F" w:rsidP="00FE3B8F">
            <w:pPr>
              <w:suppressAutoHyphens w:val="0"/>
              <w:jc w:val="center"/>
              <w:rPr>
                <w:rFonts w:ascii="Century Tat" w:hAnsi="Century Tat"/>
                <w:b/>
                <w:bCs/>
                <w:lang w:eastAsia="ru-RU"/>
              </w:rPr>
            </w:pPr>
          </w:p>
        </w:tc>
        <w:tc>
          <w:tcPr>
            <w:tcW w:w="2057" w:type="dxa"/>
            <w:vMerge w:val="restart"/>
          </w:tcPr>
          <w:p w:rsidR="00FE3B8F" w:rsidRPr="00FE3B8F" w:rsidRDefault="00FE3B8F" w:rsidP="00FE3B8F">
            <w:pPr>
              <w:suppressAutoHyphens w:val="0"/>
              <w:rPr>
                <w:b/>
                <w:bCs/>
                <w:lang w:eastAsia="ru-RU"/>
              </w:rPr>
            </w:pPr>
          </w:p>
          <w:p w:rsidR="00FE3B8F" w:rsidRPr="00FE3B8F" w:rsidRDefault="00FE3B8F" w:rsidP="00FE3B8F">
            <w:pPr>
              <w:suppressAutoHyphens w:val="0"/>
              <w:rPr>
                <w:b/>
                <w:bCs/>
                <w:lang w:eastAsia="ru-RU"/>
              </w:rPr>
            </w:pPr>
          </w:p>
        </w:tc>
        <w:tc>
          <w:tcPr>
            <w:tcW w:w="3851" w:type="dxa"/>
          </w:tcPr>
          <w:p w:rsidR="00FE3B8F" w:rsidRPr="00FE3B8F" w:rsidRDefault="00FE3B8F" w:rsidP="00FE3B8F">
            <w:pPr>
              <w:suppressAutoHyphens w:val="0"/>
              <w:jc w:val="center"/>
              <w:rPr>
                <w:rFonts w:ascii="Century Tat" w:hAnsi="Century Tat"/>
                <w:b/>
                <w:bCs/>
                <w:lang w:eastAsia="ru-RU"/>
              </w:rPr>
            </w:pPr>
          </w:p>
          <w:p w:rsidR="00FE3B8F" w:rsidRPr="00FE3B8F" w:rsidRDefault="00FE3B8F" w:rsidP="00FE3B8F">
            <w:pPr>
              <w:suppressAutoHyphens w:val="0"/>
              <w:jc w:val="center"/>
              <w:rPr>
                <w:rFonts w:ascii="Century Tat" w:hAnsi="Century Tat"/>
                <w:b/>
                <w:bCs/>
                <w:lang w:eastAsia="ru-RU"/>
              </w:rPr>
            </w:pPr>
            <w:r w:rsidRPr="00FE3B8F">
              <w:rPr>
                <w:rFonts w:ascii="Century Tat" w:hAnsi="Century Tat"/>
                <w:b/>
                <w:bCs/>
                <w:lang w:eastAsia="ru-RU"/>
              </w:rPr>
              <w:t>Республика Башкортостан</w:t>
            </w:r>
          </w:p>
          <w:p w:rsidR="00FE3B8F" w:rsidRPr="00FE3B8F" w:rsidRDefault="00FE3B8F" w:rsidP="00FE3B8F">
            <w:pPr>
              <w:suppressAutoHyphens w:val="0"/>
              <w:jc w:val="center"/>
              <w:rPr>
                <w:rFonts w:ascii="Century Tat" w:hAnsi="Century Tat"/>
                <w:b/>
                <w:bCs/>
                <w:lang w:eastAsia="ru-RU"/>
              </w:rPr>
            </w:pPr>
            <w:r w:rsidRPr="00FE3B8F">
              <w:rPr>
                <w:rFonts w:ascii="Century Tat" w:hAnsi="Century Tat"/>
                <w:b/>
                <w:bCs/>
                <w:lang w:eastAsia="ru-RU"/>
              </w:rPr>
              <w:t>Администрация сельского поселения</w:t>
            </w:r>
          </w:p>
          <w:p w:rsidR="00FE3B8F" w:rsidRPr="00FE3B8F" w:rsidRDefault="00FE3B8F" w:rsidP="00FE3B8F">
            <w:pPr>
              <w:suppressAutoHyphens w:val="0"/>
              <w:jc w:val="center"/>
              <w:rPr>
                <w:rFonts w:ascii="Century Tat" w:hAnsi="Century Tat"/>
                <w:b/>
                <w:bCs/>
                <w:lang w:eastAsia="ru-RU"/>
              </w:rPr>
            </w:pPr>
            <w:proofErr w:type="spellStart"/>
            <w:r w:rsidRPr="00FE3B8F">
              <w:rPr>
                <w:rFonts w:ascii="Century Tat" w:hAnsi="Century Tat"/>
                <w:b/>
                <w:lang w:eastAsia="ru-RU"/>
              </w:rPr>
              <w:t>Большекаркалинский</w:t>
            </w:r>
            <w:proofErr w:type="spellEnd"/>
            <w:r w:rsidRPr="00FE3B8F">
              <w:rPr>
                <w:rFonts w:ascii="Century Tat" w:hAnsi="Century Tat"/>
                <w:b/>
                <w:lang w:eastAsia="ru-RU"/>
              </w:rPr>
              <w:t xml:space="preserve"> сельсовет муниципального района </w:t>
            </w:r>
            <w:proofErr w:type="spellStart"/>
            <w:r w:rsidRPr="00FE3B8F">
              <w:rPr>
                <w:rFonts w:ascii="Century Tat" w:hAnsi="Century Tat"/>
                <w:b/>
                <w:lang w:eastAsia="ru-RU"/>
              </w:rPr>
              <w:t>Миякинский</w:t>
            </w:r>
            <w:proofErr w:type="spellEnd"/>
            <w:r w:rsidRPr="00FE3B8F">
              <w:rPr>
                <w:rFonts w:ascii="Century Tat" w:hAnsi="Century Tat"/>
                <w:b/>
                <w:lang w:eastAsia="ru-RU"/>
              </w:rPr>
              <w:t xml:space="preserve"> район</w:t>
            </w:r>
          </w:p>
        </w:tc>
      </w:tr>
      <w:tr w:rsidR="00FE3B8F" w:rsidRPr="00FE3B8F" w:rsidTr="00FE3B8F">
        <w:trPr>
          <w:cantSplit/>
          <w:trHeight w:val="705"/>
        </w:trPr>
        <w:tc>
          <w:tcPr>
            <w:tcW w:w="3740" w:type="dxa"/>
          </w:tcPr>
          <w:p w:rsidR="00FE3B8F" w:rsidRPr="00FE3B8F" w:rsidRDefault="00FE3B8F" w:rsidP="00FE3B8F">
            <w:pPr>
              <w:suppressAutoHyphens w:val="0"/>
              <w:rPr>
                <w:rFonts w:ascii="Century Tat" w:hAnsi="Century Tat"/>
                <w:b/>
                <w:bCs/>
                <w:sz w:val="16"/>
                <w:lang w:eastAsia="ru-RU"/>
              </w:rPr>
            </w:pPr>
          </w:p>
          <w:p w:rsidR="00FE3B8F" w:rsidRPr="00FE3B8F" w:rsidRDefault="00FE3B8F" w:rsidP="00FE3B8F">
            <w:pPr>
              <w:suppressAutoHyphens w:val="0"/>
              <w:ind w:left="-187" w:right="-108"/>
              <w:jc w:val="center"/>
              <w:rPr>
                <w:b/>
                <w:bCs/>
                <w:sz w:val="14"/>
                <w:lang w:eastAsia="ru-RU"/>
              </w:rPr>
            </w:pPr>
            <w:r w:rsidRPr="00FE3B8F">
              <w:rPr>
                <w:b/>
                <w:bCs/>
                <w:sz w:val="14"/>
                <w:lang w:eastAsia="ru-RU"/>
              </w:rPr>
              <w:t xml:space="preserve">452094, </w:t>
            </w:r>
            <w:proofErr w:type="spellStart"/>
            <w:r w:rsidRPr="00FE3B8F">
              <w:rPr>
                <w:b/>
                <w:bCs/>
                <w:sz w:val="14"/>
                <w:lang w:eastAsia="ru-RU"/>
              </w:rPr>
              <w:t>Миәкә</w:t>
            </w:r>
            <w:proofErr w:type="spellEnd"/>
            <w:r w:rsidRPr="00FE3B8F">
              <w:rPr>
                <w:b/>
                <w:bCs/>
                <w:sz w:val="14"/>
                <w:lang w:eastAsia="ru-RU"/>
              </w:rPr>
              <w:t xml:space="preserve"> районы, </w:t>
            </w:r>
            <w:proofErr w:type="spellStart"/>
            <w:r w:rsidRPr="00FE3B8F">
              <w:rPr>
                <w:b/>
                <w:bCs/>
                <w:sz w:val="14"/>
                <w:lang w:eastAsia="ru-RU"/>
              </w:rPr>
              <w:t>Оло</w:t>
            </w:r>
            <w:proofErr w:type="spellEnd"/>
            <w:r w:rsidRPr="00FE3B8F">
              <w:rPr>
                <w:b/>
                <w:bCs/>
                <w:sz w:val="14"/>
                <w:lang w:eastAsia="ru-RU"/>
              </w:rPr>
              <w:t xml:space="preserve"> </w:t>
            </w:r>
            <w:proofErr w:type="spellStart"/>
            <w:r w:rsidRPr="00FE3B8F">
              <w:rPr>
                <w:b/>
                <w:bCs/>
                <w:sz w:val="14"/>
                <w:lang w:eastAsia="ru-RU"/>
              </w:rPr>
              <w:t>Кәркәле</w:t>
            </w:r>
            <w:proofErr w:type="spellEnd"/>
            <w:r w:rsidRPr="00FE3B8F">
              <w:rPr>
                <w:b/>
                <w:bCs/>
                <w:sz w:val="14"/>
                <w:lang w:eastAsia="ru-RU"/>
              </w:rPr>
              <w:t xml:space="preserve">  </w:t>
            </w:r>
            <w:proofErr w:type="spellStart"/>
            <w:r w:rsidRPr="00FE3B8F">
              <w:rPr>
                <w:b/>
                <w:bCs/>
                <w:sz w:val="14"/>
                <w:lang w:eastAsia="ru-RU"/>
              </w:rPr>
              <w:t>ауылы</w:t>
            </w:r>
            <w:proofErr w:type="spellEnd"/>
            <w:r w:rsidRPr="00FE3B8F">
              <w:rPr>
                <w:b/>
                <w:bCs/>
                <w:sz w:val="14"/>
                <w:lang w:eastAsia="ru-RU"/>
              </w:rPr>
              <w:t xml:space="preserve">, </w:t>
            </w:r>
            <w:proofErr w:type="spellStart"/>
            <w:r w:rsidRPr="00FE3B8F">
              <w:rPr>
                <w:b/>
                <w:bCs/>
                <w:sz w:val="14"/>
                <w:lang w:eastAsia="ru-RU"/>
              </w:rPr>
              <w:t>Мәктә</w:t>
            </w:r>
            <w:proofErr w:type="gramStart"/>
            <w:r w:rsidRPr="00FE3B8F">
              <w:rPr>
                <w:b/>
                <w:bCs/>
                <w:sz w:val="14"/>
                <w:lang w:eastAsia="ru-RU"/>
              </w:rPr>
              <w:t>п</w:t>
            </w:r>
            <w:proofErr w:type="spellEnd"/>
            <w:proofErr w:type="gramEnd"/>
            <w:r w:rsidRPr="00FE3B8F">
              <w:rPr>
                <w:b/>
                <w:bCs/>
                <w:sz w:val="14"/>
                <w:lang w:eastAsia="ru-RU"/>
              </w:rPr>
              <w:t xml:space="preserve"> </w:t>
            </w:r>
            <w:proofErr w:type="spellStart"/>
            <w:r w:rsidRPr="00FE3B8F">
              <w:rPr>
                <w:b/>
                <w:bCs/>
                <w:sz w:val="14"/>
                <w:lang w:eastAsia="ru-RU"/>
              </w:rPr>
              <w:t>урамы</w:t>
            </w:r>
            <w:proofErr w:type="spellEnd"/>
            <w:r w:rsidRPr="00FE3B8F">
              <w:rPr>
                <w:b/>
                <w:bCs/>
                <w:sz w:val="14"/>
                <w:lang w:eastAsia="ru-RU"/>
              </w:rPr>
              <w:t>, 4</w:t>
            </w:r>
          </w:p>
          <w:p w:rsidR="00FE3B8F" w:rsidRPr="00FE3B8F" w:rsidRDefault="00FE3B8F" w:rsidP="00FE3B8F">
            <w:pPr>
              <w:suppressAutoHyphens w:val="0"/>
              <w:ind w:left="-187" w:right="-108"/>
              <w:jc w:val="center"/>
              <w:rPr>
                <w:b/>
                <w:bCs/>
                <w:sz w:val="14"/>
                <w:lang w:val="en-US" w:eastAsia="ru-RU"/>
              </w:rPr>
            </w:pPr>
            <w:proofErr w:type="spellStart"/>
            <w:r w:rsidRPr="00FE3B8F">
              <w:rPr>
                <w:b/>
                <w:bCs/>
                <w:sz w:val="14"/>
                <w:lang w:val="en-US" w:eastAsia="ru-RU"/>
              </w:rPr>
              <w:t>тел</w:t>
            </w:r>
            <w:proofErr w:type="spellEnd"/>
            <w:r w:rsidRPr="00FE3B8F">
              <w:rPr>
                <w:b/>
                <w:bCs/>
                <w:sz w:val="14"/>
                <w:lang w:val="en-US" w:eastAsia="ru-RU"/>
              </w:rPr>
              <w:t>.(</w:t>
            </w:r>
            <w:proofErr w:type="spellStart"/>
            <w:r w:rsidRPr="00FE3B8F">
              <w:rPr>
                <w:b/>
                <w:bCs/>
                <w:sz w:val="14"/>
                <w:lang w:val="en-US" w:eastAsia="ru-RU"/>
              </w:rPr>
              <w:t>факс</w:t>
            </w:r>
            <w:proofErr w:type="spellEnd"/>
            <w:r w:rsidRPr="00FE3B8F">
              <w:rPr>
                <w:b/>
                <w:bCs/>
                <w:sz w:val="14"/>
                <w:lang w:val="en-US" w:eastAsia="ru-RU"/>
              </w:rPr>
              <w:t>) 3-20-25, 3-20-10</w:t>
            </w:r>
          </w:p>
        </w:tc>
        <w:tc>
          <w:tcPr>
            <w:tcW w:w="2057" w:type="dxa"/>
            <w:vMerge/>
          </w:tcPr>
          <w:p w:rsidR="00FE3B8F" w:rsidRPr="00FE3B8F" w:rsidRDefault="00FE3B8F" w:rsidP="00FE3B8F">
            <w:pPr>
              <w:suppressAutoHyphens w:val="0"/>
              <w:rPr>
                <w:b/>
                <w:bCs/>
                <w:sz w:val="14"/>
                <w:lang w:val="tt-RU" w:eastAsia="ru-RU"/>
              </w:rPr>
            </w:pPr>
          </w:p>
        </w:tc>
        <w:tc>
          <w:tcPr>
            <w:tcW w:w="3851" w:type="dxa"/>
          </w:tcPr>
          <w:p w:rsidR="00FE3B8F" w:rsidRPr="00FE3B8F" w:rsidRDefault="00FE3B8F" w:rsidP="00FE3B8F">
            <w:pPr>
              <w:suppressAutoHyphens w:val="0"/>
              <w:jc w:val="center"/>
              <w:rPr>
                <w:rFonts w:ascii="Century Tat" w:hAnsi="Century Tat"/>
                <w:b/>
                <w:sz w:val="16"/>
                <w:lang w:val="tt-RU" w:eastAsia="ru-RU"/>
              </w:rPr>
            </w:pPr>
            <w:r w:rsidRPr="00FE3B8F">
              <w:rPr>
                <w:rFonts w:ascii="Century Tat" w:hAnsi="Century Tat"/>
                <w:b/>
                <w:sz w:val="16"/>
                <w:lang w:eastAsia="ru-RU"/>
              </w:rPr>
              <w:t xml:space="preserve">452094, </w:t>
            </w:r>
            <w:proofErr w:type="spellStart"/>
            <w:r w:rsidRPr="00FE3B8F">
              <w:rPr>
                <w:rFonts w:ascii="Century Tat" w:hAnsi="Century Tat"/>
                <w:b/>
                <w:sz w:val="16"/>
                <w:lang w:eastAsia="ru-RU"/>
              </w:rPr>
              <w:t>Миякинский</w:t>
            </w:r>
            <w:proofErr w:type="spellEnd"/>
            <w:r w:rsidRPr="00FE3B8F">
              <w:rPr>
                <w:rFonts w:ascii="Century Tat" w:hAnsi="Century Tat"/>
                <w:b/>
                <w:sz w:val="16"/>
                <w:lang w:eastAsia="ru-RU"/>
              </w:rPr>
              <w:t xml:space="preserve"> район, с. Большие                                                           </w:t>
            </w:r>
            <w:proofErr w:type="spellStart"/>
            <w:r w:rsidRPr="00FE3B8F">
              <w:rPr>
                <w:rFonts w:ascii="Century Tat" w:hAnsi="Century Tat"/>
                <w:b/>
                <w:sz w:val="16"/>
                <w:lang w:eastAsia="ru-RU"/>
              </w:rPr>
              <w:t>Каркалы</w:t>
            </w:r>
            <w:proofErr w:type="spellEnd"/>
            <w:r w:rsidRPr="00FE3B8F">
              <w:rPr>
                <w:rFonts w:ascii="Century Tat" w:hAnsi="Century Tat"/>
                <w:b/>
                <w:sz w:val="16"/>
                <w:lang w:eastAsia="ru-RU"/>
              </w:rPr>
              <w:t>, ул</w:t>
            </w:r>
            <w:proofErr w:type="gramStart"/>
            <w:r w:rsidRPr="00FE3B8F">
              <w:rPr>
                <w:rFonts w:ascii="Century Tat" w:hAnsi="Century Tat"/>
                <w:b/>
                <w:sz w:val="16"/>
                <w:lang w:eastAsia="ru-RU"/>
              </w:rPr>
              <w:t>.Ш</w:t>
            </w:r>
            <w:proofErr w:type="gramEnd"/>
            <w:r w:rsidRPr="00FE3B8F">
              <w:rPr>
                <w:rFonts w:ascii="Century Tat" w:hAnsi="Century Tat"/>
                <w:b/>
                <w:sz w:val="16"/>
                <w:lang w:eastAsia="ru-RU"/>
              </w:rPr>
              <w:t>кольная,4</w:t>
            </w:r>
          </w:p>
          <w:p w:rsidR="00FE3B8F" w:rsidRPr="00FE3B8F" w:rsidRDefault="00FE3B8F" w:rsidP="00FE3B8F">
            <w:pPr>
              <w:suppressAutoHyphens w:val="0"/>
              <w:ind w:firstLine="708"/>
              <w:rPr>
                <w:rFonts w:ascii="Century Tat" w:hAnsi="Century Tat"/>
                <w:b/>
                <w:bCs/>
                <w:sz w:val="16"/>
                <w:lang w:val="tt-RU" w:eastAsia="ru-RU"/>
              </w:rPr>
            </w:pPr>
            <w:r w:rsidRPr="00FE3B8F">
              <w:rPr>
                <w:rFonts w:ascii="Century Tat" w:hAnsi="Century Tat"/>
                <w:b/>
                <w:sz w:val="16"/>
                <w:lang w:eastAsia="ru-RU"/>
              </w:rPr>
              <w:t>тел</w:t>
            </w:r>
            <w:proofErr w:type="gramStart"/>
            <w:r w:rsidRPr="00FE3B8F">
              <w:rPr>
                <w:rFonts w:ascii="Century Tat" w:hAnsi="Century Tat"/>
                <w:b/>
                <w:sz w:val="16"/>
                <w:lang w:eastAsia="ru-RU"/>
              </w:rPr>
              <w:t>.</w:t>
            </w:r>
            <w:r w:rsidRPr="00FE3B8F">
              <w:rPr>
                <w:rFonts w:ascii="Century Tat" w:hAnsi="Century Tat"/>
                <w:b/>
                <w:sz w:val="16"/>
                <w:lang w:val="tt-RU" w:eastAsia="ru-RU"/>
              </w:rPr>
              <w:t>(</w:t>
            </w:r>
            <w:proofErr w:type="gramEnd"/>
            <w:r w:rsidRPr="00FE3B8F">
              <w:rPr>
                <w:rFonts w:ascii="Century Tat" w:hAnsi="Century Tat"/>
                <w:b/>
                <w:sz w:val="16"/>
                <w:lang w:val="tt-RU" w:eastAsia="ru-RU"/>
              </w:rPr>
              <w:t>факс) 3-20-25, 3-20-10</w:t>
            </w:r>
          </w:p>
          <w:p w:rsidR="00FE3B8F" w:rsidRPr="00FE3B8F" w:rsidRDefault="00FE3B8F" w:rsidP="00FE3B8F">
            <w:pPr>
              <w:suppressAutoHyphens w:val="0"/>
              <w:jc w:val="center"/>
              <w:rPr>
                <w:b/>
                <w:bCs/>
                <w:sz w:val="16"/>
                <w:szCs w:val="16"/>
                <w:lang w:eastAsia="ru-RU"/>
              </w:rPr>
            </w:pPr>
          </w:p>
        </w:tc>
      </w:tr>
    </w:tbl>
    <w:p w:rsidR="002D7FEC" w:rsidRDefault="00FE3B8F" w:rsidP="002D7FEC">
      <w:pPr>
        <w:suppressAutoHyphens w:val="0"/>
        <w:jc w:val="both"/>
        <w:rPr>
          <w:b/>
          <w:sz w:val="28"/>
          <w:szCs w:val="28"/>
          <w:lang w:eastAsia="ru-RU"/>
        </w:rPr>
      </w:pPr>
      <w:r w:rsidRPr="00FE3B8F">
        <w:rPr>
          <w:b/>
          <w:sz w:val="28"/>
          <w:szCs w:val="28"/>
          <w:lang w:eastAsia="ru-RU"/>
        </w:rPr>
        <w:t xml:space="preserve">             КАРАР                                </w:t>
      </w:r>
      <w:r w:rsidR="002D7FEC">
        <w:rPr>
          <w:b/>
          <w:sz w:val="28"/>
          <w:szCs w:val="28"/>
          <w:lang w:eastAsia="ru-RU"/>
        </w:rPr>
        <w:t xml:space="preserve">№ 9               </w:t>
      </w:r>
      <w:bookmarkStart w:id="0" w:name="_GoBack"/>
      <w:bookmarkEnd w:id="0"/>
      <w:r w:rsidRPr="00FE3B8F">
        <w:rPr>
          <w:b/>
          <w:sz w:val="28"/>
          <w:szCs w:val="28"/>
          <w:lang w:eastAsia="ru-RU"/>
        </w:rPr>
        <w:t xml:space="preserve"> </w:t>
      </w:r>
      <w:r w:rsidR="002D7FEC">
        <w:rPr>
          <w:b/>
          <w:sz w:val="28"/>
          <w:szCs w:val="28"/>
          <w:lang w:eastAsia="ru-RU"/>
        </w:rPr>
        <w:t>ПОСТАНОВЛЕНИЕ</w:t>
      </w:r>
    </w:p>
    <w:p w:rsidR="002D7FEC" w:rsidRPr="002D7FEC" w:rsidRDefault="002D7FEC" w:rsidP="002D7FEC">
      <w:pPr>
        <w:suppressAutoHyphens w:val="0"/>
        <w:jc w:val="both"/>
        <w:rPr>
          <w:b/>
          <w:sz w:val="28"/>
          <w:szCs w:val="28"/>
          <w:lang w:eastAsia="ru-RU"/>
        </w:rPr>
      </w:pPr>
      <w:r w:rsidRPr="002D7FEC">
        <w:rPr>
          <w:b/>
          <w:sz w:val="28"/>
          <w:szCs w:val="28"/>
        </w:rPr>
        <w:t xml:space="preserve"> «19»  февраль   2024 й.                              </w:t>
      </w:r>
      <w:r>
        <w:rPr>
          <w:b/>
          <w:sz w:val="28"/>
          <w:szCs w:val="28"/>
        </w:rPr>
        <w:t xml:space="preserve">        </w:t>
      </w:r>
      <w:r w:rsidRPr="002D7FEC">
        <w:rPr>
          <w:b/>
          <w:sz w:val="28"/>
          <w:szCs w:val="28"/>
        </w:rPr>
        <w:t xml:space="preserve"> «19»  февраля  2024 г.</w:t>
      </w:r>
    </w:p>
    <w:p w:rsidR="00FE3B8F" w:rsidRDefault="00FE3B8F" w:rsidP="002F495B">
      <w:pPr>
        <w:rPr>
          <w:color w:val="000000" w:themeColor="text1"/>
          <w:sz w:val="27"/>
          <w:szCs w:val="27"/>
        </w:rPr>
      </w:pPr>
    </w:p>
    <w:p w:rsidR="00FE17D4" w:rsidRPr="003117E2" w:rsidRDefault="002D78AE" w:rsidP="00FE17D4">
      <w:pPr>
        <w:pStyle w:val="ConsPlusTitle"/>
        <w:widowControl/>
        <w:tabs>
          <w:tab w:val="left" w:pos="709"/>
          <w:tab w:val="left" w:pos="1418"/>
          <w:tab w:val="left" w:leader="underscore" w:pos="9356"/>
        </w:tabs>
        <w:jc w:val="both"/>
        <w:rPr>
          <w:rFonts w:ascii="Times New Roman" w:hAnsi="Times New Roman" w:cs="Times New Roman"/>
          <w:b w:val="0"/>
          <w:bCs w:val="0"/>
          <w:color w:val="000000" w:themeColor="text1"/>
          <w:sz w:val="26"/>
          <w:szCs w:val="26"/>
        </w:rPr>
      </w:pPr>
      <w:bookmarkStart w:id="1" w:name="_Toc284850268"/>
      <w:bookmarkStart w:id="2" w:name="_Toc251575680"/>
      <w:bookmarkStart w:id="3" w:name="_Toc279481612"/>
      <w:r>
        <w:rPr>
          <w:rFonts w:ascii="Times New Roman" w:hAnsi="Times New Roman" w:cs="Times New Roman"/>
          <w:bCs w:val="0"/>
          <w:color w:val="000000" w:themeColor="text1"/>
          <w:sz w:val="26"/>
          <w:szCs w:val="26"/>
        </w:rPr>
        <w:t xml:space="preserve">             </w:t>
      </w:r>
      <w:r w:rsidR="00FE17D4" w:rsidRPr="003117E2">
        <w:rPr>
          <w:rFonts w:ascii="Times New Roman" w:hAnsi="Times New Roman" w:cs="Times New Roman"/>
          <w:bCs w:val="0"/>
          <w:color w:val="000000" w:themeColor="text1"/>
          <w:sz w:val="26"/>
          <w:szCs w:val="26"/>
        </w:rPr>
        <w:t xml:space="preserve">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сельского поселения </w:t>
      </w:r>
      <w:proofErr w:type="spellStart"/>
      <w:r w:rsidR="00FE17D4" w:rsidRPr="003117E2">
        <w:rPr>
          <w:rFonts w:ascii="Times New Roman" w:hAnsi="Times New Roman" w:cs="Times New Roman"/>
          <w:bCs w:val="0"/>
          <w:color w:val="000000" w:themeColor="text1"/>
          <w:sz w:val="26"/>
          <w:szCs w:val="26"/>
        </w:rPr>
        <w:t>Большекаркалинский</w:t>
      </w:r>
      <w:proofErr w:type="spellEnd"/>
      <w:r w:rsidR="00FE17D4" w:rsidRPr="003117E2">
        <w:rPr>
          <w:rFonts w:ascii="Times New Roman" w:hAnsi="Times New Roman" w:cs="Times New Roman"/>
          <w:bCs w:val="0"/>
          <w:color w:val="000000" w:themeColor="text1"/>
          <w:sz w:val="26"/>
          <w:szCs w:val="26"/>
        </w:rPr>
        <w:t xml:space="preserve"> сельсовет муниципального района </w:t>
      </w:r>
      <w:proofErr w:type="spellStart"/>
      <w:r w:rsidR="00FE17D4" w:rsidRPr="003117E2">
        <w:rPr>
          <w:rFonts w:ascii="Times New Roman" w:hAnsi="Times New Roman" w:cs="Times New Roman"/>
          <w:bCs w:val="0"/>
          <w:color w:val="000000" w:themeColor="text1"/>
          <w:sz w:val="26"/>
          <w:szCs w:val="26"/>
        </w:rPr>
        <w:t>Миякинский</w:t>
      </w:r>
      <w:proofErr w:type="spellEnd"/>
      <w:r w:rsidR="00FE17D4" w:rsidRPr="003117E2">
        <w:rPr>
          <w:rFonts w:ascii="Times New Roman" w:hAnsi="Times New Roman" w:cs="Times New Roman"/>
          <w:bCs w:val="0"/>
          <w:color w:val="000000" w:themeColor="text1"/>
          <w:sz w:val="26"/>
          <w:szCs w:val="26"/>
        </w:rPr>
        <w:t xml:space="preserve"> район Республики Башкортостан</w:t>
      </w:r>
    </w:p>
    <w:p w:rsidR="00FE17D4" w:rsidRPr="003117E2" w:rsidRDefault="00FE17D4" w:rsidP="00FE17D4">
      <w:pPr>
        <w:pStyle w:val="ConsPlusTitle"/>
        <w:widowControl/>
        <w:tabs>
          <w:tab w:val="left" w:pos="709"/>
          <w:tab w:val="left" w:pos="1418"/>
          <w:tab w:val="left" w:leader="underscore" w:pos="9356"/>
        </w:tabs>
        <w:jc w:val="both"/>
        <w:rPr>
          <w:rFonts w:ascii="Times New Roman" w:hAnsi="Times New Roman" w:cs="Times New Roman"/>
          <w:b w:val="0"/>
          <w:bCs w:val="0"/>
          <w:color w:val="000000" w:themeColor="text1"/>
          <w:sz w:val="26"/>
          <w:szCs w:val="26"/>
        </w:rPr>
      </w:pP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6"/>
          <w:szCs w:val="26"/>
        </w:rPr>
      </w:pPr>
      <w:r w:rsidRPr="003117E2">
        <w:rPr>
          <w:color w:val="000000" w:themeColor="text1"/>
          <w:sz w:val="26"/>
          <w:szCs w:val="26"/>
        </w:rPr>
        <w:tab/>
      </w:r>
      <w:proofErr w:type="gramStart"/>
      <w:r w:rsidRPr="003117E2">
        <w:rPr>
          <w:color w:val="000000" w:themeColor="text1"/>
          <w:sz w:val="26"/>
          <w:szCs w:val="26"/>
        </w:rPr>
        <w:t xml:space="preserve">В соответствии с </w:t>
      </w:r>
      <w:r w:rsidRPr="003117E2">
        <w:rPr>
          <w:color w:val="000000" w:themeColor="text1"/>
          <w:spacing w:val="-4"/>
          <w:sz w:val="26"/>
          <w:szCs w:val="26"/>
        </w:rPr>
        <w:t xml:space="preserve">пунктом 11 части 1 статьи 15  Федерального закона </w:t>
      </w:r>
      <w:r w:rsidRPr="003117E2">
        <w:rPr>
          <w:color w:val="000000" w:themeColor="text1"/>
          <w:sz w:val="26"/>
          <w:szCs w:val="26"/>
        </w:rPr>
        <w:t xml:space="preserve">от 06 октября 2003 года  № 131-ФЗ «Об общих принципах организации местного самоуправления в Российской Федерации», пункт 6 части 1 статьи 9 Федерального закона от 29 декабря 2012 года  № 273-ФЗ «Об образовании в Российской Федерации», Федеральным </w:t>
      </w:r>
      <w:hyperlink r:id="rId13" w:history="1">
        <w:r w:rsidRPr="003117E2">
          <w:rPr>
            <w:rStyle w:val="aa"/>
            <w:color w:val="000000" w:themeColor="text1"/>
            <w:sz w:val="26"/>
            <w:szCs w:val="26"/>
          </w:rPr>
          <w:t>законом</w:t>
        </w:r>
      </w:hyperlink>
      <w:r w:rsidRPr="003117E2">
        <w:rPr>
          <w:color w:val="000000" w:themeColor="text1"/>
          <w:sz w:val="26"/>
          <w:szCs w:val="26"/>
        </w:rPr>
        <w:t xml:space="preserve"> от 27 июля 2010 года № 210-ФЗ «Об организации предоставления государственных и муниципальных услуг</w:t>
      </w:r>
      <w:proofErr w:type="gramEnd"/>
      <w:r w:rsidRPr="003117E2">
        <w:rPr>
          <w:color w:val="000000" w:themeColor="text1"/>
          <w:sz w:val="26"/>
          <w:szCs w:val="26"/>
        </w:rPr>
        <w:t xml:space="preserve">», Положением об администрации сельского поселения </w:t>
      </w:r>
      <w:proofErr w:type="spellStart"/>
      <w:r w:rsidRPr="003117E2">
        <w:rPr>
          <w:color w:val="000000" w:themeColor="text1"/>
          <w:sz w:val="26"/>
          <w:szCs w:val="26"/>
        </w:rPr>
        <w:t>Большекаркалинский</w:t>
      </w:r>
      <w:proofErr w:type="spellEnd"/>
      <w:r w:rsidRPr="003117E2">
        <w:rPr>
          <w:color w:val="000000" w:themeColor="text1"/>
          <w:sz w:val="26"/>
          <w:szCs w:val="26"/>
        </w:rPr>
        <w:t xml:space="preserve"> сельсовет муниципального района </w:t>
      </w:r>
      <w:proofErr w:type="spellStart"/>
      <w:r w:rsidRPr="003117E2">
        <w:rPr>
          <w:color w:val="000000" w:themeColor="text1"/>
          <w:sz w:val="26"/>
          <w:szCs w:val="26"/>
        </w:rPr>
        <w:t>Миякинский</w:t>
      </w:r>
      <w:proofErr w:type="spellEnd"/>
      <w:r w:rsidRPr="003117E2">
        <w:rPr>
          <w:color w:val="000000" w:themeColor="text1"/>
          <w:sz w:val="26"/>
          <w:szCs w:val="26"/>
        </w:rPr>
        <w:t xml:space="preserve"> район Республики Башкортостан  от 29 декабря 2016 года № 75, администрация сельского поселения </w:t>
      </w:r>
      <w:proofErr w:type="spellStart"/>
      <w:r w:rsidRPr="003117E2">
        <w:rPr>
          <w:color w:val="000000" w:themeColor="text1"/>
          <w:sz w:val="26"/>
          <w:szCs w:val="26"/>
        </w:rPr>
        <w:t>Большекаркалинский</w:t>
      </w:r>
      <w:proofErr w:type="spellEnd"/>
      <w:r w:rsidRPr="003117E2">
        <w:rPr>
          <w:color w:val="000000" w:themeColor="text1"/>
          <w:sz w:val="26"/>
          <w:szCs w:val="26"/>
        </w:rPr>
        <w:t xml:space="preserve"> сельсовет муниципального района </w:t>
      </w:r>
      <w:proofErr w:type="spellStart"/>
      <w:r w:rsidRPr="003117E2">
        <w:rPr>
          <w:color w:val="000000" w:themeColor="text1"/>
          <w:sz w:val="26"/>
          <w:szCs w:val="26"/>
        </w:rPr>
        <w:t>Миякинский</w:t>
      </w:r>
      <w:proofErr w:type="spellEnd"/>
      <w:r w:rsidRPr="003117E2">
        <w:rPr>
          <w:color w:val="000000" w:themeColor="text1"/>
          <w:sz w:val="26"/>
          <w:szCs w:val="26"/>
        </w:rPr>
        <w:t xml:space="preserve"> район Республики Башкортостан</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6"/>
          <w:szCs w:val="26"/>
        </w:rPr>
      </w:pPr>
      <w:r w:rsidRPr="003117E2">
        <w:rPr>
          <w:color w:val="000000" w:themeColor="text1"/>
          <w:sz w:val="26"/>
          <w:szCs w:val="26"/>
        </w:rPr>
        <w:t xml:space="preserve"> </w:t>
      </w:r>
      <w:proofErr w:type="gramStart"/>
      <w:r w:rsidRPr="003117E2">
        <w:rPr>
          <w:b/>
          <w:color w:val="000000" w:themeColor="text1"/>
          <w:sz w:val="26"/>
          <w:szCs w:val="26"/>
        </w:rPr>
        <w:t>п</w:t>
      </w:r>
      <w:proofErr w:type="gramEnd"/>
      <w:r w:rsidRPr="003117E2">
        <w:rPr>
          <w:b/>
          <w:color w:val="000000" w:themeColor="text1"/>
          <w:sz w:val="26"/>
          <w:szCs w:val="26"/>
        </w:rPr>
        <w:t xml:space="preserve"> о с т а н о в л я е т:</w:t>
      </w:r>
    </w:p>
    <w:p w:rsidR="00FE17D4" w:rsidRPr="003117E2" w:rsidRDefault="00FE17D4" w:rsidP="00FE17D4">
      <w:pPr>
        <w:pStyle w:val="ConsPlusTitle"/>
        <w:widowControl/>
        <w:tabs>
          <w:tab w:val="left" w:pos="709"/>
          <w:tab w:val="left" w:pos="1418"/>
          <w:tab w:val="left" w:leader="underscore" w:pos="9356"/>
        </w:tabs>
        <w:jc w:val="both"/>
        <w:rPr>
          <w:rFonts w:ascii="Times New Roman" w:hAnsi="Times New Roman" w:cs="Times New Roman"/>
          <w:b w:val="0"/>
          <w:bCs w:val="0"/>
          <w:color w:val="000000" w:themeColor="text1"/>
          <w:sz w:val="26"/>
          <w:szCs w:val="26"/>
        </w:rPr>
      </w:pPr>
      <w:r w:rsidRPr="003117E2">
        <w:rPr>
          <w:rFonts w:ascii="Times New Roman" w:hAnsi="Times New Roman" w:cs="Times New Roman"/>
          <w:b w:val="0"/>
          <w:color w:val="000000" w:themeColor="text1"/>
          <w:sz w:val="26"/>
          <w:szCs w:val="26"/>
        </w:rPr>
        <w:tab/>
        <w:t>1</w:t>
      </w:r>
      <w:r w:rsidRPr="003117E2">
        <w:rPr>
          <w:rFonts w:ascii="Times New Roman" w:hAnsi="Times New Roman" w:cs="Times New Roman"/>
          <w:color w:val="000000" w:themeColor="text1"/>
          <w:sz w:val="26"/>
          <w:szCs w:val="26"/>
        </w:rPr>
        <w:t xml:space="preserve">. </w:t>
      </w:r>
      <w:r w:rsidRPr="003117E2">
        <w:rPr>
          <w:rFonts w:ascii="Times New Roman" w:hAnsi="Times New Roman" w:cs="Times New Roman"/>
          <w:b w:val="0"/>
          <w:color w:val="000000" w:themeColor="text1"/>
          <w:sz w:val="26"/>
          <w:szCs w:val="26"/>
        </w:rPr>
        <w:t xml:space="preserve">Утвердить прилагаемый </w:t>
      </w:r>
      <w:r w:rsidRPr="003117E2">
        <w:rPr>
          <w:rFonts w:ascii="Times New Roman" w:hAnsi="Times New Roman" w:cs="Times New Roman"/>
          <w:b w:val="0"/>
          <w:bCs w:val="0"/>
          <w:color w:val="000000" w:themeColor="text1"/>
          <w:sz w:val="26"/>
          <w:szCs w:val="26"/>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Pr="003117E2">
        <w:rPr>
          <w:rFonts w:ascii="Times New Roman" w:hAnsi="Times New Roman" w:cs="Times New Roman"/>
          <w:b w:val="0"/>
          <w:color w:val="000000" w:themeColor="text1"/>
          <w:sz w:val="26"/>
          <w:szCs w:val="26"/>
        </w:rPr>
        <w:t xml:space="preserve">сельского поселения </w:t>
      </w:r>
      <w:proofErr w:type="spellStart"/>
      <w:r w:rsidRPr="003117E2">
        <w:rPr>
          <w:rFonts w:ascii="Times New Roman" w:hAnsi="Times New Roman" w:cs="Times New Roman"/>
          <w:b w:val="0"/>
          <w:color w:val="000000" w:themeColor="text1"/>
          <w:sz w:val="26"/>
          <w:szCs w:val="26"/>
        </w:rPr>
        <w:t>Большекаркалинский</w:t>
      </w:r>
      <w:proofErr w:type="spellEnd"/>
      <w:r w:rsidRPr="003117E2">
        <w:rPr>
          <w:rFonts w:ascii="Times New Roman" w:hAnsi="Times New Roman" w:cs="Times New Roman"/>
          <w:b w:val="0"/>
          <w:color w:val="000000" w:themeColor="text1"/>
          <w:sz w:val="26"/>
          <w:szCs w:val="26"/>
        </w:rPr>
        <w:t xml:space="preserve"> сельсовет муниципального района </w:t>
      </w:r>
      <w:proofErr w:type="spellStart"/>
      <w:r w:rsidRPr="003117E2">
        <w:rPr>
          <w:rFonts w:ascii="Times New Roman" w:hAnsi="Times New Roman" w:cs="Times New Roman"/>
          <w:b w:val="0"/>
          <w:color w:val="000000" w:themeColor="text1"/>
          <w:sz w:val="26"/>
          <w:szCs w:val="26"/>
        </w:rPr>
        <w:t>Миякинский</w:t>
      </w:r>
      <w:proofErr w:type="spellEnd"/>
      <w:r w:rsidRPr="003117E2">
        <w:rPr>
          <w:rFonts w:ascii="Times New Roman" w:hAnsi="Times New Roman" w:cs="Times New Roman"/>
          <w:b w:val="0"/>
          <w:color w:val="000000" w:themeColor="text1"/>
          <w:sz w:val="26"/>
          <w:szCs w:val="26"/>
        </w:rPr>
        <w:t xml:space="preserve"> район Республики Башкортостан</w:t>
      </w:r>
      <w:r w:rsidRPr="003117E2">
        <w:rPr>
          <w:rFonts w:ascii="Times New Roman" w:hAnsi="Times New Roman" w:cs="Times New Roman"/>
          <w:b w:val="0"/>
          <w:bCs w:val="0"/>
          <w:color w:val="000000" w:themeColor="text1"/>
          <w:sz w:val="26"/>
          <w:szCs w:val="26"/>
        </w:rPr>
        <w:t>».</w:t>
      </w:r>
      <w:bookmarkEnd w:id="1"/>
      <w:bookmarkEnd w:id="2"/>
      <w:bookmarkEnd w:id="3"/>
    </w:p>
    <w:p w:rsidR="00FE17D4" w:rsidRPr="003117E2" w:rsidRDefault="00FE17D4" w:rsidP="00FE17D4">
      <w:pPr>
        <w:tabs>
          <w:tab w:val="left" w:pos="709"/>
          <w:tab w:val="left" w:pos="1418"/>
          <w:tab w:val="left" w:leader="underscore" w:pos="9356"/>
        </w:tabs>
        <w:jc w:val="both"/>
        <w:rPr>
          <w:color w:val="000000" w:themeColor="text1"/>
          <w:sz w:val="26"/>
          <w:szCs w:val="26"/>
        </w:rPr>
      </w:pPr>
      <w:r w:rsidRPr="003117E2">
        <w:rPr>
          <w:color w:val="000000" w:themeColor="text1"/>
          <w:sz w:val="26"/>
          <w:szCs w:val="26"/>
        </w:rPr>
        <w:tab/>
        <w:t xml:space="preserve">2. Настоящее постановление официально опубликовать (обнародовать) на официальном сайте сельского поселения </w:t>
      </w:r>
      <w:proofErr w:type="spellStart"/>
      <w:r w:rsidRPr="003117E2">
        <w:rPr>
          <w:color w:val="000000" w:themeColor="text1"/>
          <w:sz w:val="26"/>
          <w:szCs w:val="26"/>
        </w:rPr>
        <w:t>Большекаркалинский</w:t>
      </w:r>
      <w:proofErr w:type="spellEnd"/>
      <w:r w:rsidRPr="003117E2">
        <w:rPr>
          <w:color w:val="000000" w:themeColor="text1"/>
          <w:sz w:val="26"/>
          <w:szCs w:val="26"/>
        </w:rPr>
        <w:t xml:space="preserve"> сельсовет муниципального района </w:t>
      </w:r>
      <w:proofErr w:type="spellStart"/>
      <w:r w:rsidRPr="003117E2">
        <w:rPr>
          <w:color w:val="000000" w:themeColor="text1"/>
          <w:sz w:val="26"/>
          <w:szCs w:val="26"/>
        </w:rPr>
        <w:t>Миякинский</w:t>
      </w:r>
      <w:proofErr w:type="spellEnd"/>
      <w:r w:rsidRPr="003117E2">
        <w:rPr>
          <w:color w:val="000000" w:themeColor="text1"/>
          <w:sz w:val="26"/>
          <w:szCs w:val="26"/>
        </w:rPr>
        <w:t xml:space="preserve"> район Республики Башкортостан  в информационно-телекоммуникационной сети «Интернет», в разделе «Документы» - «Правовые акты администрации»  </w:t>
      </w:r>
      <w:proofErr w:type="spellStart"/>
      <w:r w:rsidRPr="003117E2">
        <w:rPr>
          <w:color w:val="000000" w:themeColor="text1"/>
          <w:sz w:val="26"/>
          <w:szCs w:val="26"/>
          <w:lang w:val="en-US"/>
        </w:rPr>
        <w:t>spkarkali</w:t>
      </w:r>
      <w:proofErr w:type="spellEnd"/>
      <w:r w:rsidRPr="003117E2">
        <w:rPr>
          <w:color w:val="000000" w:themeColor="text1"/>
          <w:sz w:val="26"/>
          <w:szCs w:val="26"/>
        </w:rPr>
        <w:t>/</w:t>
      </w:r>
      <w:proofErr w:type="spellStart"/>
      <w:r w:rsidRPr="003117E2">
        <w:rPr>
          <w:color w:val="000000" w:themeColor="text1"/>
          <w:sz w:val="26"/>
          <w:szCs w:val="26"/>
          <w:lang w:val="en-US"/>
        </w:rPr>
        <w:t>ru</w:t>
      </w:r>
      <w:proofErr w:type="spellEnd"/>
      <w:r w:rsidRPr="003117E2">
        <w:rPr>
          <w:color w:val="000000" w:themeColor="text1"/>
          <w:sz w:val="26"/>
          <w:szCs w:val="26"/>
        </w:rPr>
        <w:t>.</w:t>
      </w:r>
    </w:p>
    <w:p w:rsidR="00FE17D4" w:rsidRPr="003117E2" w:rsidRDefault="00FE17D4" w:rsidP="00FE17D4">
      <w:pPr>
        <w:tabs>
          <w:tab w:val="left" w:pos="709"/>
          <w:tab w:val="left" w:pos="1418"/>
          <w:tab w:val="left" w:leader="underscore" w:pos="9356"/>
        </w:tabs>
        <w:rPr>
          <w:color w:val="000000" w:themeColor="text1"/>
          <w:sz w:val="26"/>
          <w:szCs w:val="26"/>
        </w:rPr>
      </w:pPr>
      <w:r w:rsidRPr="003117E2">
        <w:rPr>
          <w:color w:val="000000" w:themeColor="text1"/>
          <w:sz w:val="26"/>
          <w:szCs w:val="26"/>
        </w:rPr>
        <w:tab/>
        <w:t xml:space="preserve">3. </w:t>
      </w:r>
      <w:proofErr w:type="gramStart"/>
      <w:r w:rsidRPr="003117E2">
        <w:rPr>
          <w:color w:val="000000" w:themeColor="text1"/>
          <w:sz w:val="26"/>
          <w:szCs w:val="26"/>
        </w:rPr>
        <w:t>Контроль за</w:t>
      </w:r>
      <w:proofErr w:type="gramEnd"/>
      <w:r w:rsidRPr="003117E2">
        <w:rPr>
          <w:color w:val="000000" w:themeColor="text1"/>
          <w:sz w:val="26"/>
          <w:szCs w:val="26"/>
        </w:rPr>
        <w:t xml:space="preserve"> исполнением настоящего постановления оставляю за собой.</w:t>
      </w:r>
    </w:p>
    <w:p w:rsidR="00FE17D4" w:rsidRDefault="00FE17D4" w:rsidP="00FE17D4">
      <w:pPr>
        <w:tabs>
          <w:tab w:val="left" w:pos="709"/>
          <w:tab w:val="left" w:pos="1418"/>
          <w:tab w:val="left" w:leader="underscore" w:pos="9356"/>
        </w:tabs>
        <w:rPr>
          <w:color w:val="000000" w:themeColor="text1"/>
          <w:sz w:val="26"/>
          <w:szCs w:val="26"/>
        </w:rPr>
      </w:pPr>
    </w:p>
    <w:p w:rsidR="00DF3632" w:rsidRDefault="00DF3632" w:rsidP="00FE17D4">
      <w:pPr>
        <w:tabs>
          <w:tab w:val="left" w:pos="709"/>
          <w:tab w:val="left" w:pos="1418"/>
          <w:tab w:val="left" w:leader="underscore" w:pos="9356"/>
        </w:tabs>
        <w:rPr>
          <w:color w:val="000000" w:themeColor="text1"/>
          <w:sz w:val="26"/>
          <w:szCs w:val="26"/>
        </w:rPr>
      </w:pPr>
    </w:p>
    <w:p w:rsidR="00DF3632" w:rsidRPr="003117E2" w:rsidRDefault="00DF3632" w:rsidP="00FE17D4">
      <w:pPr>
        <w:tabs>
          <w:tab w:val="left" w:pos="709"/>
          <w:tab w:val="left" w:pos="1418"/>
          <w:tab w:val="left" w:leader="underscore" w:pos="9356"/>
        </w:tabs>
        <w:rPr>
          <w:color w:val="000000" w:themeColor="text1"/>
          <w:sz w:val="26"/>
          <w:szCs w:val="26"/>
        </w:rPr>
      </w:pPr>
    </w:p>
    <w:p w:rsidR="003117E2" w:rsidRDefault="00FE17D4" w:rsidP="00FE17D4">
      <w:pPr>
        <w:tabs>
          <w:tab w:val="left" w:pos="709"/>
          <w:tab w:val="left" w:pos="1418"/>
          <w:tab w:val="left" w:leader="underscore" w:pos="9356"/>
        </w:tabs>
        <w:rPr>
          <w:color w:val="000000" w:themeColor="text1"/>
          <w:sz w:val="26"/>
          <w:szCs w:val="26"/>
        </w:rPr>
      </w:pPr>
      <w:r w:rsidRPr="003117E2">
        <w:rPr>
          <w:color w:val="000000" w:themeColor="text1"/>
          <w:sz w:val="26"/>
          <w:szCs w:val="26"/>
        </w:rPr>
        <w:t>Глава сельского поселения</w:t>
      </w:r>
      <w:r w:rsidR="003117E2">
        <w:rPr>
          <w:color w:val="000000" w:themeColor="text1"/>
          <w:sz w:val="26"/>
          <w:szCs w:val="26"/>
        </w:rPr>
        <w:t xml:space="preserve"> </w:t>
      </w:r>
      <w:r w:rsidRPr="003117E2">
        <w:rPr>
          <w:color w:val="000000" w:themeColor="text1"/>
          <w:sz w:val="26"/>
          <w:szCs w:val="26"/>
        </w:rPr>
        <w:t xml:space="preserve">                                                                 </w:t>
      </w:r>
      <w:proofErr w:type="spellStart"/>
      <w:r w:rsidRPr="003117E2">
        <w:rPr>
          <w:color w:val="000000" w:themeColor="text1"/>
          <w:sz w:val="26"/>
          <w:szCs w:val="26"/>
        </w:rPr>
        <w:t>Р.Р.Тимербулатова</w:t>
      </w:r>
      <w:proofErr w:type="spellEnd"/>
    </w:p>
    <w:p w:rsidR="00FE17D4" w:rsidRPr="003117E2" w:rsidRDefault="00FE17D4" w:rsidP="00FE17D4">
      <w:pPr>
        <w:tabs>
          <w:tab w:val="left" w:pos="709"/>
          <w:tab w:val="left" w:pos="1418"/>
          <w:tab w:val="left" w:leader="underscore" w:pos="9356"/>
        </w:tabs>
        <w:rPr>
          <w:color w:val="000000" w:themeColor="text1"/>
          <w:sz w:val="27"/>
          <w:szCs w:val="27"/>
        </w:rPr>
      </w:pPr>
      <w:r w:rsidRPr="003117E2">
        <w:rPr>
          <w:color w:val="000000" w:themeColor="text1"/>
          <w:sz w:val="27"/>
          <w:szCs w:val="27"/>
        </w:rPr>
        <w:br/>
      </w:r>
      <w:r w:rsidRPr="003117E2">
        <w:rPr>
          <w:color w:val="000000" w:themeColor="text1"/>
          <w:sz w:val="27"/>
          <w:szCs w:val="27"/>
        </w:rPr>
        <w:br w:type="page"/>
      </w:r>
    </w:p>
    <w:p w:rsidR="00FE17D4" w:rsidRPr="003117E2" w:rsidRDefault="00FE17D4" w:rsidP="00FE17D4">
      <w:pPr>
        <w:pStyle w:val="af0"/>
        <w:ind w:left="4536"/>
        <w:jc w:val="center"/>
        <w:rPr>
          <w:color w:val="000000" w:themeColor="text1"/>
          <w:sz w:val="27"/>
          <w:szCs w:val="27"/>
        </w:rPr>
      </w:pPr>
      <w:r w:rsidRPr="003117E2">
        <w:rPr>
          <w:color w:val="000000" w:themeColor="text1"/>
          <w:sz w:val="27"/>
          <w:szCs w:val="27"/>
        </w:rPr>
        <w:lastRenderedPageBreak/>
        <w:t>Приложение</w:t>
      </w:r>
    </w:p>
    <w:p w:rsidR="00FE17D4" w:rsidRPr="003117E2" w:rsidRDefault="00FE17D4" w:rsidP="00FE17D4">
      <w:pPr>
        <w:pStyle w:val="af0"/>
        <w:ind w:left="4536"/>
        <w:jc w:val="center"/>
        <w:rPr>
          <w:color w:val="000000" w:themeColor="text1"/>
          <w:sz w:val="27"/>
          <w:szCs w:val="27"/>
        </w:rPr>
      </w:pPr>
      <w:r w:rsidRPr="003117E2">
        <w:rPr>
          <w:color w:val="000000" w:themeColor="text1"/>
          <w:sz w:val="27"/>
          <w:szCs w:val="27"/>
        </w:rPr>
        <w:t xml:space="preserve">к постановлению администрации </w:t>
      </w:r>
    </w:p>
    <w:p w:rsidR="00FE17D4" w:rsidRPr="003117E2" w:rsidRDefault="00FE17D4" w:rsidP="00FE17D4">
      <w:pPr>
        <w:pStyle w:val="af0"/>
        <w:ind w:left="4536"/>
        <w:jc w:val="center"/>
        <w:rPr>
          <w:color w:val="000000" w:themeColor="text1"/>
          <w:sz w:val="27"/>
          <w:szCs w:val="27"/>
        </w:rPr>
      </w:pPr>
      <w:r w:rsidRPr="003117E2">
        <w:rPr>
          <w:color w:val="000000" w:themeColor="text1"/>
          <w:sz w:val="27"/>
          <w:szCs w:val="27"/>
        </w:rPr>
        <w:t xml:space="preserve">сельского поселения </w:t>
      </w:r>
      <w:proofErr w:type="spellStart"/>
      <w:r w:rsidRPr="003117E2">
        <w:rPr>
          <w:color w:val="000000" w:themeColor="text1"/>
          <w:sz w:val="27"/>
          <w:szCs w:val="27"/>
        </w:rPr>
        <w:t>Большекаркалинский</w:t>
      </w:r>
      <w:proofErr w:type="spellEnd"/>
      <w:r w:rsidRPr="003117E2">
        <w:rPr>
          <w:color w:val="000000" w:themeColor="text1"/>
          <w:sz w:val="27"/>
          <w:szCs w:val="27"/>
        </w:rPr>
        <w:t xml:space="preserve"> сельсовет муниципального района</w:t>
      </w:r>
      <w:r w:rsidR="002D7FEC">
        <w:rPr>
          <w:color w:val="000000" w:themeColor="text1"/>
          <w:sz w:val="27"/>
          <w:szCs w:val="27"/>
        </w:rPr>
        <w:t xml:space="preserve"> </w:t>
      </w:r>
      <w:proofErr w:type="spellStart"/>
      <w:r w:rsidRPr="003117E2">
        <w:rPr>
          <w:color w:val="000000" w:themeColor="text1"/>
          <w:sz w:val="27"/>
          <w:szCs w:val="27"/>
        </w:rPr>
        <w:t>Миякинский</w:t>
      </w:r>
      <w:proofErr w:type="spellEnd"/>
      <w:r w:rsidRPr="003117E2">
        <w:rPr>
          <w:color w:val="000000" w:themeColor="text1"/>
          <w:sz w:val="27"/>
          <w:szCs w:val="27"/>
        </w:rPr>
        <w:t xml:space="preserve"> район Республики Башкортостан</w:t>
      </w:r>
    </w:p>
    <w:p w:rsidR="00FE17D4" w:rsidRPr="003117E2" w:rsidRDefault="002D7FEC" w:rsidP="00FE17D4">
      <w:pPr>
        <w:pStyle w:val="af0"/>
        <w:ind w:left="4536"/>
        <w:jc w:val="center"/>
        <w:rPr>
          <w:color w:val="000000" w:themeColor="text1"/>
          <w:sz w:val="27"/>
          <w:szCs w:val="27"/>
        </w:rPr>
      </w:pPr>
      <w:r>
        <w:rPr>
          <w:color w:val="000000" w:themeColor="text1"/>
          <w:sz w:val="27"/>
          <w:szCs w:val="27"/>
        </w:rPr>
        <w:t>от 19.02.</w:t>
      </w:r>
      <w:r w:rsidR="00FE17D4" w:rsidRPr="003117E2">
        <w:rPr>
          <w:color w:val="000000" w:themeColor="text1"/>
          <w:sz w:val="27"/>
          <w:szCs w:val="27"/>
        </w:rPr>
        <w:t>20</w:t>
      </w:r>
      <w:r>
        <w:rPr>
          <w:color w:val="000000" w:themeColor="text1"/>
          <w:sz w:val="27"/>
          <w:szCs w:val="27"/>
        </w:rPr>
        <w:t>24 года № 9</w:t>
      </w:r>
      <w:r w:rsidR="00FE17D4" w:rsidRPr="003117E2">
        <w:rPr>
          <w:color w:val="000000" w:themeColor="text1"/>
          <w:sz w:val="27"/>
          <w:szCs w:val="27"/>
        </w:rPr>
        <w:t xml:space="preserve"> </w:t>
      </w:r>
    </w:p>
    <w:p w:rsidR="00FE17D4" w:rsidRPr="003117E2" w:rsidRDefault="00FE17D4" w:rsidP="00FE17D4">
      <w:pPr>
        <w:pStyle w:val="ConsPlusNormal"/>
        <w:spacing w:line="23" w:lineRule="atLeast"/>
        <w:jc w:val="center"/>
        <w:rPr>
          <w:rFonts w:ascii="Times New Roman" w:hAnsi="Times New Roman" w:cs="Times New Roman"/>
          <w:bCs/>
          <w:color w:val="000000" w:themeColor="text1"/>
          <w:sz w:val="27"/>
          <w:szCs w:val="27"/>
        </w:rPr>
      </w:pPr>
    </w:p>
    <w:p w:rsidR="00FE17D4" w:rsidRPr="003117E2" w:rsidRDefault="00FE17D4" w:rsidP="00FE17D4">
      <w:pPr>
        <w:ind w:firstLine="17"/>
        <w:jc w:val="center"/>
        <w:rPr>
          <w:b/>
          <w:color w:val="000000" w:themeColor="text1"/>
          <w:sz w:val="27"/>
          <w:szCs w:val="27"/>
        </w:rPr>
      </w:pPr>
      <w:r w:rsidRPr="003117E2">
        <w:rPr>
          <w:b/>
          <w:color w:val="000000" w:themeColor="text1"/>
          <w:sz w:val="27"/>
          <w:szCs w:val="27"/>
        </w:rPr>
        <w:t>АДМИНИСТРАТИВНЫЙ РЕГЛАМЕНТ</w:t>
      </w:r>
    </w:p>
    <w:p w:rsidR="00FE17D4" w:rsidRPr="003117E2" w:rsidRDefault="00FE17D4" w:rsidP="00FE17D4">
      <w:pPr>
        <w:ind w:firstLine="17"/>
        <w:jc w:val="center"/>
        <w:rPr>
          <w:b/>
          <w:color w:val="000000" w:themeColor="text1"/>
          <w:sz w:val="27"/>
          <w:szCs w:val="27"/>
        </w:rPr>
      </w:pPr>
      <w:r w:rsidRPr="003117E2">
        <w:rPr>
          <w:b/>
          <w:color w:val="000000" w:themeColor="text1"/>
          <w:sz w:val="27"/>
          <w:szCs w:val="27"/>
        </w:rPr>
        <w:t>предоставления муниципальной услуги</w:t>
      </w:r>
    </w:p>
    <w:p w:rsidR="00FE17D4" w:rsidRPr="003117E2" w:rsidRDefault="00FE17D4" w:rsidP="00FE17D4">
      <w:pPr>
        <w:pStyle w:val="ConsPlusTitle"/>
        <w:widowControl/>
        <w:tabs>
          <w:tab w:val="left" w:pos="709"/>
          <w:tab w:val="left" w:pos="1418"/>
          <w:tab w:val="left" w:leader="underscore" w:pos="9356"/>
        </w:tabs>
        <w:jc w:val="center"/>
        <w:rPr>
          <w:rFonts w:ascii="Times New Roman" w:hAnsi="Times New Roman" w:cs="Times New Roman"/>
          <w:bCs w:val="0"/>
          <w:color w:val="000000" w:themeColor="text1"/>
          <w:sz w:val="27"/>
          <w:szCs w:val="27"/>
        </w:rPr>
      </w:pPr>
      <w:r w:rsidRPr="003117E2">
        <w:rPr>
          <w:rFonts w:ascii="Times New Roman" w:hAnsi="Times New Roman" w:cs="Times New Roman"/>
          <w:color w:val="000000" w:themeColor="text1"/>
          <w:sz w:val="27"/>
          <w:szCs w:val="27"/>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Pr="003117E2">
        <w:rPr>
          <w:rFonts w:ascii="Times New Roman" w:hAnsi="Times New Roman" w:cs="Times New Roman"/>
          <w:bCs w:val="0"/>
          <w:color w:val="000000" w:themeColor="text1"/>
          <w:sz w:val="27"/>
          <w:szCs w:val="27"/>
        </w:rPr>
        <w:t xml:space="preserve">сельского поселения </w:t>
      </w:r>
      <w:proofErr w:type="spellStart"/>
      <w:r w:rsidRPr="003117E2">
        <w:rPr>
          <w:rFonts w:ascii="Times New Roman" w:hAnsi="Times New Roman" w:cs="Times New Roman"/>
          <w:bCs w:val="0"/>
          <w:color w:val="000000" w:themeColor="text1"/>
          <w:sz w:val="27"/>
          <w:szCs w:val="27"/>
        </w:rPr>
        <w:t>Большекаркалинский</w:t>
      </w:r>
      <w:proofErr w:type="spellEnd"/>
      <w:r w:rsidRPr="003117E2">
        <w:rPr>
          <w:rFonts w:ascii="Times New Roman" w:hAnsi="Times New Roman" w:cs="Times New Roman"/>
          <w:bCs w:val="0"/>
          <w:color w:val="000000" w:themeColor="text1"/>
          <w:sz w:val="27"/>
          <w:szCs w:val="27"/>
        </w:rPr>
        <w:t xml:space="preserve"> сельсовет муниципального района </w:t>
      </w:r>
      <w:proofErr w:type="spellStart"/>
      <w:r w:rsidRPr="003117E2">
        <w:rPr>
          <w:rFonts w:ascii="Times New Roman" w:hAnsi="Times New Roman" w:cs="Times New Roman"/>
          <w:bCs w:val="0"/>
          <w:color w:val="000000" w:themeColor="text1"/>
          <w:sz w:val="27"/>
          <w:szCs w:val="27"/>
        </w:rPr>
        <w:t>Миякинский</w:t>
      </w:r>
      <w:proofErr w:type="spellEnd"/>
      <w:r w:rsidRPr="003117E2">
        <w:rPr>
          <w:rFonts w:ascii="Times New Roman" w:hAnsi="Times New Roman" w:cs="Times New Roman"/>
          <w:bCs w:val="0"/>
          <w:color w:val="000000" w:themeColor="text1"/>
          <w:sz w:val="27"/>
          <w:szCs w:val="27"/>
        </w:rPr>
        <w:t xml:space="preserve"> район Республики </w:t>
      </w:r>
      <w:proofErr w:type="spellStart"/>
      <w:r w:rsidRPr="003117E2">
        <w:rPr>
          <w:rFonts w:ascii="Times New Roman" w:hAnsi="Times New Roman" w:cs="Times New Roman"/>
          <w:bCs w:val="0"/>
          <w:color w:val="000000" w:themeColor="text1"/>
          <w:sz w:val="27"/>
          <w:szCs w:val="27"/>
        </w:rPr>
        <w:t>Башкортоста</w:t>
      </w:r>
      <w:proofErr w:type="spellEnd"/>
      <w:r w:rsidRPr="003117E2">
        <w:rPr>
          <w:rFonts w:ascii="Times New Roman" w:hAnsi="Times New Roman" w:cs="Times New Roman"/>
          <w:bCs w:val="0"/>
          <w:color w:val="000000" w:themeColor="text1"/>
          <w:sz w:val="27"/>
          <w:szCs w:val="27"/>
        </w:rPr>
        <w:t>»</w:t>
      </w:r>
    </w:p>
    <w:p w:rsidR="00FE17D4" w:rsidRPr="003117E2" w:rsidRDefault="00FE17D4" w:rsidP="00FE17D4">
      <w:pPr>
        <w:ind w:firstLine="17"/>
        <w:jc w:val="center"/>
        <w:rPr>
          <w:b/>
          <w:color w:val="000000" w:themeColor="text1"/>
          <w:sz w:val="27"/>
          <w:szCs w:val="27"/>
        </w:rPr>
      </w:pPr>
    </w:p>
    <w:p w:rsidR="00FE17D4" w:rsidRPr="003117E2" w:rsidRDefault="00FE17D4" w:rsidP="00FE17D4">
      <w:pPr>
        <w:pStyle w:val="ConsPlusNormal"/>
        <w:spacing w:line="23" w:lineRule="atLeast"/>
        <w:jc w:val="center"/>
        <w:rPr>
          <w:rFonts w:ascii="Times New Roman" w:hAnsi="Times New Roman" w:cs="Times New Roman"/>
          <w:bCs/>
          <w:color w:val="000000" w:themeColor="text1"/>
          <w:sz w:val="27"/>
          <w:szCs w:val="27"/>
        </w:rPr>
      </w:pPr>
    </w:p>
    <w:p w:rsidR="00FE17D4" w:rsidRPr="003117E2" w:rsidRDefault="00FE17D4" w:rsidP="00FE17D4">
      <w:pPr>
        <w:pStyle w:val="1"/>
        <w:tabs>
          <w:tab w:val="left" w:pos="1296"/>
          <w:tab w:val="left" w:pos="4111"/>
          <w:tab w:val="left" w:pos="4253"/>
        </w:tabs>
        <w:spacing w:before="0"/>
        <w:jc w:val="center"/>
        <w:rPr>
          <w:rFonts w:ascii="Times New Roman" w:hAnsi="Times New Roman" w:cs="Times New Roman"/>
          <w:color w:val="000000" w:themeColor="text1"/>
          <w:sz w:val="27"/>
          <w:szCs w:val="27"/>
        </w:rPr>
      </w:pPr>
      <w:r w:rsidRPr="003117E2">
        <w:rPr>
          <w:rFonts w:ascii="Times New Roman" w:hAnsi="Times New Roman" w:cs="Times New Roman"/>
          <w:b w:val="0"/>
          <w:color w:val="000000" w:themeColor="text1"/>
          <w:spacing w:val="-5"/>
          <w:sz w:val="27"/>
          <w:szCs w:val="27"/>
        </w:rPr>
        <w:t xml:space="preserve">І. </w:t>
      </w:r>
      <w:r w:rsidRPr="003117E2">
        <w:rPr>
          <w:rFonts w:ascii="Times New Roman" w:hAnsi="Times New Roman" w:cs="Times New Roman"/>
          <w:color w:val="000000" w:themeColor="text1"/>
          <w:spacing w:val="-2"/>
          <w:sz w:val="27"/>
          <w:szCs w:val="27"/>
        </w:rPr>
        <w:t>Общие положения</w:t>
      </w:r>
    </w:p>
    <w:p w:rsidR="00FE17D4" w:rsidRPr="003117E2" w:rsidRDefault="00FE17D4" w:rsidP="00FE17D4">
      <w:pPr>
        <w:pStyle w:val="af0"/>
        <w:rPr>
          <w:b/>
          <w:color w:val="000000" w:themeColor="text1"/>
          <w:sz w:val="27"/>
          <w:szCs w:val="27"/>
        </w:rPr>
      </w:pPr>
    </w:p>
    <w:p w:rsidR="00FE17D4" w:rsidRPr="003117E2" w:rsidRDefault="00FE17D4" w:rsidP="00FE17D4">
      <w:pPr>
        <w:jc w:val="center"/>
        <w:rPr>
          <w:b/>
          <w:color w:val="000000" w:themeColor="text1"/>
          <w:sz w:val="27"/>
          <w:szCs w:val="27"/>
        </w:rPr>
      </w:pPr>
      <w:r w:rsidRPr="003117E2">
        <w:rPr>
          <w:b/>
          <w:color w:val="000000" w:themeColor="text1"/>
          <w:sz w:val="27"/>
          <w:szCs w:val="27"/>
        </w:rPr>
        <w:t>Предмет регулирования Административного регламента</w:t>
      </w:r>
    </w:p>
    <w:p w:rsidR="00FE17D4" w:rsidRPr="003117E2" w:rsidRDefault="00FE17D4" w:rsidP="00FE17D4">
      <w:pPr>
        <w:pStyle w:val="af0"/>
        <w:rPr>
          <w:b/>
          <w:color w:val="000000" w:themeColor="text1"/>
          <w:sz w:val="27"/>
          <w:szCs w:val="27"/>
        </w:rPr>
      </w:pPr>
    </w:p>
    <w:p w:rsidR="00FE17D4" w:rsidRPr="003117E2" w:rsidRDefault="00FE17D4" w:rsidP="00FE17D4">
      <w:pPr>
        <w:pStyle w:val="ConsPlusTitle"/>
        <w:widowControl/>
        <w:tabs>
          <w:tab w:val="left" w:pos="709"/>
          <w:tab w:val="left" w:pos="1418"/>
          <w:tab w:val="left" w:leader="underscore" w:pos="9356"/>
        </w:tabs>
        <w:jc w:val="both"/>
        <w:rPr>
          <w:rFonts w:ascii="Times New Roman" w:hAnsi="Times New Roman" w:cs="Times New Roman"/>
          <w:b w:val="0"/>
          <w:i/>
          <w:color w:val="000000" w:themeColor="text1"/>
          <w:sz w:val="27"/>
          <w:szCs w:val="27"/>
        </w:rPr>
      </w:pPr>
      <w:r w:rsidRPr="003117E2">
        <w:rPr>
          <w:rFonts w:ascii="Times New Roman" w:hAnsi="Times New Roman" w:cs="Times New Roman"/>
          <w:b w:val="0"/>
          <w:color w:val="000000" w:themeColor="text1"/>
          <w:sz w:val="27"/>
          <w:szCs w:val="27"/>
        </w:rPr>
        <w:t xml:space="preserve">         </w:t>
      </w:r>
      <w:proofErr w:type="gramStart"/>
      <w:r w:rsidRPr="003117E2">
        <w:rPr>
          <w:rFonts w:ascii="Times New Roman" w:hAnsi="Times New Roman" w:cs="Times New Roman"/>
          <w:b w:val="0"/>
          <w:color w:val="000000" w:themeColor="text1"/>
          <w:sz w:val="27"/>
          <w:szCs w:val="27"/>
        </w:rPr>
        <w:t xml:space="preserve">1.1 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Pr="003117E2">
        <w:rPr>
          <w:rFonts w:ascii="Times New Roman" w:hAnsi="Times New Roman" w:cs="Times New Roman"/>
          <w:b w:val="0"/>
          <w:bCs w:val="0"/>
          <w:color w:val="000000" w:themeColor="text1"/>
          <w:sz w:val="27"/>
          <w:szCs w:val="27"/>
        </w:rPr>
        <w:t xml:space="preserve">сельского поселения </w:t>
      </w:r>
      <w:proofErr w:type="spellStart"/>
      <w:r w:rsidRPr="003117E2">
        <w:rPr>
          <w:rFonts w:ascii="Times New Roman" w:hAnsi="Times New Roman" w:cs="Times New Roman"/>
          <w:b w:val="0"/>
          <w:bCs w:val="0"/>
          <w:color w:val="000000" w:themeColor="text1"/>
          <w:sz w:val="27"/>
          <w:szCs w:val="27"/>
        </w:rPr>
        <w:t>Большекаркалинский</w:t>
      </w:r>
      <w:proofErr w:type="spellEnd"/>
      <w:r w:rsidRPr="003117E2">
        <w:rPr>
          <w:rFonts w:ascii="Times New Roman" w:hAnsi="Times New Roman" w:cs="Times New Roman"/>
          <w:b w:val="0"/>
          <w:bCs w:val="0"/>
          <w:color w:val="000000" w:themeColor="text1"/>
          <w:sz w:val="27"/>
          <w:szCs w:val="27"/>
        </w:rPr>
        <w:t xml:space="preserve"> сельсовет муниципального района </w:t>
      </w:r>
      <w:proofErr w:type="spellStart"/>
      <w:r w:rsidRPr="003117E2">
        <w:rPr>
          <w:rFonts w:ascii="Times New Roman" w:hAnsi="Times New Roman" w:cs="Times New Roman"/>
          <w:b w:val="0"/>
          <w:bCs w:val="0"/>
          <w:color w:val="000000" w:themeColor="text1"/>
          <w:sz w:val="27"/>
          <w:szCs w:val="27"/>
        </w:rPr>
        <w:t>Миякинский</w:t>
      </w:r>
      <w:proofErr w:type="spellEnd"/>
      <w:r w:rsidRPr="003117E2">
        <w:rPr>
          <w:rFonts w:ascii="Times New Roman" w:hAnsi="Times New Roman" w:cs="Times New Roman"/>
          <w:b w:val="0"/>
          <w:bCs w:val="0"/>
          <w:color w:val="000000" w:themeColor="text1"/>
          <w:sz w:val="27"/>
          <w:szCs w:val="27"/>
        </w:rPr>
        <w:t xml:space="preserve"> район Республики Башкортостан</w:t>
      </w:r>
      <w:r w:rsidRPr="003117E2">
        <w:rPr>
          <w:rFonts w:ascii="Times New Roman" w:hAnsi="Times New Roman" w:cs="Times New Roman"/>
          <w:b w:val="0"/>
          <w:color w:val="000000" w:themeColor="text1"/>
          <w:sz w:val="27"/>
          <w:szCs w:val="27"/>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переданных полномочий администрации сельского поселения </w:t>
      </w:r>
      <w:proofErr w:type="spellStart"/>
      <w:r w:rsidRPr="003117E2">
        <w:rPr>
          <w:rFonts w:ascii="Times New Roman" w:hAnsi="Times New Roman" w:cs="Times New Roman"/>
          <w:b w:val="0"/>
          <w:color w:val="000000" w:themeColor="text1"/>
          <w:sz w:val="27"/>
          <w:szCs w:val="27"/>
        </w:rPr>
        <w:t>Большекаркалинский</w:t>
      </w:r>
      <w:proofErr w:type="spellEnd"/>
      <w:proofErr w:type="gramEnd"/>
      <w:r w:rsidRPr="003117E2">
        <w:rPr>
          <w:rFonts w:ascii="Times New Roman" w:hAnsi="Times New Roman" w:cs="Times New Roman"/>
          <w:b w:val="0"/>
          <w:color w:val="000000" w:themeColor="text1"/>
          <w:sz w:val="27"/>
          <w:szCs w:val="27"/>
        </w:rPr>
        <w:t xml:space="preserve">  муниципального района </w:t>
      </w:r>
      <w:proofErr w:type="spellStart"/>
      <w:r w:rsidRPr="003117E2">
        <w:rPr>
          <w:rFonts w:ascii="Times New Roman" w:hAnsi="Times New Roman" w:cs="Times New Roman"/>
          <w:b w:val="0"/>
          <w:color w:val="000000" w:themeColor="text1"/>
          <w:sz w:val="27"/>
          <w:szCs w:val="27"/>
        </w:rPr>
        <w:t>Миякинский</w:t>
      </w:r>
      <w:proofErr w:type="spellEnd"/>
      <w:r w:rsidRPr="003117E2">
        <w:rPr>
          <w:rFonts w:ascii="Times New Roman" w:hAnsi="Times New Roman" w:cs="Times New Roman"/>
          <w:b w:val="0"/>
          <w:color w:val="000000" w:themeColor="text1"/>
          <w:sz w:val="27"/>
          <w:szCs w:val="27"/>
        </w:rPr>
        <w:t xml:space="preserve"> район Республики Башкортостан, муниципальной услуги по предоставлению компенсации части платы, взимаемой с родителей или законных представителей за содержание ребенка в образовательных организациях, реализующих основную образовательную программу дошкольного образования. Настоящий Регламент также устанавливает порядок взаимодействия между структурными подразделениями органов местного самоуправления сельских поселений,  муниципальных районов, муниципальных и городских округов, его должностными лицами, взаимодействия органов местного самоуправления сельских  поселений, муниципальных районов, муниципальных и городских округов с заявителями при предоставлении муниципальной услуги.</w:t>
      </w:r>
    </w:p>
    <w:p w:rsidR="00FE17D4" w:rsidRPr="003117E2" w:rsidRDefault="00FE17D4" w:rsidP="00FE17D4">
      <w:pPr>
        <w:pStyle w:val="ConsPlusNormal"/>
        <w:spacing w:line="23" w:lineRule="atLeast"/>
        <w:jc w:val="center"/>
        <w:rPr>
          <w:rFonts w:ascii="Times New Roman" w:hAnsi="Times New Roman" w:cs="Times New Roman"/>
          <w:bCs/>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Круг </w:t>
      </w:r>
      <w:r w:rsidRPr="003117E2">
        <w:rPr>
          <w:rFonts w:ascii="Times New Roman" w:hAnsi="Times New Roman" w:cs="Times New Roman"/>
          <w:color w:val="000000" w:themeColor="text1"/>
          <w:spacing w:val="-2"/>
          <w:sz w:val="27"/>
          <w:szCs w:val="27"/>
        </w:rPr>
        <w:t>Заявителей</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5"/>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w:t>
      </w:r>
      <w:r w:rsidRPr="003117E2">
        <w:rPr>
          <w:rFonts w:ascii="Times New Roman" w:hAnsi="Times New Roman" w:cs="Times New Roman"/>
          <w:color w:val="000000" w:themeColor="text1"/>
          <w:w w:val="90"/>
          <w:sz w:val="27"/>
          <w:szCs w:val="27"/>
        </w:rPr>
        <w:t xml:space="preserve">— </w:t>
      </w:r>
      <w:r w:rsidRPr="003117E2">
        <w:rPr>
          <w:rFonts w:ascii="Times New Roman" w:hAnsi="Times New Roman" w:cs="Times New Roman"/>
          <w:color w:val="000000" w:themeColor="text1"/>
          <w:sz w:val="27"/>
          <w:szCs w:val="27"/>
        </w:rPr>
        <w:t>Заявитель).</w:t>
      </w:r>
    </w:p>
    <w:p w:rsidR="00FE17D4" w:rsidRPr="003117E2" w:rsidRDefault="00FE17D4" w:rsidP="00FE17D4">
      <w:pPr>
        <w:pStyle w:val="af0"/>
        <w:jc w:val="center"/>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lastRenderedPageBreak/>
        <w:t>Требования к порядку информирования о предоставлении муниципальной услуги</w:t>
      </w:r>
    </w:p>
    <w:p w:rsidR="00FE17D4" w:rsidRPr="003117E2" w:rsidRDefault="00FE17D4" w:rsidP="00FE17D4">
      <w:pPr>
        <w:pStyle w:val="af0"/>
        <w:jc w:val="center"/>
        <w:rPr>
          <w:b/>
          <w:color w:val="000000" w:themeColor="text1"/>
          <w:sz w:val="27"/>
          <w:szCs w:val="27"/>
        </w:rPr>
      </w:pPr>
    </w:p>
    <w:p w:rsidR="00FE17D4" w:rsidRPr="003117E2" w:rsidRDefault="00FE17D4" w:rsidP="00FE17D4">
      <w:pPr>
        <w:pStyle w:val="af5"/>
        <w:widowControl w:val="0"/>
        <w:numPr>
          <w:ilvl w:val="1"/>
          <w:numId w:val="7"/>
        </w:numPr>
        <w:tabs>
          <w:tab w:val="left" w:pos="1134"/>
          <w:tab w:val="left" w:pos="1750"/>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Информирование о порядке предоставления муниципальной услуги осуществляется:</w:t>
      </w:r>
    </w:p>
    <w:p w:rsidR="00FE17D4" w:rsidRPr="003117E2" w:rsidRDefault="00FE17D4" w:rsidP="00FE17D4">
      <w:pPr>
        <w:pStyle w:val="af5"/>
        <w:widowControl w:val="0"/>
        <w:numPr>
          <w:ilvl w:val="0"/>
          <w:numId w:val="9"/>
        </w:numPr>
        <w:tabs>
          <w:tab w:val="left" w:pos="1134"/>
          <w:tab w:val="left" w:pos="1302"/>
          <w:tab w:val="left" w:pos="2556"/>
          <w:tab w:val="left" w:pos="3489"/>
          <w:tab w:val="left" w:pos="5022"/>
          <w:tab w:val="left" w:pos="5583"/>
          <w:tab w:val="left" w:pos="6509"/>
          <w:tab w:val="left" w:pos="7926"/>
          <w:tab w:val="left" w:pos="8991"/>
          <w:tab w:val="left" w:pos="9478"/>
          <w:tab w:val="left" w:pos="10157"/>
        </w:tabs>
        <w:autoSpaceDE w:val="0"/>
        <w:autoSpaceDN w:val="0"/>
        <w:spacing w:after="0" w:line="240" w:lineRule="auto"/>
        <w:ind w:left="0" w:firstLine="710"/>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непосредственно при личном приеме Заявителя в орган, уполномоченный на предоставление муниципальной услуги (далее – Уполномоченный орган) или в многофункциональном центре предоставления государственных и муниципальных услуг (далее–многофункциональный центр, МФЦ);</w:t>
      </w:r>
    </w:p>
    <w:p w:rsidR="00FE17D4" w:rsidRPr="003117E2" w:rsidRDefault="00FE17D4" w:rsidP="00FE17D4">
      <w:pPr>
        <w:pStyle w:val="af5"/>
        <w:widowControl w:val="0"/>
        <w:numPr>
          <w:ilvl w:val="0"/>
          <w:numId w:val="9"/>
        </w:numPr>
        <w:tabs>
          <w:tab w:val="left" w:pos="993"/>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по телефону </w:t>
      </w:r>
      <w:r w:rsidRPr="003117E2">
        <w:rPr>
          <w:rFonts w:ascii="Times New Roman" w:hAnsi="Times New Roman" w:cs="Times New Roman"/>
          <w:color w:val="000000" w:themeColor="text1"/>
          <w:spacing w:val="-5"/>
          <w:sz w:val="27"/>
          <w:szCs w:val="27"/>
        </w:rPr>
        <w:t xml:space="preserve">в </w:t>
      </w:r>
      <w:r w:rsidRPr="003117E2">
        <w:rPr>
          <w:rFonts w:ascii="Times New Roman" w:hAnsi="Times New Roman" w:cs="Times New Roman"/>
          <w:color w:val="000000" w:themeColor="text1"/>
          <w:sz w:val="27"/>
          <w:szCs w:val="27"/>
        </w:rPr>
        <w:t xml:space="preserve">Уполномоченном органе или многофункциональном </w:t>
      </w:r>
      <w:r w:rsidRPr="003117E2">
        <w:rPr>
          <w:rFonts w:ascii="Times New Roman" w:hAnsi="Times New Roman" w:cs="Times New Roman"/>
          <w:color w:val="000000" w:themeColor="text1"/>
          <w:spacing w:val="-2"/>
          <w:sz w:val="27"/>
          <w:szCs w:val="27"/>
        </w:rPr>
        <w:t>центре;</w:t>
      </w:r>
    </w:p>
    <w:p w:rsidR="00FE17D4" w:rsidRPr="003117E2" w:rsidRDefault="00FE17D4" w:rsidP="00FE17D4">
      <w:pPr>
        <w:pStyle w:val="af5"/>
        <w:widowControl w:val="0"/>
        <w:numPr>
          <w:ilvl w:val="0"/>
          <w:numId w:val="9"/>
        </w:numPr>
        <w:tabs>
          <w:tab w:val="left" w:pos="993"/>
          <w:tab w:val="left" w:pos="1312"/>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письменно, в том числе посредством электронной почты, факсимильной связи;</w:t>
      </w:r>
    </w:p>
    <w:p w:rsidR="00FE17D4" w:rsidRPr="003117E2" w:rsidRDefault="00FE17D4" w:rsidP="00FE17D4">
      <w:pPr>
        <w:pStyle w:val="af5"/>
        <w:widowControl w:val="0"/>
        <w:numPr>
          <w:ilvl w:val="0"/>
          <w:numId w:val="9"/>
        </w:numPr>
        <w:tabs>
          <w:tab w:val="left" w:pos="993"/>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pacing w:val="-2"/>
          <w:sz w:val="27"/>
          <w:szCs w:val="27"/>
        </w:rPr>
        <w:t>посредством размещения в открытой и доступной форме информации:</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в федеральной государственной информационной системе «Единый портал государственных и муниципальных услуг (функций)» (</w:t>
      </w:r>
      <w:hyperlink r:id="rId14" w:history="1">
        <w:r w:rsidRPr="003117E2">
          <w:rPr>
            <w:rStyle w:val="aa"/>
            <w:color w:val="000000" w:themeColor="text1"/>
            <w:sz w:val="27"/>
            <w:szCs w:val="27"/>
          </w:rPr>
          <w:t>https://www.gosus</w:t>
        </w:r>
        <w:r w:rsidRPr="003117E2">
          <w:rPr>
            <w:rStyle w:val="aa"/>
            <w:color w:val="000000" w:themeColor="text1"/>
            <w:sz w:val="27"/>
            <w:szCs w:val="27"/>
            <w:lang w:val="en-US"/>
          </w:rPr>
          <w:t>l</w:t>
        </w:r>
        <w:r w:rsidRPr="003117E2">
          <w:rPr>
            <w:rStyle w:val="aa"/>
            <w:color w:val="000000" w:themeColor="text1"/>
            <w:sz w:val="27"/>
            <w:szCs w:val="27"/>
          </w:rPr>
          <w:t>ugi.ru/</w:t>
        </w:r>
      </w:hyperlink>
      <w:r w:rsidRPr="003117E2">
        <w:rPr>
          <w:color w:val="000000" w:themeColor="text1"/>
          <w:sz w:val="27"/>
          <w:szCs w:val="27"/>
        </w:rPr>
        <w:t xml:space="preserve">) (далее </w:t>
      </w:r>
      <w:r w:rsidRPr="003117E2">
        <w:rPr>
          <w:color w:val="000000" w:themeColor="text1"/>
          <w:w w:val="90"/>
          <w:sz w:val="27"/>
          <w:szCs w:val="27"/>
        </w:rPr>
        <w:t xml:space="preserve">— </w:t>
      </w:r>
      <w:r w:rsidRPr="003117E2">
        <w:rPr>
          <w:color w:val="000000" w:themeColor="text1"/>
          <w:sz w:val="27"/>
          <w:szCs w:val="27"/>
        </w:rPr>
        <w:t>ЕПГУ);</w:t>
      </w:r>
    </w:p>
    <w:p w:rsidR="00FE17D4" w:rsidRPr="003117E2" w:rsidRDefault="00FE17D4" w:rsidP="00FE17D4">
      <w:pPr>
        <w:ind w:firstLine="707"/>
        <w:jc w:val="both"/>
        <w:rPr>
          <w:i/>
          <w:color w:val="000000" w:themeColor="text1"/>
          <w:sz w:val="27"/>
          <w:szCs w:val="27"/>
        </w:rPr>
      </w:pPr>
      <w:r w:rsidRPr="003117E2">
        <w:rPr>
          <w:color w:val="000000" w:themeColor="text1"/>
          <w:sz w:val="27"/>
          <w:szCs w:val="27"/>
        </w:rPr>
        <w:t>- на официальном сайте Уполномоченного органа;</w:t>
      </w:r>
    </w:p>
    <w:p w:rsidR="00FE17D4" w:rsidRPr="003117E2" w:rsidRDefault="00FE17D4" w:rsidP="00FE17D4">
      <w:pPr>
        <w:pStyle w:val="af5"/>
        <w:widowControl w:val="0"/>
        <w:numPr>
          <w:ilvl w:val="0"/>
          <w:numId w:val="9"/>
        </w:numPr>
        <w:tabs>
          <w:tab w:val="left" w:pos="993"/>
        </w:tabs>
        <w:autoSpaceDE w:val="0"/>
        <w:autoSpaceDN w:val="0"/>
        <w:spacing w:after="0" w:line="240" w:lineRule="auto"/>
        <w:ind w:left="0" w:firstLine="710"/>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посредством размещения информации на информационных стендах Уполномоченного органа или многофункционального центра.</w:t>
      </w:r>
    </w:p>
    <w:p w:rsidR="00FE17D4" w:rsidRPr="003117E2" w:rsidRDefault="00FE17D4" w:rsidP="00FE17D4">
      <w:pPr>
        <w:pStyle w:val="af5"/>
        <w:widowControl w:val="0"/>
        <w:numPr>
          <w:ilvl w:val="1"/>
          <w:numId w:val="7"/>
        </w:numPr>
        <w:tabs>
          <w:tab w:val="left" w:pos="1134"/>
          <w:tab w:val="left" w:pos="1452"/>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Информирование осуществляется по вопросам, </w:t>
      </w:r>
      <w:r w:rsidRPr="003117E2">
        <w:rPr>
          <w:rFonts w:ascii="Times New Roman" w:hAnsi="Times New Roman" w:cs="Times New Roman"/>
          <w:color w:val="000000" w:themeColor="text1"/>
          <w:spacing w:val="-2"/>
          <w:sz w:val="27"/>
          <w:szCs w:val="27"/>
        </w:rPr>
        <w:t>касающимся:</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способов подачи заявления о предоставлении муниципальной услуги;</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адресов Уполномоченного органа и многофункциональных центров, обращение в которые необходимо для предоставления муниципальной услуги;</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справочной информации о работе Уполномоченного органа (структурных подразделений Уполномоченного органа);</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E17D4" w:rsidRPr="003117E2" w:rsidRDefault="00FE17D4" w:rsidP="00FE17D4">
      <w:pPr>
        <w:pStyle w:val="af0"/>
        <w:ind w:firstLine="677"/>
        <w:jc w:val="both"/>
        <w:rPr>
          <w:color w:val="000000" w:themeColor="text1"/>
          <w:sz w:val="27"/>
          <w:szCs w:val="27"/>
        </w:rPr>
      </w:pPr>
      <w:r w:rsidRPr="003117E2">
        <w:rPr>
          <w:color w:val="000000" w:themeColor="text1"/>
          <w:sz w:val="27"/>
          <w:szCs w:val="27"/>
        </w:rPr>
        <w:t>- порядка и сроков предоставления муниципальной услуги;</w:t>
      </w:r>
    </w:p>
    <w:p w:rsidR="00FE17D4" w:rsidRPr="003117E2" w:rsidRDefault="00FE17D4" w:rsidP="00FE17D4">
      <w:pPr>
        <w:pStyle w:val="af0"/>
        <w:ind w:firstLine="677"/>
        <w:jc w:val="both"/>
        <w:rPr>
          <w:color w:val="000000" w:themeColor="text1"/>
          <w:sz w:val="27"/>
          <w:szCs w:val="27"/>
        </w:rPr>
      </w:pPr>
      <w:r w:rsidRPr="003117E2">
        <w:rPr>
          <w:color w:val="000000" w:themeColor="text1"/>
          <w:sz w:val="27"/>
          <w:szCs w:val="27"/>
        </w:rPr>
        <w:t xml:space="preserve">- порядка получения сведений о ходе рассмотрения </w:t>
      </w:r>
      <w:r w:rsidRPr="003117E2">
        <w:rPr>
          <w:color w:val="000000" w:themeColor="text1"/>
          <w:spacing w:val="-2"/>
          <w:sz w:val="27"/>
          <w:szCs w:val="27"/>
        </w:rPr>
        <w:t xml:space="preserve">заявления </w:t>
      </w:r>
      <w:r w:rsidRPr="003117E2">
        <w:rPr>
          <w:color w:val="000000" w:themeColor="text1"/>
          <w:sz w:val="27"/>
          <w:szCs w:val="27"/>
        </w:rPr>
        <w:t>о предоставлении муниципальной услуги и о результатах предоставления муниципальной услуги;</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по вопросам предоставления услуг, которые являются необходимыми и обязательными для предоставления муниципальной услуги;</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E17D4" w:rsidRPr="003117E2" w:rsidRDefault="00FE17D4" w:rsidP="00FE17D4">
      <w:pPr>
        <w:pStyle w:val="af5"/>
        <w:widowControl w:val="0"/>
        <w:numPr>
          <w:ilvl w:val="1"/>
          <w:numId w:val="7"/>
        </w:numPr>
        <w:tabs>
          <w:tab w:val="left" w:pos="1134"/>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117E2">
        <w:rPr>
          <w:rFonts w:ascii="Times New Roman" w:hAnsi="Times New Roman" w:cs="Times New Roman"/>
          <w:color w:val="000000" w:themeColor="text1"/>
          <w:sz w:val="27"/>
          <w:szCs w:val="27"/>
        </w:rPr>
        <w:t>обратившихся</w:t>
      </w:r>
      <w:proofErr w:type="gramEnd"/>
      <w:r w:rsidRPr="003117E2">
        <w:rPr>
          <w:rFonts w:ascii="Times New Roman" w:hAnsi="Times New Roman" w:cs="Times New Roman"/>
          <w:color w:val="000000" w:themeColor="text1"/>
          <w:sz w:val="27"/>
          <w:szCs w:val="27"/>
        </w:rPr>
        <w:t xml:space="preserve"> по интересующим вопросам.</w:t>
      </w:r>
    </w:p>
    <w:p w:rsidR="00FE17D4" w:rsidRPr="003117E2" w:rsidRDefault="00FE17D4" w:rsidP="00FE17D4">
      <w:pPr>
        <w:pStyle w:val="af0"/>
        <w:ind w:firstLine="707"/>
        <w:jc w:val="both"/>
        <w:rPr>
          <w:color w:val="000000" w:themeColor="text1"/>
          <w:spacing w:val="-2"/>
          <w:sz w:val="27"/>
          <w:szCs w:val="27"/>
        </w:rPr>
      </w:pPr>
      <w:r w:rsidRPr="003117E2">
        <w:rPr>
          <w:color w:val="000000" w:themeColor="text1"/>
          <w:sz w:val="27"/>
          <w:szCs w:val="27"/>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Pr="003117E2">
        <w:rPr>
          <w:color w:val="000000" w:themeColor="text1"/>
          <w:w w:val="85"/>
          <w:sz w:val="27"/>
          <w:szCs w:val="27"/>
        </w:rPr>
        <w:t xml:space="preserve">— </w:t>
      </w:r>
      <w:r w:rsidRPr="003117E2">
        <w:rPr>
          <w:color w:val="000000" w:themeColor="text1"/>
          <w:sz w:val="27"/>
          <w:szCs w:val="27"/>
        </w:rPr>
        <w:t xml:space="preserve">при наличии) и должности специалиста, принявшего телефонный </w:t>
      </w:r>
      <w:r w:rsidRPr="003117E2">
        <w:rPr>
          <w:color w:val="000000" w:themeColor="text1"/>
          <w:spacing w:val="-2"/>
          <w:sz w:val="27"/>
          <w:szCs w:val="27"/>
        </w:rPr>
        <w:lastRenderedPageBreak/>
        <w:t>звонок.</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Если подготовка ответа требует продолжительного времени, он предлагает Заявителю один из следующих вариантов дальнейших действий:</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xml:space="preserve">- изложить обращение в письменной форме; </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назначить другое время для консультаций.</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Продолжительность информирования по телефону не должна превышать 10 минут.</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xml:space="preserve">Информирование осуществляется в соответствии с графиком приема </w:t>
      </w:r>
      <w:r w:rsidRPr="003117E2">
        <w:rPr>
          <w:color w:val="000000" w:themeColor="text1"/>
          <w:spacing w:val="-2"/>
          <w:sz w:val="27"/>
          <w:szCs w:val="27"/>
        </w:rPr>
        <w:t>граждан.</w:t>
      </w:r>
    </w:p>
    <w:p w:rsidR="00FE17D4" w:rsidRPr="003117E2" w:rsidRDefault="00FE17D4" w:rsidP="00FE17D4">
      <w:pPr>
        <w:pStyle w:val="af5"/>
        <w:widowControl w:val="0"/>
        <w:numPr>
          <w:ilvl w:val="1"/>
          <w:numId w:val="7"/>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 59-ФЗ).</w:t>
      </w:r>
    </w:p>
    <w:p w:rsidR="00FE17D4" w:rsidRPr="003117E2" w:rsidRDefault="00FE17D4" w:rsidP="00FE17D4">
      <w:pPr>
        <w:pStyle w:val="af5"/>
        <w:widowControl w:val="0"/>
        <w:numPr>
          <w:ilvl w:val="1"/>
          <w:numId w:val="7"/>
        </w:numPr>
        <w:tabs>
          <w:tab w:val="left" w:pos="1134"/>
        </w:tabs>
        <w:autoSpaceDE w:val="0"/>
        <w:autoSpaceDN w:val="0"/>
        <w:spacing w:after="0" w:line="240" w:lineRule="auto"/>
        <w:ind w:left="0" w:firstLine="710"/>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3117E2">
        <w:rPr>
          <w:rFonts w:ascii="Times New Roman" w:hAnsi="Times New Roman" w:cs="Times New Roman"/>
          <w:color w:val="000000" w:themeColor="text1"/>
          <w:w w:val="90"/>
          <w:sz w:val="27"/>
          <w:szCs w:val="27"/>
        </w:rPr>
        <w:t xml:space="preserve">№ </w:t>
      </w:r>
      <w:r w:rsidRPr="003117E2">
        <w:rPr>
          <w:rFonts w:ascii="Times New Roman" w:hAnsi="Times New Roman" w:cs="Times New Roman"/>
          <w:color w:val="000000" w:themeColor="text1"/>
          <w:spacing w:val="-4"/>
          <w:sz w:val="27"/>
          <w:szCs w:val="27"/>
        </w:rPr>
        <w:t>861.</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spellStart"/>
      <w:r w:rsidRPr="003117E2">
        <w:rPr>
          <w:color w:val="000000" w:themeColor="text1"/>
          <w:sz w:val="27"/>
          <w:szCs w:val="27"/>
        </w:rPr>
        <w:t>предусматрэ</w:t>
      </w:r>
      <w:proofErr w:type="spellEnd"/>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Э</w:t>
      </w:r>
      <w:proofErr w:type="gramStart"/>
      <w:r w:rsidRPr="003117E2">
        <w:rPr>
          <w:color w:val="000000" w:themeColor="text1"/>
          <w:sz w:val="27"/>
          <w:szCs w:val="27"/>
        </w:rPr>
        <w:t>0</w:t>
      </w:r>
      <w:proofErr w:type="gramEnd"/>
    </w:p>
    <w:p w:rsidR="00FE17D4" w:rsidRPr="003117E2" w:rsidRDefault="00FE17D4" w:rsidP="00FE17D4">
      <w:pPr>
        <w:pStyle w:val="af5"/>
        <w:widowControl w:val="0"/>
        <w:numPr>
          <w:ilvl w:val="1"/>
          <w:numId w:val="7"/>
        </w:numPr>
        <w:tabs>
          <w:tab w:val="left" w:pos="1134"/>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3117E2">
        <w:rPr>
          <w:rFonts w:ascii="Times New Roman" w:hAnsi="Times New Roman" w:cs="Times New Roman"/>
          <w:color w:val="000000" w:themeColor="text1"/>
          <w:spacing w:val="-2"/>
          <w:sz w:val="27"/>
          <w:szCs w:val="27"/>
        </w:rPr>
        <w:t>информация:</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адрес официального сайта, а также электронной почты и (или) формы обратной связи Уполномоченного органа в сети «Интернет».</w:t>
      </w:r>
    </w:p>
    <w:p w:rsidR="00FE17D4" w:rsidRPr="003117E2" w:rsidRDefault="00FE17D4" w:rsidP="00FE17D4">
      <w:pPr>
        <w:tabs>
          <w:tab w:val="left" w:pos="709"/>
          <w:tab w:val="left" w:pos="1418"/>
          <w:tab w:val="left" w:leader="underscore" w:pos="9356"/>
        </w:tabs>
        <w:autoSpaceDE w:val="0"/>
        <w:autoSpaceDN w:val="0"/>
        <w:adjustRightInd w:val="0"/>
        <w:ind w:left="703"/>
        <w:jc w:val="both"/>
        <w:rPr>
          <w:color w:val="000000" w:themeColor="text1"/>
          <w:sz w:val="27"/>
          <w:szCs w:val="27"/>
        </w:rPr>
      </w:pPr>
      <w:r w:rsidRPr="003117E2">
        <w:rPr>
          <w:color w:val="000000" w:themeColor="text1"/>
          <w:sz w:val="27"/>
          <w:szCs w:val="27"/>
        </w:rPr>
        <w:t>1.8.1. Адрес места нахождения и почтовый адрес для направления</w:t>
      </w:r>
    </w:p>
    <w:p w:rsidR="00FE17D4" w:rsidRPr="003117E2" w:rsidRDefault="00FE17D4" w:rsidP="00FE17D4">
      <w:pPr>
        <w:tabs>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lastRenderedPageBreak/>
        <w:t xml:space="preserve">письменных обращений по вопросам предоставления муниципальной услуги: 452094, Республика Башкортостан,  </w:t>
      </w:r>
      <w:proofErr w:type="spellStart"/>
      <w:r w:rsidRPr="003117E2">
        <w:rPr>
          <w:color w:val="000000" w:themeColor="text1"/>
          <w:sz w:val="27"/>
          <w:szCs w:val="27"/>
        </w:rPr>
        <w:t>Миякинский</w:t>
      </w:r>
      <w:proofErr w:type="spellEnd"/>
      <w:r w:rsidRPr="003117E2">
        <w:rPr>
          <w:color w:val="000000" w:themeColor="text1"/>
          <w:sz w:val="27"/>
          <w:szCs w:val="27"/>
        </w:rPr>
        <w:t xml:space="preserve"> район, </w:t>
      </w:r>
      <w:proofErr w:type="spellStart"/>
      <w:r w:rsidRPr="003117E2">
        <w:rPr>
          <w:color w:val="000000" w:themeColor="text1"/>
          <w:sz w:val="27"/>
          <w:szCs w:val="27"/>
        </w:rPr>
        <w:t>с</w:t>
      </w:r>
      <w:proofErr w:type="gramStart"/>
      <w:r w:rsidRPr="003117E2">
        <w:rPr>
          <w:color w:val="000000" w:themeColor="text1"/>
          <w:sz w:val="27"/>
          <w:szCs w:val="27"/>
        </w:rPr>
        <w:t>.Б</w:t>
      </w:r>
      <w:proofErr w:type="gramEnd"/>
      <w:r w:rsidRPr="003117E2">
        <w:rPr>
          <w:color w:val="000000" w:themeColor="text1"/>
          <w:sz w:val="27"/>
          <w:szCs w:val="27"/>
        </w:rPr>
        <w:t>ольшие</w:t>
      </w:r>
      <w:proofErr w:type="spellEnd"/>
      <w:r w:rsidRPr="003117E2">
        <w:rPr>
          <w:color w:val="000000" w:themeColor="text1"/>
          <w:sz w:val="27"/>
          <w:szCs w:val="27"/>
        </w:rPr>
        <w:t xml:space="preserve"> </w:t>
      </w:r>
      <w:proofErr w:type="spellStart"/>
      <w:r w:rsidRPr="003117E2">
        <w:rPr>
          <w:color w:val="000000" w:themeColor="text1"/>
          <w:sz w:val="27"/>
          <w:szCs w:val="27"/>
        </w:rPr>
        <w:t>Каркалы</w:t>
      </w:r>
      <w:proofErr w:type="spellEnd"/>
      <w:r w:rsidRPr="003117E2">
        <w:rPr>
          <w:color w:val="000000" w:themeColor="text1"/>
          <w:sz w:val="27"/>
          <w:szCs w:val="27"/>
        </w:rPr>
        <w:t>, ул. Школьная 4.</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tab/>
        <w:t>Почтовые адреса, адреса электронной почты органов, предоставляющих муниципальную услугу, размещаются на официальном сайте.</w:t>
      </w:r>
    </w:p>
    <w:p w:rsidR="00FE17D4" w:rsidRPr="003117E2" w:rsidRDefault="00FE17D4" w:rsidP="00FE17D4">
      <w:pPr>
        <w:shd w:val="clear" w:color="auto" w:fill="FFFFFF"/>
        <w:tabs>
          <w:tab w:val="left" w:pos="709"/>
          <w:tab w:val="left" w:pos="1418"/>
          <w:tab w:val="left" w:leader="underscore" w:pos="9356"/>
        </w:tabs>
        <w:spacing w:line="240" w:lineRule="atLeast"/>
        <w:jc w:val="both"/>
        <w:rPr>
          <w:color w:val="000000" w:themeColor="text1"/>
          <w:sz w:val="27"/>
          <w:szCs w:val="27"/>
        </w:rPr>
      </w:pPr>
      <w:r w:rsidRPr="003117E2">
        <w:rPr>
          <w:color w:val="000000" w:themeColor="text1"/>
          <w:sz w:val="27"/>
          <w:szCs w:val="27"/>
        </w:rPr>
        <w:tab/>
        <w:t>График работы органа, предоставляющего муниципальную услугу:</w:t>
      </w:r>
    </w:p>
    <w:p w:rsidR="00FE17D4" w:rsidRPr="003117E2" w:rsidRDefault="00FE17D4" w:rsidP="00FE17D4">
      <w:pPr>
        <w:shd w:val="clear" w:color="auto" w:fill="FFFFFF"/>
        <w:tabs>
          <w:tab w:val="left" w:pos="709"/>
          <w:tab w:val="left" w:pos="1418"/>
          <w:tab w:val="left" w:leader="underscore" w:pos="9356"/>
        </w:tabs>
        <w:spacing w:line="240" w:lineRule="atLeast"/>
        <w:jc w:val="both"/>
        <w:rPr>
          <w:color w:val="000000" w:themeColor="text1"/>
          <w:sz w:val="27"/>
          <w:szCs w:val="27"/>
        </w:rPr>
      </w:pPr>
      <w:r w:rsidRPr="003117E2">
        <w:rPr>
          <w:color w:val="000000" w:themeColor="text1"/>
          <w:sz w:val="27"/>
          <w:szCs w:val="27"/>
        </w:rPr>
        <w:tab/>
        <w:t>Понедельник - четверг с 9.00 до 13:00 и с 15:00 до 18.00 (время местное)</w:t>
      </w:r>
    </w:p>
    <w:p w:rsidR="00FE17D4" w:rsidRPr="003117E2" w:rsidRDefault="00FE17D4" w:rsidP="00FE17D4">
      <w:pPr>
        <w:shd w:val="clear" w:color="auto" w:fill="FFFFFF"/>
        <w:tabs>
          <w:tab w:val="left" w:pos="709"/>
          <w:tab w:val="left" w:pos="1418"/>
          <w:tab w:val="left" w:leader="underscore" w:pos="9356"/>
        </w:tabs>
        <w:spacing w:line="240" w:lineRule="atLeast"/>
        <w:jc w:val="both"/>
        <w:rPr>
          <w:color w:val="000000" w:themeColor="text1"/>
          <w:sz w:val="27"/>
          <w:szCs w:val="27"/>
        </w:rPr>
      </w:pPr>
      <w:r w:rsidRPr="003117E2">
        <w:rPr>
          <w:color w:val="000000" w:themeColor="text1"/>
          <w:sz w:val="27"/>
          <w:szCs w:val="27"/>
        </w:rPr>
        <w:tab/>
        <w:t>Пятница с 9:00 до 13:00 и с 15:00 до 17:00 (время местное)</w:t>
      </w:r>
    </w:p>
    <w:p w:rsidR="00FE17D4" w:rsidRPr="003117E2" w:rsidRDefault="00FE17D4" w:rsidP="00FE17D4">
      <w:pPr>
        <w:shd w:val="clear" w:color="auto" w:fill="FFFFFF"/>
        <w:tabs>
          <w:tab w:val="left" w:pos="709"/>
          <w:tab w:val="left" w:pos="1418"/>
          <w:tab w:val="left" w:leader="underscore" w:pos="9356"/>
        </w:tabs>
        <w:spacing w:line="240" w:lineRule="atLeast"/>
        <w:jc w:val="both"/>
        <w:rPr>
          <w:color w:val="000000" w:themeColor="text1"/>
          <w:sz w:val="27"/>
          <w:szCs w:val="27"/>
        </w:rPr>
      </w:pPr>
      <w:r w:rsidRPr="003117E2">
        <w:rPr>
          <w:color w:val="000000" w:themeColor="text1"/>
          <w:sz w:val="27"/>
          <w:szCs w:val="27"/>
        </w:rPr>
        <w:tab/>
        <w:t>Выходной день: суббота и воскресенье.</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tab/>
        <w:t>В предпраздничные дни продолжительность времени работы сокращается на 1 час</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tab/>
        <w:t xml:space="preserve">Сведения о местонахождении органа, предоставляющего муниципальную услугу, размещаются на его сайте. </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tab/>
        <w:t>1.8.2.  Посредством телефонной связи:</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tab/>
        <w:t>Телефоны: 8 (34788) 3-20-10, 8 (34788) 3-20-25.</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tab/>
        <w:t xml:space="preserve">Сведения о контактных телефонах органов, предоставляющих муниципальную услугу, размещаются на сайте. </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1.8.3. Размещение в информационно-телекоммуникационной сети «Интернет»:</w:t>
      </w:r>
    </w:p>
    <w:p w:rsidR="00FE17D4" w:rsidRPr="003117E2" w:rsidRDefault="00FE17D4" w:rsidP="00FE17D4">
      <w:pPr>
        <w:pStyle w:val="af5"/>
        <w:widowControl w:val="0"/>
        <w:tabs>
          <w:tab w:val="left" w:pos="709"/>
          <w:tab w:val="left" w:pos="1418"/>
          <w:tab w:val="left" w:pos="1734"/>
          <w:tab w:val="left" w:leader="underscore" w:pos="9356"/>
        </w:tabs>
        <w:autoSpaceDE w:val="0"/>
        <w:autoSpaceDN w:val="0"/>
        <w:spacing w:after="0" w:line="240" w:lineRule="auto"/>
        <w:ind w:left="0"/>
        <w:jc w:val="both"/>
        <w:rPr>
          <w:rFonts w:ascii="Times New Roman" w:hAnsi="Times New Roman" w:cs="Times New Roman"/>
          <w:color w:val="000000" w:themeColor="text1"/>
          <w:sz w:val="27"/>
          <w:szCs w:val="27"/>
          <w:lang w:eastAsia="ru-RU"/>
        </w:rPr>
      </w:pPr>
      <w:r w:rsidRPr="003117E2">
        <w:rPr>
          <w:rFonts w:ascii="Times New Roman" w:hAnsi="Times New Roman" w:cs="Times New Roman"/>
          <w:color w:val="000000" w:themeColor="text1"/>
          <w:sz w:val="27"/>
          <w:szCs w:val="27"/>
        </w:rPr>
        <w:tab/>
        <w:t xml:space="preserve">- на официальном сайте органа, предоставляющего муниципальную услугу -  </w:t>
      </w:r>
      <w:hyperlink r:id="rId15" w:history="1">
        <w:r w:rsidRPr="003117E2">
          <w:rPr>
            <w:rStyle w:val="aa"/>
            <w:rFonts w:ascii="Times New Roman" w:hAnsi="Times New Roman" w:cs="Times New Roman"/>
            <w:color w:val="000000" w:themeColor="text1"/>
            <w:sz w:val="27"/>
            <w:szCs w:val="27"/>
          </w:rPr>
          <w:t>https://</w:t>
        </w:r>
        <w:proofErr w:type="spellStart"/>
        <w:r w:rsidRPr="003117E2">
          <w:rPr>
            <w:rStyle w:val="aa"/>
            <w:rFonts w:ascii="Times New Roman" w:hAnsi="Times New Roman" w:cs="Times New Roman"/>
            <w:color w:val="000000" w:themeColor="text1"/>
            <w:sz w:val="27"/>
            <w:szCs w:val="27"/>
            <w:lang w:val="en-US"/>
          </w:rPr>
          <w:t>spkarkali</w:t>
        </w:r>
        <w:proofErr w:type="spellEnd"/>
        <w:r w:rsidRPr="003117E2">
          <w:rPr>
            <w:rStyle w:val="aa"/>
            <w:rFonts w:ascii="Times New Roman" w:hAnsi="Times New Roman" w:cs="Times New Roman"/>
            <w:color w:val="000000" w:themeColor="text1"/>
            <w:sz w:val="27"/>
            <w:szCs w:val="27"/>
          </w:rPr>
          <w:t>.</w:t>
        </w:r>
        <w:proofErr w:type="spellStart"/>
        <w:r w:rsidRPr="003117E2">
          <w:rPr>
            <w:rStyle w:val="aa"/>
            <w:rFonts w:ascii="Times New Roman" w:hAnsi="Times New Roman" w:cs="Times New Roman"/>
            <w:color w:val="000000" w:themeColor="text1"/>
            <w:sz w:val="27"/>
            <w:szCs w:val="27"/>
          </w:rPr>
          <w:t>ru</w:t>
        </w:r>
        <w:proofErr w:type="spellEnd"/>
        <w:r w:rsidRPr="003117E2">
          <w:rPr>
            <w:rStyle w:val="aa"/>
            <w:rFonts w:ascii="Times New Roman" w:hAnsi="Times New Roman" w:cs="Times New Roman"/>
            <w:color w:val="000000" w:themeColor="text1"/>
            <w:sz w:val="27"/>
            <w:szCs w:val="27"/>
          </w:rPr>
          <w:t>/</w:t>
        </w:r>
      </w:hyperlink>
      <w:r w:rsidRPr="003117E2">
        <w:rPr>
          <w:rFonts w:ascii="Times New Roman" w:hAnsi="Times New Roman" w:cs="Times New Roman"/>
          <w:color w:val="000000" w:themeColor="text1"/>
          <w:sz w:val="27"/>
          <w:szCs w:val="27"/>
        </w:rPr>
        <w:t>;</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lang w:eastAsia="ru-RU"/>
        </w:rPr>
      </w:pPr>
      <w:r w:rsidRPr="003117E2">
        <w:rPr>
          <w:color w:val="000000" w:themeColor="text1"/>
          <w:sz w:val="27"/>
          <w:szCs w:val="27"/>
        </w:rPr>
        <w:tab/>
        <w:t xml:space="preserve">- единого портала государственных и муниципальных услуг </w:t>
      </w:r>
      <w:hyperlink r:id="rId16" w:history="1">
        <w:r w:rsidRPr="003117E2">
          <w:rPr>
            <w:rStyle w:val="aa"/>
            <w:color w:val="000000" w:themeColor="text1"/>
            <w:sz w:val="27"/>
            <w:szCs w:val="27"/>
          </w:rPr>
          <w:t>www.gosuslugi.ru</w:t>
        </w:r>
      </w:hyperlink>
      <w:r w:rsidRPr="003117E2">
        <w:rPr>
          <w:color w:val="000000" w:themeColor="text1"/>
          <w:sz w:val="27"/>
          <w:szCs w:val="27"/>
        </w:rPr>
        <w:t xml:space="preserve">; </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E17D4" w:rsidRPr="003117E2" w:rsidRDefault="00FE17D4" w:rsidP="00FE17D4">
      <w:pPr>
        <w:pStyle w:val="af5"/>
        <w:widowControl w:val="0"/>
        <w:numPr>
          <w:ilvl w:val="1"/>
          <w:numId w:val="7"/>
        </w:numPr>
        <w:tabs>
          <w:tab w:val="left" w:pos="1276"/>
          <w:tab w:val="left" w:pos="1659"/>
        </w:tabs>
        <w:autoSpaceDE w:val="0"/>
        <w:autoSpaceDN w:val="0"/>
        <w:spacing w:after="0" w:line="240" w:lineRule="auto"/>
        <w:ind w:left="0" w:firstLine="710"/>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3117E2">
        <w:rPr>
          <w:rFonts w:ascii="Times New Roman" w:hAnsi="Times New Roman" w:cs="Times New Roman"/>
          <w:color w:val="000000" w:themeColor="text1"/>
          <w:spacing w:val="-2"/>
          <w:sz w:val="27"/>
          <w:szCs w:val="27"/>
        </w:rPr>
        <w:t>регламентом.</w:t>
      </w:r>
    </w:p>
    <w:p w:rsidR="00FE17D4" w:rsidRPr="003117E2" w:rsidRDefault="00FE17D4" w:rsidP="00FE17D4">
      <w:pPr>
        <w:pStyle w:val="af5"/>
        <w:widowControl w:val="0"/>
        <w:numPr>
          <w:ilvl w:val="1"/>
          <w:numId w:val="7"/>
        </w:numPr>
        <w:tabs>
          <w:tab w:val="left" w:pos="1276"/>
          <w:tab w:val="left" w:pos="1764"/>
        </w:tabs>
        <w:autoSpaceDE w:val="0"/>
        <w:autoSpaceDN w:val="0"/>
        <w:spacing w:after="0" w:line="240" w:lineRule="auto"/>
        <w:ind w:left="0" w:firstLine="710"/>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E17D4" w:rsidRPr="003117E2" w:rsidRDefault="00FE17D4" w:rsidP="00FE17D4">
      <w:pPr>
        <w:pStyle w:val="af0"/>
        <w:rPr>
          <w:color w:val="000000" w:themeColor="text1"/>
          <w:sz w:val="27"/>
          <w:szCs w:val="27"/>
        </w:rPr>
      </w:pPr>
    </w:p>
    <w:p w:rsidR="00FE17D4" w:rsidRPr="003117E2" w:rsidRDefault="00FE17D4" w:rsidP="00FE17D4">
      <w:pPr>
        <w:pStyle w:val="1"/>
        <w:keepNext w:val="0"/>
        <w:keepLines w:val="0"/>
        <w:widowControl w:val="0"/>
        <w:numPr>
          <w:ilvl w:val="2"/>
          <w:numId w:val="7"/>
        </w:numPr>
        <w:tabs>
          <w:tab w:val="left" w:pos="1446"/>
        </w:tabs>
        <w:suppressAutoHyphens w:val="0"/>
        <w:autoSpaceDE w:val="0"/>
        <w:autoSpaceDN w:val="0"/>
        <w:spacing w:before="0" w:after="240"/>
        <w:ind w:left="0" w:firstLine="1134"/>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Стандарт предоставления муниципальной услуги</w:t>
      </w:r>
    </w:p>
    <w:p w:rsidR="00FE17D4" w:rsidRPr="003117E2" w:rsidRDefault="00FE17D4" w:rsidP="00FE17D4">
      <w:pPr>
        <w:pStyle w:val="1"/>
        <w:widowControl w:val="0"/>
        <w:tabs>
          <w:tab w:val="left" w:pos="1446"/>
        </w:tabs>
        <w:autoSpaceDE w:val="0"/>
        <w:autoSpaceDN w:val="0"/>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Наименование муниципальной услуги</w:t>
      </w:r>
    </w:p>
    <w:p w:rsidR="00FE17D4" w:rsidRPr="003117E2" w:rsidRDefault="00FE17D4" w:rsidP="00FE17D4">
      <w:pPr>
        <w:pStyle w:val="af5"/>
        <w:widowControl w:val="0"/>
        <w:numPr>
          <w:ilvl w:val="1"/>
          <w:numId w:val="11"/>
        </w:numPr>
        <w:tabs>
          <w:tab w:val="left" w:pos="1134"/>
        </w:tabs>
        <w:autoSpaceDE w:val="0"/>
        <w:autoSpaceDN w:val="0"/>
        <w:spacing w:after="0" w:line="240" w:lineRule="auto"/>
        <w:ind w:left="0" w:firstLine="714"/>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Муниципальная услуга </w:t>
      </w:r>
      <w:r w:rsidRPr="003117E2">
        <w:rPr>
          <w:rFonts w:ascii="Times New Roman" w:hAnsi="Times New Roman" w:cs="Times New Roman"/>
          <w:b/>
          <w:color w:val="000000" w:themeColor="text1"/>
          <w:sz w:val="27"/>
          <w:szCs w:val="27"/>
        </w:rPr>
        <w:t>«</w:t>
      </w:r>
      <w:r w:rsidRPr="003117E2">
        <w:rPr>
          <w:rFonts w:ascii="Times New Roman" w:hAnsi="Times New Roman" w:cs="Times New Roman"/>
          <w:color w:val="000000" w:themeColor="text1"/>
          <w:sz w:val="27"/>
          <w:szCs w:val="27"/>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сельского поселения </w:t>
      </w:r>
      <w:proofErr w:type="spellStart"/>
      <w:r w:rsidRPr="003117E2">
        <w:rPr>
          <w:rFonts w:ascii="Times New Roman" w:hAnsi="Times New Roman" w:cs="Times New Roman"/>
          <w:color w:val="000000" w:themeColor="text1"/>
          <w:sz w:val="27"/>
          <w:szCs w:val="27"/>
        </w:rPr>
        <w:t>Большекаркалинский</w:t>
      </w:r>
      <w:proofErr w:type="spellEnd"/>
      <w:r w:rsidRPr="003117E2">
        <w:rPr>
          <w:rFonts w:ascii="Times New Roman" w:hAnsi="Times New Roman" w:cs="Times New Roman"/>
          <w:color w:val="000000" w:themeColor="text1"/>
          <w:sz w:val="27"/>
          <w:szCs w:val="27"/>
        </w:rPr>
        <w:tab/>
        <w:t xml:space="preserve"> сельсовет муниципального района </w:t>
      </w:r>
      <w:proofErr w:type="spellStart"/>
      <w:r w:rsidRPr="003117E2">
        <w:rPr>
          <w:rFonts w:ascii="Times New Roman" w:hAnsi="Times New Roman" w:cs="Times New Roman"/>
          <w:color w:val="000000" w:themeColor="text1"/>
          <w:sz w:val="27"/>
          <w:szCs w:val="27"/>
        </w:rPr>
        <w:t>Миякинский</w:t>
      </w:r>
      <w:proofErr w:type="spellEnd"/>
      <w:r w:rsidRPr="003117E2">
        <w:rPr>
          <w:rFonts w:ascii="Times New Roman" w:hAnsi="Times New Roman" w:cs="Times New Roman"/>
          <w:color w:val="000000" w:themeColor="text1"/>
          <w:sz w:val="27"/>
          <w:szCs w:val="27"/>
        </w:rPr>
        <w:t xml:space="preserve"> район Республики Башкортостан».</w:t>
      </w: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lastRenderedPageBreak/>
        <w:t>Наименование органа государственной власти, органа местного самоуправления (организации), предоставляющего</w:t>
      </w: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муниципальную услугу</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11"/>
        </w:numPr>
        <w:tabs>
          <w:tab w:val="left" w:pos="1134"/>
        </w:tabs>
        <w:autoSpaceDE w:val="0"/>
        <w:autoSpaceDN w:val="0"/>
        <w:spacing w:after="0" w:line="240" w:lineRule="auto"/>
        <w:ind w:left="0" w:firstLine="709"/>
        <w:jc w:val="both"/>
        <w:rPr>
          <w:rFonts w:ascii="Times New Roman" w:hAnsi="Times New Roman" w:cs="Times New Roman"/>
          <w:bCs/>
          <w:color w:val="000000" w:themeColor="text1"/>
          <w:sz w:val="27"/>
          <w:szCs w:val="27"/>
        </w:rPr>
      </w:pPr>
      <w:r w:rsidRPr="003117E2">
        <w:rPr>
          <w:rFonts w:ascii="Times New Roman" w:hAnsi="Times New Roman" w:cs="Times New Roman"/>
          <w:color w:val="000000" w:themeColor="text1"/>
          <w:sz w:val="27"/>
          <w:szCs w:val="27"/>
        </w:rPr>
        <w:t xml:space="preserve"> Муниципальная услуга предоставляется </w:t>
      </w:r>
      <w:r w:rsidRPr="003117E2">
        <w:rPr>
          <w:rFonts w:ascii="Times New Roman" w:hAnsi="Times New Roman" w:cs="Times New Roman"/>
          <w:bCs/>
          <w:color w:val="000000" w:themeColor="text1"/>
          <w:sz w:val="27"/>
          <w:szCs w:val="27"/>
        </w:rPr>
        <w:t xml:space="preserve">муниципальными образовательными организациями, находящимися на территории </w:t>
      </w:r>
      <w:r w:rsidRPr="003117E2">
        <w:rPr>
          <w:rFonts w:ascii="Times New Roman" w:hAnsi="Times New Roman" w:cs="Times New Roman"/>
          <w:color w:val="000000" w:themeColor="text1"/>
          <w:sz w:val="27"/>
          <w:szCs w:val="27"/>
        </w:rPr>
        <w:t xml:space="preserve">сельского поселения </w:t>
      </w:r>
      <w:proofErr w:type="spellStart"/>
      <w:r w:rsidRPr="003117E2">
        <w:rPr>
          <w:rFonts w:ascii="Times New Roman" w:hAnsi="Times New Roman" w:cs="Times New Roman"/>
          <w:color w:val="000000" w:themeColor="text1"/>
          <w:sz w:val="27"/>
          <w:szCs w:val="27"/>
        </w:rPr>
        <w:t>Большекаркалинский</w:t>
      </w:r>
      <w:proofErr w:type="spellEnd"/>
      <w:r w:rsidRPr="003117E2">
        <w:rPr>
          <w:rFonts w:ascii="Times New Roman" w:hAnsi="Times New Roman" w:cs="Times New Roman"/>
          <w:color w:val="000000" w:themeColor="text1"/>
          <w:sz w:val="27"/>
          <w:szCs w:val="27"/>
        </w:rPr>
        <w:tab/>
        <w:t xml:space="preserve"> сельсовет муниципального района </w:t>
      </w:r>
      <w:proofErr w:type="spellStart"/>
      <w:r w:rsidRPr="003117E2">
        <w:rPr>
          <w:rFonts w:ascii="Times New Roman" w:hAnsi="Times New Roman" w:cs="Times New Roman"/>
          <w:color w:val="000000" w:themeColor="text1"/>
          <w:sz w:val="27"/>
          <w:szCs w:val="27"/>
        </w:rPr>
        <w:t>Миякинский</w:t>
      </w:r>
      <w:proofErr w:type="spellEnd"/>
      <w:r w:rsidRPr="003117E2">
        <w:rPr>
          <w:rFonts w:ascii="Times New Roman" w:hAnsi="Times New Roman" w:cs="Times New Roman"/>
          <w:color w:val="000000" w:themeColor="text1"/>
          <w:sz w:val="27"/>
          <w:szCs w:val="27"/>
        </w:rPr>
        <w:t xml:space="preserve"> район Республики Башкортостан»</w:t>
      </w:r>
      <w:r w:rsidRPr="003117E2">
        <w:rPr>
          <w:rFonts w:ascii="Times New Roman" w:hAnsi="Times New Roman" w:cs="Times New Roman"/>
          <w:bCs/>
          <w:color w:val="000000" w:themeColor="text1"/>
          <w:sz w:val="27"/>
          <w:szCs w:val="27"/>
        </w:rPr>
        <w:t xml:space="preserve"> (далее также – Уполномоченный орган). </w:t>
      </w:r>
    </w:p>
    <w:p w:rsidR="00FE17D4" w:rsidRPr="003117E2" w:rsidRDefault="00FE17D4" w:rsidP="00FE17D4">
      <w:pPr>
        <w:pStyle w:val="af5"/>
        <w:widowControl w:val="0"/>
        <w:numPr>
          <w:ilvl w:val="1"/>
          <w:numId w:val="11"/>
        </w:numPr>
        <w:tabs>
          <w:tab w:val="left" w:pos="1134"/>
        </w:tabs>
        <w:autoSpaceDE w:val="0"/>
        <w:autoSpaceDN w:val="0"/>
        <w:spacing w:after="0" w:line="240" w:lineRule="auto"/>
        <w:ind w:left="0" w:firstLine="709"/>
        <w:jc w:val="both"/>
        <w:rPr>
          <w:rFonts w:ascii="Times New Roman" w:hAnsi="Times New Roman" w:cs="Times New Roman"/>
          <w:i/>
          <w:color w:val="000000" w:themeColor="text1"/>
          <w:sz w:val="27"/>
          <w:szCs w:val="27"/>
        </w:rPr>
      </w:pPr>
      <w:r w:rsidRPr="003117E2">
        <w:rPr>
          <w:rFonts w:ascii="Times New Roman" w:hAnsi="Times New Roman" w:cs="Times New Roman"/>
          <w:color w:val="000000" w:themeColor="text1"/>
          <w:sz w:val="27"/>
          <w:szCs w:val="27"/>
        </w:rPr>
        <w:t xml:space="preserve"> В предоставлении муниципальной услуги </w:t>
      </w:r>
      <w:r w:rsidRPr="003117E2">
        <w:rPr>
          <w:rFonts w:ascii="Times New Roman" w:hAnsi="Times New Roman" w:cs="Times New Roman"/>
          <w:color w:val="000000" w:themeColor="text1"/>
          <w:spacing w:val="-2"/>
          <w:sz w:val="27"/>
          <w:szCs w:val="27"/>
        </w:rPr>
        <w:t xml:space="preserve">принимают </w:t>
      </w:r>
      <w:r w:rsidRPr="003117E2">
        <w:rPr>
          <w:rFonts w:ascii="Times New Roman" w:hAnsi="Times New Roman" w:cs="Times New Roman"/>
          <w:color w:val="000000" w:themeColor="text1"/>
          <w:sz w:val="27"/>
          <w:szCs w:val="27"/>
        </w:rPr>
        <w:t>участие:</w:t>
      </w:r>
    </w:p>
    <w:p w:rsidR="00FE17D4" w:rsidRPr="003117E2" w:rsidRDefault="00FE17D4" w:rsidP="00FE17D4">
      <w:pPr>
        <w:widowControl w:val="0"/>
        <w:tabs>
          <w:tab w:val="left" w:pos="0"/>
        </w:tabs>
        <w:autoSpaceDE w:val="0"/>
        <w:autoSpaceDN w:val="0"/>
        <w:ind w:firstLine="709"/>
        <w:jc w:val="both"/>
        <w:rPr>
          <w:i/>
          <w:color w:val="000000" w:themeColor="text1"/>
          <w:sz w:val="27"/>
          <w:szCs w:val="27"/>
        </w:rPr>
      </w:pPr>
      <w:r w:rsidRPr="003117E2">
        <w:rPr>
          <w:color w:val="000000" w:themeColor="text1"/>
          <w:spacing w:val="-4"/>
          <w:sz w:val="27"/>
          <w:szCs w:val="27"/>
        </w:rPr>
        <w:t>- органы местного самоуправления, осуществляющие управление в сфере образования.</w:t>
      </w:r>
    </w:p>
    <w:p w:rsidR="00FE17D4" w:rsidRPr="003117E2" w:rsidRDefault="00FE17D4" w:rsidP="00FE17D4">
      <w:pPr>
        <w:pStyle w:val="af0"/>
        <w:tabs>
          <w:tab w:val="left" w:pos="1714"/>
          <w:tab w:val="left" w:pos="3891"/>
          <w:tab w:val="left" w:pos="6164"/>
          <w:tab w:val="left" w:pos="7232"/>
          <w:tab w:val="left" w:pos="9626"/>
        </w:tabs>
        <w:ind w:firstLine="707"/>
        <w:jc w:val="both"/>
        <w:rPr>
          <w:color w:val="000000" w:themeColor="text1"/>
          <w:sz w:val="27"/>
          <w:szCs w:val="27"/>
        </w:rPr>
      </w:pPr>
      <w:r w:rsidRPr="003117E2">
        <w:rPr>
          <w:color w:val="000000" w:themeColor="text1"/>
          <w:spacing w:val="-4"/>
          <w:sz w:val="27"/>
          <w:szCs w:val="27"/>
        </w:rPr>
        <w:t xml:space="preserve">При </w:t>
      </w:r>
      <w:r w:rsidRPr="003117E2">
        <w:rPr>
          <w:color w:val="000000" w:themeColor="text1"/>
          <w:spacing w:val="-2"/>
          <w:sz w:val="27"/>
          <w:szCs w:val="27"/>
        </w:rPr>
        <w:t xml:space="preserve">предоставлении муниципальной услуги Уполномоченный </w:t>
      </w:r>
      <w:r w:rsidRPr="003117E2">
        <w:rPr>
          <w:color w:val="000000" w:themeColor="text1"/>
          <w:spacing w:val="-4"/>
          <w:sz w:val="27"/>
          <w:szCs w:val="27"/>
        </w:rPr>
        <w:t xml:space="preserve">орган </w:t>
      </w:r>
      <w:r w:rsidRPr="003117E2">
        <w:rPr>
          <w:color w:val="000000" w:themeColor="text1"/>
          <w:sz w:val="27"/>
          <w:szCs w:val="27"/>
        </w:rPr>
        <w:t xml:space="preserve">взаимодействует </w:t>
      </w:r>
      <w:proofErr w:type="gramStart"/>
      <w:r w:rsidRPr="003117E2">
        <w:rPr>
          <w:color w:val="000000" w:themeColor="text1"/>
          <w:sz w:val="27"/>
          <w:szCs w:val="27"/>
        </w:rPr>
        <w:t>с</w:t>
      </w:r>
      <w:proofErr w:type="gramEnd"/>
      <w:r w:rsidRPr="003117E2">
        <w:rPr>
          <w:color w:val="000000" w:themeColor="text1"/>
          <w:sz w:val="27"/>
          <w:szCs w:val="27"/>
        </w:rPr>
        <w:t>:</w:t>
      </w:r>
    </w:p>
    <w:p w:rsidR="00FE17D4" w:rsidRPr="003117E2" w:rsidRDefault="00FE17D4" w:rsidP="00FE17D4">
      <w:pPr>
        <w:pStyle w:val="af0"/>
        <w:tabs>
          <w:tab w:val="left" w:pos="1714"/>
          <w:tab w:val="left" w:pos="3891"/>
          <w:tab w:val="left" w:pos="6164"/>
          <w:tab w:val="left" w:pos="7232"/>
          <w:tab w:val="left" w:pos="9626"/>
        </w:tabs>
        <w:ind w:firstLine="707"/>
        <w:jc w:val="both"/>
        <w:rPr>
          <w:color w:val="000000" w:themeColor="text1"/>
          <w:sz w:val="27"/>
          <w:szCs w:val="27"/>
        </w:rPr>
      </w:pPr>
      <w:r w:rsidRPr="003117E2">
        <w:rPr>
          <w:color w:val="000000" w:themeColor="text1"/>
          <w:sz w:val="27"/>
          <w:szCs w:val="27"/>
        </w:rPr>
        <w:t xml:space="preserve">- органами записи актов гражданского состоянии </w:t>
      </w:r>
      <w:r w:rsidRPr="003117E2">
        <w:rPr>
          <w:color w:val="000000" w:themeColor="text1"/>
          <w:spacing w:val="-2"/>
          <w:sz w:val="27"/>
          <w:szCs w:val="27"/>
        </w:rPr>
        <w:t xml:space="preserve">в части получения сведений о рождении; </w:t>
      </w:r>
      <w:r w:rsidRPr="003117E2">
        <w:rPr>
          <w:color w:val="000000" w:themeColor="text1"/>
          <w:sz w:val="27"/>
          <w:szCs w:val="27"/>
        </w:rPr>
        <w:t>о заключении (расторжении) брака; об установлении отцовства; об изменении фамилии, имени или отчества для лиц, изменивших фамилию, имя или отчество (при наличии);</w:t>
      </w:r>
    </w:p>
    <w:p w:rsidR="00FE17D4" w:rsidRPr="003117E2" w:rsidRDefault="00FE17D4" w:rsidP="00FE17D4">
      <w:pPr>
        <w:pStyle w:val="af0"/>
        <w:tabs>
          <w:tab w:val="left" w:pos="1714"/>
          <w:tab w:val="left" w:pos="3891"/>
          <w:tab w:val="left" w:pos="6164"/>
          <w:tab w:val="left" w:pos="7232"/>
          <w:tab w:val="left" w:pos="9626"/>
        </w:tabs>
        <w:ind w:firstLine="707"/>
        <w:jc w:val="both"/>
        <w:rPr>
          <w:color w:val="000000" w:themeColor="text1"/>
          <w:sz w:val="27"/>
          <w:szCs w:val="27"/>
        </w:rPr>
      </w:pPr>
      <w:r w:rsidRPr="003117E2">
        <w:rPr>
          <w:color w:val="000000" w:themeColor="text1"/>
          <w:sz w:val="27"/>
          <w:szCs w:val="27"/>
        </w:rPr>
        <w:t>- органами социальной защиты населения и органами опеки и попечительства в части получения сведений об ограничении родительских прав; об отобрании ребенка при непосредственной угрозе его жизни или здоровью; о лишении родительских прав; об установлении опеки и попечительства над ребенком.</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13"/>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E17D4" w:rsidRPr="003117E2" w:rsidRDefault="00FE17D4" w:rsidP="00FE17D4">
      <w:pPr>
        <w:pStyle w:val="af0"/>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Описание результата предоставления муниципальной услуги</w:t>
      </w:r>
    </w:p>
    <w:p w:rsidR="00FE17D4" w:rsidRPr="003117E2" w:rsidRDefault="00FE17D4" w:rsidP="00FE17D4">
      <w:pPr>
        <w:pStyle w:val="af0"/>
        <w:rPr>
          <w:color w:val="000000" w:themeColor="text1"/>
          <w:sz w:val="27"/>
          <w:szCs w:val="27"/>
        </w:rPr>
      </w:pP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9"/>
        <w:jc w:val="both"/>
        <w:rPr>
          <w:rFonts w:ascii="Times New Roman" w:hAnsi="Times New Roman" w:cs="Times New Roman"/>
          <w:i/>
          <w:color w:val="000000" w:themeColor="text1"/>
          <w:sz w:val="27"/>
          <w:szCs w:val="27"/>
        </w:rPr>
      </w:pPr>
      <w:r w:rsidRPr="003117E2">
        <w:rPr>
          <w:rFonts w:ascii="Times New Roman" w:hAnsi="Times New Roman" w:cs="Times New Roman"/>
          <w:color w:val="000000" w:themeColor="text1"/>
          <w:sz w:val="27"/>
          <w:szCs w:val="27"/>
        </w:rPr>
        <w:t>Результатом предоставления муниципальной услуги является: назначение и выплата компенсации или отказ в назначении и выплате компенсации.</w:t>
      </w:r>
    </w:p>
    <w:p w:rsidR="00FE17D4" w:rsidRPr="003117E2" w:rsidRDefault="00FE17D4" w:rsidP="00FE17D4">
      <w:pPr>
        <w:pStyle w:val="af5"/>
        <w:widowControl w:val="0"/>
        <w:numPr>
          <w:ilvl w:val="2"/>
          <w:numId w:val="11"/>
        </w:numPr>
        <w:tabs>
          <w:tab w:val="left" w:pos="1276"/>
          <w:tab w:val="left" w:pos="1712"/>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Решение о предоставлении муниципальной услуги по форме, согласно Приложению № 1 к настоящему Административному </w:t>
      </w:r>
      <w:r w:rsidRPr="003117E2">
        <w:rPr>
          <w:rFonts w:ascii="Times New Roman" w:hAnsi="Times New Roman" w:cs="Times New Roman"/>
          <w:color w:val="000000" w:themeColor="text1"/>
          <w:spacing w:val="-2"/>
          <w:sz w:val="27"/>
          <w:szCs w:val="27"/>
        </w:rPr>
        <w:t>регламенту.</w:t>
      </w:r>
    </w:p>
    <w:p w:rsidR="00FE17D4" w:rsidRPr="003117E2" w:rsidRDefault="00FE17D4" w:rsidP="00FE17D4">
      <w:pPr>
        <w:pStyle w:val="af5"/>
        <w:widowControl w:val="0"/>
        <w:numPr>
          <w:ilvl w:val="2"/>
          <w:numId w:val="11"/>
        </w:numPr>
        <w:tabs>
          <w:tab w:val="left" w:pos="1276"/>
          <w:tab w:val="left" w:pos="1659"/>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Решение об отказе в предоставлении муниципальной услуги по форме, согласно Приложению №2 к настоящему Административному </w:t>
      </w:r>
      <w:r w:rsidRPr="003117E2">
        <w:rPr>
          <w:rFonts w:ascii="Times New Roman" w:hAnsi="Times New Roman" w:cs="Times New Roman"/>
          <w:color w:val="000000" w:themeColor="text1"/>
          <w:spacing w:val="-2"/>
          <w:sz w:val="27"/>
          <w:szCs w:val="27"/>
        </w:rPr>
        <w:t>регламенту.</w:t>
      </w:r>
    </w:p>
    <w:p w:rsidR="00FE17D4" w:rsidRPr="003117E2" w:rsidRDefault="00FE17D4" w:rsidP="00FE17D4">
      <w:pPr>
        <w:pStyle w:val="af5"/>
        <w:widowControl w:val="0"/>
        <w:tabs>
          <w:tab w:val="left" w:pos="1276"/>
          <w:tab w:val="left" w:pos="1659"/>
        </w:tabs>
        <w:autoSpaceDE w:val="0"/>
        <w:autoSpaceDN w:val="0"/>
        <w:spacing w:after="0" w:line="240" w:lineRule="auto"/>
        <w:ind w:left="708"/>
        <w:jc w:val="both"/>
        <w:rPr>
          <w:rFonts w:ascii="Times New Roman" w:hAnsi="Times New Roman" w:cs="Times New Roman"/>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w:t>
      </w: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муниципальной услуги</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11"/>
        </w:numPr>
        <w:tabs>
          <w:tab w:val="left" w:pos="1134"/>
        </w:tabs>
        <w:autoSpaceDE w:val="0"/>
        <w:autoSpaceDN w:val="0"/>
        <w:spacing w:after="0" w:line="240" w:lineRule="auto"/>
        <w:ind w:left="0" w:firstLine="707"/>
        <w:jc w:val="both"/>
        <w:rPr>
          <w:rFonts w:ascii="Times New Roman" w:hAnsi="Times New Roman" w:cs="Times New Roman"/>
          <w:i/>
          <w:color w:val="000000" w:themeColor="text1"/>
          <w:sz w:val="27"/>
          <w:szCs w:val="27"/>
        </w:rPr>
      </w:pPr>
      <w:r w:rsidRPr="003117E2">
        <w:rPr>
          <w:rFonts w:ascii="Times New Roman" w:hAnsi="Times New Roman" w:cs="Times New Roman"/>
          <w:color w:val="000000" w:themeColor="text1"/>
          <w:sz w:val="27"/>
          <w:szCs w:val="27"/>
        </w:rPr>
        <w:t xml:space="preserve"> Уполномоченный орган в течение 6 рабочих дней со дня регистрации заявления и документов, необходимых для предоставления муниципальной услуги </w:t>
      </w:r>
      <w:r w:rsidRPr="003117E2">
        <w:rPr>
          <w:rFonts w:ascii="Times New Roman" w:hAnsi="Times New Roman" w:cs="Times New Roman"/>
          <w:color w:val="000000" w:themeColor="text1"/>
          <w:sz w:val="27"/>
          <w:szCs w:val="27"/>
        </w:rPr>
        <w:lastRenderedPageBreak/>
        <w:t>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3117E2">
        <w:rPr>
          <w:rFonts w:ascii="Times New Roman" w:hAnsi="Times New Roman" w:cs="Times New Roman"/>
          <w:i/>
          <w:color w:val="000000" w:themeColor="text1"/>
          <w:sz w:val="27"/>
          <w:szCs w:val="27"/>
        </w:rPr>
        <w:t>.</w:t>
      </w:r>
    </w:p>
    <w:p w:rsidR="00FE17D4" w:rsidRPr="003117E2" w:rsidRDefault="00FE17D4" w:rsidP="00FE17D4">
      <w:pPr>
        <w:pStyle w:val="af0"/>
        <w:rPr>
          <w:i/>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Нормативные правовые акты, регулирующие предоставление муниципальной услуги</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11"/>
        </w:numPr>
        <w:tabs>
          <w:tab w:val="left" w:pos="993"/>
        </w:tabs>
        <w:autoSpaceDE w:val="0"/>
        <w:autoSpaceDN w:val="0"/>
        <w:spacing w:after="0" w:line="240" w:lineRule="auto"/>
        <w:ind w:left="0" w:firstLine="709"/>
        <w:jc w:val="both"/>
        <w:rPr>
          <w:rFonts w:ascii="Times New Roman" w:hAnsi="Times New Roman" w:cs="Times New Roman"/>
          <w:i/>
          <w:color w:val="000000" w:themeColor="text1"/>
          <w:sz w:val="27"/>
          <w:szCs w:val="27"/>
        </w:rPr>
      </w:pPr>
      <w:r w:rsidRPr="003117E2">
        <w:rPr>
          <w:rFonts w:ascii="Times New Roman" w:hAnsi="Times New Roman" w:cs="Times New Roman"/>
          <w:color w:val="000000" w:themeColor="text1"/>
          <w:sz w:val="27"/>
          <w:szCs w:val="27"/>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органа местного самоуправления, предоставляющего муниципальную услугу. </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17 января 1992 года № 2202-I «О прокуратуре Российской Федерации» (Собрание законодательства Российской Федерации, 1995, № 47, ст. 4472; 2013, № 27, ст.3477);</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26 июня 1992 года № 3132-1 «О статусе судей в Российской Федерации» (Ведомости Съезда народных депутатов Российской Федерации Верховного Совета Российской Федерации, 1992, № 30, ст. 1792; Собрание законодательства Российской Федерации, 2013, № 27, ст. 3477);</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27 мая 1998 года № 76-ФЗ «О статусе военнослужащих» (Собрание законодательства Российской Федерации, 1998, № 22, ст.2331; 2013, № 27, ст. 3477);</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ст.3448);</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27 июля 2006 года № 152-ФЗ «О персональных данных» (Собрание законодательства Российской Федерации, 2006, № 31, ст. 3451;2017, № 31, ст. 4772);</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28 декабря 2010 года  № 403-ФЗ                                       «О Следственном комитете Российской Федерации» (Собрание законодательства Российской Федерации, 2011, № 1, ст. 15;2013, № 27, ст. 3477);</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7 февраля 2011 года № 3-ФЗ «О полиции» (Собрание законодательства Российской Федерации, 2011, № 7, ст. 900; 2013, № 27, ст. 3477; 2015, № 7, ст. 1022);</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6 апреля 2011 года № 63-ФЗ «Об электронной подписи» (Собрание законодательства Российской Федерации, 2011, № 15, ст. 2036);</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 xml:space="preserve">Федеральный закон от 21 декабря 2012 года № 273-ФЗ                                   «Об образовании в Российской Федерации» (Собрание законодательства Российской Федерации, 2012, № 53, ст. 7598; 2014, № 19, ст.2289; 2016, № 27, </w:t>
      </w:r>
      <w:r w:rsidRPr="003117E2">
        <w:rPr>
          <w:color w:val="000000" w:themeColor="text1"/>
          <w:sz w:val="27"/>
          <w:szCs w:val="27"/>
        </w:rPr>
        <w:lastRenderedPageBreak/>
        <w:t>ст.4160; 2016, № 27, ст.4246; 2018, № 32, ст.5110; 2019, № 30, ст.4134; 2019, № 49, ст. 6970; 2020, № 12, ст. 1645);</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ст.3169);</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w:t>
      </w:r>
      <w:proofErr w:type="gramStart"/>
      <w:r w:rsidRPr="003117E2">
        <w:rPr>
          <w:color w:val="000000" w:themeColor="text1"/>
          <w:sz w:val="27"/>
          <w:szCs w:val="27"/>
        </w:rPr>
        <w:t>ии и ау</w:t>
      </w:r>
      <w:proofErr w:type="gramEnd"/>
      <w:r w:rsidRPr="003117E2">
        <w:rPr>
          <w:color w:val="000000" w:themeColor="text1"/>
          <w:sz w:val="27"/>
          <w:szCs w:val="27"/>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ст.377);</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Постановление Правительства Российской Федерации от 10 июля 2013 года № 584 «Об использовании федеральной государственной информационной системы «Единая система идентификац</w:t>
      </w:r>
      <w:proofErr w:type="gramStart"/>
      <w:r w:rsidRPr="003117E2">
        <w:rPr>
          <w:color w:val="000000" w:themeColor="text1"/>
          <w:sz w:val="27"/>
          <w:szCs w:val="27"/>
        </w:rPr>
        <w:t>ии ау</w:t>
      </w:r>
      <w:proofErr w:type="gramEnd"/>
      <w:r w:rsidRPr="003117E2">
        <w:rPr>
          <w:color w:val="000000" w:themeColor="text1"/>
          <w:sz w:val="27"/>
          <w:szCs w:val="27"/>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Постановление Правительства Российской Федерации от 26 марта 2016 года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Основы законодательства Российской Федерации о нотариате от 11 февраля 1993 года № 4462-1 (Ведомости Съезда народных депутатов Российской Федерации Верховного Совета Российской Федерации, 1993,                  № 10, ст.357);</w:t>
      </w:r>
    </w:p>
    <w:p w:rsidR="00FE17D4" w:rsidRPr="003117E2" w:rsidRDefault="00FE17D4" w:rsidP="00FE17D4">
      <w:pPr>
        <w:ind w:firstLine="709"/>
        <w:jc w:val="both"/>
        <w:rPr>
          <w:color w:val="000000" w:themeColor="text1"/>
          <w:sz w:val="27"/>
          <w:szCs w:val="27"/>
        </w:rPr>
      </w:pPr>
      <w:proofErr w:type="gramStart"/>
      <w:r w:rsidRPr="003117E2">
        <w:rPr>
          <w:color w:val="000000" w:themeColor="text1"/>
          <w:sz w:val="27"/>
          <w:szCs w:val="27"/>
        </w:rPr>
        <w:t>Постановление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3117E2">
        <w:rPr>
          <w:color w:val="000000" w:themeColor="text1"/>
          <w:sz w:val="27"/>
          <w:szCs w:val="27"/>
        </w:rPr>
        <w:t xml:space="preserve"> </w:t>
      </w:r>
      <w:proofErr w:type="gramStart"/>
      <w:r w:rsidRPr="003117E2">
        <w:rPr>
          <w:color w:val="000000" w:themeColor="text1"/>
          <w:sz w:val="27"/>
          <w:szCs w:val="27"/>
        </w:rPr>
        <w:t>применении</w:t>
      </w:r>
      <w:proofErr w:type="gramEnd"/>
      <w:r w:rsidRPr="003117E2">
        <w:rPr>
          <w:color w:val="000000" w:themeColor="text1"/>
          <w:sz w:val="27"/>
          <w:szCs w:val="27"/>
        </w:rPr>
        <w:t xml:space="preserve"> результатов указанной оценки как основания для принятия решений о досрочном прекращении исполнения соответствующими </w:t>
      </w:r>
      <w:r w:rsidRPr="003117E2">
        <w:rPr>
          <w:color w:val="000000" w:themeColor="text1"/>
          <w:sz w:val="27"/>
          <w:szCs w:val="27"/>
        </w:rPr>
        <w:lastRenderedPageBreak/>
        <w:t>руководителями своих должностных обязанностей» (Собрание законодательства Российской Федерации, 2012, ст.7219);</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 xml:space="preserve">Приказ Министерства просвещения Российской Федерации от 2 сентября 2020 года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7" w:history="1">
        <w:r w:rsidRPr="003117E2">
          <w:rPr>
            <w:rStyle w:val="aa"/>
            <w:color w:val="000000" w:themeColor="text1"/>
            <w:sz w:val="27"/>
            <w:szCs w:val="27"/>
          </w:rPr>
          <w:t>http://www.pravo.gov.ru,</w:t>
        </w:r>
      </w:hyperlink>
      <w:r w:rsidRPr="003117E2">
        <w:rPr>
          <w:color w:val="000000" w:themeColor="text1"/>
          <w:sz w:val="27"/>
          <w:szCs w:val="27"/>
        </w:rPr>
        <w:t xml:space="preserve"> 11 сентября 2020 года</w:t>
      </w:r>
      <w:proofErr w:type="gramStart"/>
      <w:r w:rsidRPr="003117E2">
        <w:rPr>
          <w:color w:val="000000" w:themeColor="text1"/>
          <w:sz w:val="27"/>
          <w:szCs w:val="27"/>
        </w:rPr>
        <w:t>);.</w:t>
      </w:r>
      <w:proofErr w:type="gramEnd"/>
    </w:p>
    <w:p w:rsidR="00FE17D4" w:rsidRPr="003117E2" w:rsidRDefault="00FE17D4" w:rsidP="00FE17D4">
      <w:pPr>
        <w:ind w:firstLine="709"/>
        <w:jc w:val="both"/>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Для получения муниципальной услуги Заявитель </w:t>
      </w:r>
      <w:r w:rsidRPr="003117E2">
        <w:rPr>
          <w:rFonts w:ascii="Times New Roman" w:hAnsi="Times New Roman" w:cs="Times New Roman"/>
          <w:color w:val="000000" w:themeColor="text1"/>
          <w:spacing w:val="-2"/>
          <w:sz w:val="27"/>
          <w:szCs w:val="27"/>
        </w:rPr>
        <w:t>представляет:</w:t>
      </w:r>
    </w:p>
    <w:p w:rsidR="00FE17D4" w:rsidRPr="003117E2" w:rsidRDefault="00FE17D4" w:rsidP="00FE17D4">
      <w:pPr>
        <w:pStyle w:val="af5"/>
        <w:widowControl w:val="0"/>
        <w:numPr>
          <w:ilvl w:val="2"/>
          <w:numId w:val="11"/>
        </w:numPr>
        <w:tabs>
          <w:tab w:val="left" w:pos="1276"/>
          <w:tab w:val="left" w:pos="1687"/>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Заявление о предоставлении муниципальной услуги по форме, согласно Приложению № 3 к настоящему Административному </w:t>
      </w:r>
      <w:r w:rsidRPr="003117E2">
        <w:rPr>
          <w:rFonts w:ascii="Times New Roman" w:hAnsi="Times New Roman" w:cs="Times New Roman"/>
          <w:color w:val="000000" w:themeColor="text1"/>
          <w:spacing w:val="-2"/>
          <w:sz w:val="27"/>
          <w:szCs w:val="27"/>
        </w:rPr>
        <w:t>регламенту.</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w:t>
      </w:r>
      <w:r w:rsidRPr="003117E2">
        <w:rPr>
          <w:color w:val="000000" w:themeColor="text1"/>
          <w:spacing w:val="-2"/>
          <w:sz w:val="27"/>
          <w:szCs w:val="27"/>
        </w:rPr>
        <w:t>форме.</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В заявлении также указывается один из следующих способов направления результата предоставления муниципальной услуги:</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xml:space="preserve">- в форме электронного документа в личном кабинете на ЕПГУ; </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xml:space="preserve">- дополнительно на бумажном носителе в виде распечатанного экземпляра электронного документа в Уполномоченном органе, многофункциональном </w:t>
      </w:r>
      <w:r w:rsidRPr="003117E2">
        <w:rPr>
          <w:color w:val="000000" w:themeColor="text1"/>
          <w:spacing w:val="-2"/>
          <w:sz w:val="27"/>
          <w:szCs w:val="27"/>
        </w:rPr>
        <w:t>центре;</w:t>
      </w:r>
    </w:p>
    <w:p w:rsidR="00FE17D4" w:rsidRPr="003117E2" w:rsidRDefault="00FE17D4" w:rsidP="00FE17D4">
      <w:pPr>
        <w:ind w:firstLine="705"/>
        <w:jc w:val="both"/>
        <w:rPr>
          <w:i/>
          <w:color w:val="000000" w:themeColor="text1"/>
          <w:sz w:val="27"/>
          <w:szCs w:val="27"/>
        </w:rPr>
      </w:pPr>
      <w:r w:rsidRPr="003117E2">
        <w:rPr>
          <w:color w:val="000000" w:themeColor="text1"/>
          <w:sz w:val="27"/>
          <w:szCs w:val="27"/>
        </w:rPr>
        <w:t>- на бумажном носителе в Уполномоченном органе, многофункциональном центре (в случае, если результат выдается исключительно на бумажном или ином носителе).</w:t>
      </w:r>
    </w:p>
    <w:p w:rsidR="00FE17D4" w:rsidRPr="003117E2" w:rsidRDefault="00FE17D4" w:rsidP="00FE17D4">
      <w:pPr>
        <w:pStyle w:val="af5"/>
        <w:widowControl w:val="0"/>
        <w:numPr>
          <w:ilvl w:val="2"/>
          <w:numId w:val="11"/>
        </w:numPr>
        <w:tabs>
          <w:tab w:val="left" w:pos="1276"/>
        </w:tabs>
        <w:autoSpaceDE w:val="0"/>
        <w:autoSpaceDN w:val="0"/>
        <w:spacing w:after="0" w:line="240" w:lineRule="auto"/>
        <w:ind w:left="699" w:firstLine="10"/>
        <w:jc w:val="both"/>
        <w:rPr>
          <w:rFonts w:ascii="Times New Roman" w:hAnsi="Times New Roman" w:cs="Times New Roman"/>
          <w:color w:val="000000" w:themeColor="text1"/>
          <w:sz w:val="27"/>
          <w:szCs w:val="27"/>
          <w:lang w:eastAsia="ru-RU"/>
        </w:rPr>
      </w:pPr>
      <w:r w:rsidRPr="003117E2">
        <w:rPr>
          <w:rFonts w:ascii="Times New Roman" w:hAnsi="Times New Roman" w:cs="Times New Roman"/>
          <w:color w:val="000000" w:themeColor="text1"/>
          <w:sz w:val="27"/>
          <w:szCs w:val="27"/>
          <w:lang w:eastAsia="ru-RU"/>
        </w:rPr>
        <w:t>Документ, удостоверяющий личность Заявителя.</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Pr="003117E2">
        <w:rPr>
          <w:color w:val="000000" w:themeColor="text1"/>
          <w:sz w:val="27"/>
          <w:szCs w:val="27"/>
        </w:rPr>
        <w:t>ии и ау</w:t>
      </w:r>
      <w:proofErr w:type="gramEnd"/>
      <w:r w:rsidRPr="003117E2">
        <w:rPr>
          <w:color w:val="000000" w:themeColor="text1"/>
          <w:sz w:val="27"/>
          <w:szCs w:val="27"/>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17D4" w:rsidRPr="003117E2" w:rsidRDefault="00FE17D4" w:rsidP="00FE17D4">
      <w:pPr>
        <w:pStyle w:val="af0"/>
        <w:ind w:firstLine="707"/>
        <w:jc w:val="both"/>
        <w:rPr>
          <w:b/>
          <w:color w:val="000000" w:themeColor="text1"/>
          <w:sz w:val="27"/>
          <w:szCs w:val="27"/>
        </w:rPr>
      </w:pPr>
      <w:r w:rsidRPr="003117E2">
        <w:rPr>
          <w:color w:val="000000" w:themeColor="text1"/>
          <w:sz w:val="27"/>
          <w:szCs w:val="27"/>
        </w:rPr>
        <w:t xml:space="preserve">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w:t>
      </w:r>
      <w:r w:rsidRPr="003117E2">
        <w:rPr>
          <w:color w:val="000000" w:themeColor="text1"/>
          <w:w w:val="90"/>
          <w:sz w:val="27"/>
          <w:szCs w:val="27"/>
        </w:rPr>
        <w:t xml:space="preserve">— </w:t>
      </w:r>
      <w:r w:rsidRPr="003117E2">
        <w:rPr>
          <w:color w:val="000000" w:themeColor="text1"/>
          <w:sz w:val="27"/>
          <w:szCs w:val="27"/>
        </w:rPr>
        <w:t>подписанный простой электронной подписью.</w:t>
      </w:r>
    </w:p>
    <w:p w:rsidR="00FE17D4" w:rsidRPr="003117E2" w:rsidRDefault="00FE17D4" w:rsidP="00FE17D4">
      <w:pPr>
        <w:pStyle w:val="af5"/>
        <w:widowControl w:val="0"/>
        <w:numPr>
          <w:ilvl w:val="2"/>
          <w:numId w:val="11"/>
        </w:numPr>
        <w:tabs>
          <w:tab w:val="left" w:pos="1276"/>
        </w:tabs>
        <w:autoSpaceDE w:val="0"/>
        <w:autoSpaceDN w:val="0"/>
        <w:spacing w:after="0" w:line="240" w:lineRule="auto"/>
        <w:ind w:left="0" w:firstLine="712"/>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FE17D4" w:rsidRPr="003117E2" w:rsidRDefault="00FE17D4" w:rsidP="00FE17D4">
      <w:pPr>
        <w:pStyle w:val="af5"/>
        <w:widowControl w:val="0"/>
        <w:numPr>
          <w:ilvl w:val="2"/>
          <w:numId w:val="11"/>
        </w:numPr>
        <w:tabs>
          <w:tab w:val="left" w:pos="1276"/>
          <w:tab w:val="left" w:pos="1812"/>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Справка об </w:t>
      </w:r>
      <w:proofErr w:type="gramStart"/>
      <w:r w:rsidRPr="003117E2">
        <w:rPr>
          <w:rFonts w:ascii="Times New Roman" w:hAnsi="Times New Roman" w:cs="Times New Roman"/>
          <w:color w:val="000000" w:themeColor="text1"/>
          <w:sz w:val="27"/>
          <w:szCs w:val="27"/>
        </w:rPr>
        <w:t>обучении по</w:t>
      </w:r>
      <w:proofErr w:type="gramEnd"/>
      <w:r w:rsidRPr="003117E2">
        <w:rPr>
          <w:rFonts w:ascii="Times New Roman" w:hAnsi="Times New Roman" w:cs="Times New Roman"/>
          <w:color w:val="000000" w:themeColor="text1"/>
          <w:sz w:val="27"/>
          <w:szCs w:val="27"/>
        </w:rPr>
        <w:t xml:space="preserve">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w:t>
      </w:r>
      <w:r w:rsidRPr="003117E2">
        <w:rPr>
          <w:rFonts w:ascii="Times New Roman" w:hAnsi="Times New Roman" w:cs="Times New Roman"/>
          <w:color w:val="000000" w:themeColor="text1"/>
          <w:sz w:val="27"/>
          <w:szCs w:val="27"/>
        </w:rPr>
        <w:lastRenderedPageBreak/>
        <w:t>документ предусмотрен нормативными правовыми актами субъекта РФ);</w:t>
      </w:r>
    </w:p>
    <w:p w:rsidR="00FE17D4" w:rsidRPr="003117E2" w:rsidRDefault="00FE17D4" w:rsidP="00FE17D4">
      <w:pPr>
        <w:pStyle w:val="af5"/>
        <w:widowControl w:val="0"/>
        <w:numPr>
          <w:ilvl w:val="2"/>
          <w:numId w:val="11"/>
        </w:numPr>
        <w:tabs>
          <w:tab w:val="left" w:pos="1276"/>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Документ о рождении ребенка, выданный компетентными органами иностранного государства (в случае рождения ребенка за пределами Российской </w:t>
      </w:r>
      <w:r w:rsidRPr="003117E2">
        <w:rPr>
          <w:rFonts w:ascii="Times New Roman" w:hAnsi="Times New Roman" w:cs="Times New Roman"/>
          <w:color w:val="000000" w:themeColor="text1"/>
          <w:spacing w:val="-2"/>
          <w:sz w:val="27"/>
          <w:szCs w:val="27"/>
        </w:rPr>
        <w:t>Федерации);</w:t>
      </w:r>
    </w:p>
    <w:p w:rsidR="00FE17D4" w:rsidRPr="003117E2" w:rsidRDefault="00FE17D4" w:rsidP="00FE17D4">
      <w:pPr>
        <w:pStyle w:val="af5"/>
        <w:widowControl w:val="0"/>
        <w:numPr>
          <w:ilvl w:val="2"/>
          <w:numId w:val="11"/>
        </w:numPr>
        <w:tabs>
          <w:tab w:val="left" w:pos="1276"/>
          <w:tab w:val="left" w:pos="1785"/>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FE17D4" w:rsidRPr="003117E2" w:rsidRDefault="00FE17D4" w:rsidP="00FE17D4">
      <w:pPr>
        <w:pStyle w:val="af5"/>
        <w:widowControl w:val="0"/>
        <w:numPr>
          <w:ilvl w:val="2"/>
          <w:numId w:val="11"/>
        </w:numPr>
        <w:tabs>
          <w:tab w:val="left" w:pos="1276"/>
          <w:tab w:val="left" w:pos="1785"/>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Документы, подтверждающие доход (отсутствие дохода) каждого члена семьи, входящего в ее состав;</w:t>
      </w:r>
    </w:p>
    <w:p w:rsidR="00FE17D4" w:rsidRPr="003117E2" w:rsidRDefault="00FE17D4" w:rsidP="00FE17D4">
      <w:pPr>
        <w:pStyle w:val="af5"/>
        <w:widowControl w:val="0"/>
        <w:numPr>
          <w:ilvl w:val="2"/>
          <w:numId w:val="11"/>
        </w:numPr>
        <w:tabs>
          <w:tab w:val="left" w:pos="1276"/>
          <w:tab w:val="left" w:pos="1706"/>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Справка о рождении по форме № 25 предоставляется, если сведения об отце ребенка внесены в актовую запись о рождении со слов матери.</w:t>
      </w:r>
    </w:p>
    <w:p w:rsidR="00FE17D4" w:rsidRPr="003117E2" w:rsidRDefault="00FE17D4" w:rsidP="00FE17D4">
      <w:pPr>
        <w:pStyle w:val="af5"/>
        <w:widowControl w:val="0"/>
        <w:numPr>
          <w:ilvl w:val="1"/>
          <w:numId w:val="11"/>
        </w:numPr>
        <w:tabs>
          <w:tab w:val="left" w:pos="1276"/>
          <w:tab w:val="left" w:pos="1461"/>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E17D4" w:rsidRPr="003117E2" w:rsidRDefault="00FE17D4" w:rsidP="00FE17D4">
      <w:pPr>
        <w:widowControl w:val="0"/>
        <w:tabs>
          <w:tab w:val="left" w:pos="1276"/>
          <w:tab w:val="left" w:pos="1461"/>
        </w:tabs>
        <w:autoSpaceDE w:val="0"/>
        <w:autoSpaceDN w:val="0"/>
        <w:ind w:left="706"/>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 рождении;</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об установлении опеки над ребенком из решения органа опеки и попечительства;</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 лишении родительских прав;</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об ограничении родительских прав;</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об отобрании ребенка при непосредственной угрозе его жизни и здоровью;</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 заключении (расторжении) брака;</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об установлении отцовства;</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об изменении фамилии, имени или отчества для лиц, изменивших фамилию, имя или отчество.</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При предоставлении муниципальной услуги запрещается требовать от Заявителя:</w:t>
      </w:r>
    </w:p>
    <w:p w:rsidR="00FE17D4" w:rsidRPr="003117E2" w:rsidRDefault="00FE17D4" w:rsidP="00FE17D4">
      <w:pPr>
        <w:pStyle w:val="af5"/>
        <w:widowControl w:val="0"/>
        <w:numPr>
          <w:ilvl w:val="2"/>
          <w:numId w:val="11"/>
        </w:numPr>
        <w:tabs>
          <w:tab w:val="left" w:pos="1560"/>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17D4" w:rsidRPr="003117E2" w:rsidRDefault="00FE17D4" w:rsidP="00FE17D4">
      <w:pPr>
        <w:pStyle w:val="af5"/>
        <w:widowControl w:val="0"/>
        <w:numPr>
          <w:ilvl w:val="2"/>
          <w:numId w:val="11"/>
        </w:numPr>
        <w:tabs>
          <w:tab w:val="left" w:pos="1560"/>
          <w:tab w:val="left" w:pos="1865"/>
        </w:tabs>
        <w:autoSpaceDE w:val="0"/>
        <w:autoSpaceDN w:val="0"/>
        <w:spacing w:after="0" w:line="240" w:lineRule="auto"/>
        <w:ind w:left="0" w:firstLine="708"/>
        <w:jc w:val="both"/>
        <w:rPr>
          <w:rFonts w:ascii="Times New Roman" w:hAnsi="Times New Roman" w:cs="Times New Roman"/>
          <w:color w:val="000000" w:themeColor="text1"/>
          <w:sz w:val="27"/>
          <w:szCs w:val="27"/>
        </w:rPr>
      </w:pPr>
      <w:proofErr w:type="gramStart"/>
      <w:r w:rsidRPr="003117E2">
        <w:rPr>
          <w:rFonts w:ascii="Times New Roman" w:hAnsi="Times New Roman" w:cs="Times New Roman"/>
          <w:color w:val="000000" w:themeColor="text1"/>
          <w:sz w:val="27"/>
          <w:szCs w:val="27"/>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w:t>
      </w:r>
      <w:r w:rsidRPr="003117E2">
        <w:rPr>
          <w:rFonts w:ascii="Times New Roman" w:hAnsi="Times New Roman" w:cs="Times New Roman"/>
          <w:color w:val="000000" w:themeColor="text1"/>
          <w:sz w:val="27"/>
          <w:szCs w:val="27"/>
        </w:rPr>
        <w:lastRenderedPageBreak/>
        <w:t>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3117E2">
        <w:rPr>
          <w:rFonts w:ascii="Times New Roman" w:hAnsi="Times New Roman" w:cs="Times New Roman"/>
          <w:color w:val="000000" w:themeColor="text1"/>
          <w:sz w:val="27"/>
          <w:szCs w:val="27"/>
        </w:rPr>
        <w:t xml:space="preserve"> 2010 года № 210-ФЗ                                «Об организации предоставления государственных и муниципальных услуг» (далее </w:t>
      </w:r>
      <w:r w:rsidRPr="003117E2">
        <w:rPr>
          <w:rFonts w:ascii="Times New Roman" w:hAnsi="Times New Roman" w:cs="Times New Roman"/>
          <w:color w:val="000000" w:themeColor="text1"/>
          <w:w w:val="90"/>
          <w:sz w:val="27"/>
          <w:szCs w:val="27"/>
        </w:rPr>
        <w:t xml:space="preserve">— </w:t>
      </w:r>
      <w:r w:rsidRPr="003117E2">
        <w:rPr>
          <w:rFonts w:ascii="Times New Roman" w:hAnsi="Times New Roman" w:cs="Times New Roman"/>
          <w:color w:val="000000" w:themeColor="text1"/>
          <w:sz w:val="27"/>
          <w:szCs w:val="27"/>
        </w:rPr>
        <w:t>Федеральный закон № 210-ФЗ).</w:t>
      </w:r>
    </w:p>
    <w:p w:rsidR="00FE17D4" w:rsidRPr="003117E2" w:rsidRDefault="00FE17D4" w:rsidP="00FE17D4">
      <w:pPr>
        <w:pStyle w:val="af5"/>
        <w:widowControl w:val="0"/>
        <w:numPr>
          <w:ilvl w:val="2"/>
          <w:numId w:val="11"/>
        </w:numPr>
        <w:tabs>
          <w:tab w:val="left" w:pos="1560"/>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w:t>
      </w:r>
      <w:r w:rsidRPr="003117E2">
        <w:rPr>
          <w:color w:val="000000" w:themeColor="text1"/>
          <w:spacing w:val="-2"/>
          <w:sz w:val="27"/>
          <w:szCs w:val="27"/>
        </w:rPr>
        <w:t>документов;</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17D4" w:rsidRPr="003117E2" w:rsidRDefault="00FE17D4" w:rsidP="00FE17D4">
      <w:pPr>
        <w:pStyle w:val="af0"/>
        <w:ind w:firstLine="707"/>
        <w:jc w:val="both"/>
        <w:rPr>
          <w:color w:val="000000" w:themeColor="text1"/>
          <w:sz w:val="27"/>
          <w:szCs w:val="27"/>
        </w:rPr>
      </w:pPr>
      <w:proofErr w:type="gramStart"/>
      <w:r w:rsidRPr="003117E2">
        <w:rPr>
          <w:color w:val="000000" w:themeColor="text1"/>
          <w:sz w:val="27"/>
          <w:szCs w:val="27"/>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117E2">
        <w:rPr>
          <w:color w:val="000000" w:themeColor="text1"/>
          <w:sz w:val="27"/>
          <w:szCs w:val="27"/>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E17D4" w:rsidRPr="003117E2" w:rsidRDefault="00FE17D4" w:rsidP="00FE17D4">
      <w:pPr>
        <w:pStyle w:val="af0"/>
        <w:jc w:val="both"/>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Исчерпывающий перечень оснований для отказа в приеме документов, необходимых для предоставления муниципальной услуги</w:t>
      </w:r>
    </w:p>
    <w:p w:rsidR="00FE17D4" w:rsidRPr="003117E2" w:rsidRDefault="00FE17D4" w:rsidP="00FE17D4">
      <w:pPr>
        <w:pStyle w:val="af0"/>
        <w:tabs>
          <w:tab w:val="left" w:pos="1276"/>
        </w:tabs>
        <w:rPr>
          <w:b/>
          <w:color w:val="000000" w:themeColor="text1"/>
          <w:sz w:val="27"/>
          <w:szCs w:val="27"/>
        </w:rPr>
      </w:pPr>
    </w:p>
    <w:p w:rsidR="00FE17D4" w:rsidRPr="003117E2" w:rsidRDefault="00FE17D4" w:rsidP="00FE17D4">
      <w:pPr>
        <w:pStyle w:val="af5"/>
        <w:widowControl w:val="0"/>
        <w:numPr>
          <w:ilvl w:val="1"/>
          <w:numId w:val="11"/>
        </w:numPr>
        <w:tabs>
          <w:tab w:val="left" w:pos="1276"/>
          <w:tab w:val="left" w:pos="1731"/>
        </w:tabs>
        <w:autoSpaceDE w:val="0"/>
        <w:autoSpaceDN w:val="0"/>
        <w:spacing w:after="0" w:line="240" w:lineRule="auto"/>
        <w:ind w:left="0" w:firstLine="705"/>
        <w:jc w:val="both"/>
        <w:rPr>
          <w:rFonts w:ascii="Times New Roman" w:hAnsi="Times New Roman" w:cs="Times New Roman"/>
          <w:b/>
          <w:color w:val="000000" w:themeColor="text1"/>
          <w:sz w:val="27"/>
          <w:szCs w:val="27"/>
        </w:rPr>
      </w:pPr>
      <w:r w:rsidRPr="003117E2">
        <w:rPr>
          <w:rFonts w:ascii="Times New Roman" w:hAnsi="Times New Roman" w:cs="Times New Roman"/>
          <w:color w:val="000000" w:themeColor="text1"/>
          <w:sz w:val="27"/>
          <w:szCs w:val="27"/>
        </w:rPr>
        <w:t xml:space="preserve"> Основаниями для отказа в приеме к рассмотрению документов, необходимых для предоставления муниципальной услуги, являются:</w:t>
      </w:r>
    </w:p>
    <w:p w:rsidR="00FE17D4" w:rsidRPr="003117E2" w:rsidRDefault="00FE17D4" w:rsidP="00FE17D4">
      <w:pPr>
        <w:pStyle w:val="af5"/>
        <w:widowControl w:val="0"/>
        <w:numPr>
          <w:ilvl w:val="2"/>
          <w:numId w:val="11"/>
        </w:numPr>
        <w:tabs>
          <w:tab w:val="left" w:pos="1276"/>
          <w:tab w:val="left" w:pos="1418"/>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3117E2">
        <w:rPr>
          <w:rFonts w:ascii="Times New Roman" w:hAnsi="Times New Roman" w:cs="Times New Roman"/>
          <w:color w:val="000000" w:themeColor="text1"/>
          <w:spacing w:val="-2"/>
          <w:sz w:val="27"/>
          <w:szCs w:val="27"/>
        </w:rPr>
        <w:t>требований;</w:t>
      </w:r>
    </w:p>
    <w:p w:rsidR="00FE17D4" w:rsidRPr="003117E2" w:rsidRDefault="00FE17D4" w:rsidP="00FE17D4">
      <w:pPr>
        <w:pStyle w:val="af5"/>
        <w:widowControl w:val="0"/>
        <w:numPr>
          <w:ilvl w:val="2"/>
          <w:numId w:val="11"/>
        </w:numPr>
        <w:tabs>
          <w:tab w:val="left" w:pos="1276"/>
          <w:tab w:val="left" w:pos="1418"/>
          <w:tab w:val="left" w:pos="2051"/>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представленные Заявителем документы содержат подчистки и исправления текста, незаверенные в порядке, установленном законодательством Российской Федерации;</w:t>
      </w:r>
    </w:p>
    <w:p w:rsidR="00FE17D4" w:rsidRPr="003117E2" w:rsidRDefault="00FE17D4" w:rsidP="00FE17D4">
      <w:pPr>
        <w:pStyle w:val="af5"/>
        <w:widowControl w:val="0"/>
        <w:numPr>
          <w:ilvl w:val="2"/>
          <w:numId w:val="11"/>
        </w:numPr>
        <w:tabs>
          <w:tab w:val="left" w:pos="1276"/>
          <w:tab w:val="left" w:pos="1418"/>
          <w:tab w:val="left" w:pos="1881"/>
        </w:tabs>
        <w:autoSpaceDE w:val="0"/>
        <w:autoSpaceDN w:val="0"/>
        <w:spacing w:after="0" w:line="240" w:lineRule="auto"/>
        <w:ind w:left="0" w:firstLine="711"/>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документы содержат повреждения, наличие которых не позволяет в </w:t>
      </w:r>
      <w:r w:rsidRPr="003117E2">
        <w:rPr>
          <w:rFonts w:ascii="Times New Roman" w:hAnsi="Times New Roman" w:cs="Times New Roman"/>
          <w:color w:val="000000" w:themeColor="text1"/>
          <w:sz w:val="27"/>
          <w:szCs w:val="27"/>
        </w:rPr>
        <w:lastRenderedPageBreak/>
        <w:t>полном объеме использовать информацию и сведения, содержащиеся в документах для предоставления услуги;</w:t>
      </w:r>
    </w:p>
    <w:p w:rsidR="00FE17D4" w:rsidRPr="003117E2" w:rsidRDefault="00FE17D4" w:rsidP="00FE17D4">
      <w:pPr>
        <w:pStyle w:val="af5"/>
        <w:widowControl w:val="0"/>
        <w:numPr>
          <w:ilvl w:val="2"/>
          <w:numId w:val="11"/>
        </w:numPr>
        <w:tabs>
          <w:tab w:val="left" w:pos="1276"/>
          <w:tab w:val="left" w:pos="1418"/>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FE17D4" w:rsidRPr="003117E2" w:rsidRDefault="00FE17D4" w:rsidP="00FE17D4">
      <w:pPr>
        <w:pStyle w:val="af5"/>
        <w:widowControl w:val="0"/>
        <w:numPr>
          <w:ilvl w:val="2"/>
          <w:numId w:val="11"/>
        </w:numPr>
        <w:tabs>
          <w:tab w:val="left" w:pos="1276"/>
          <w:tab w:val="left" w:pos="1418"/>
          <w:tab w:val="left" w:pos="1859"/>
        </w:tabs>
        <w:autoSpaceDE w:val="0"/>
        <w:autoSpaceDN w:val="0"/>
        <w:spacing w:after="0" w:line="240" w:lineRule="auto"/>
        <w:ind w:left="0" w:firstLine="704"/>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представленные документы или сведения утратили силу на момент обращения за услугой;</w:t>
      </w:r>
    </w:p>
    <w:p w:rsidR="00FE17D4" w:rsidRPr="003117E2" w:rsidRDefault="00FE17D4" w:rsidP="00FE17D4">
      <w:pPr>
        <w:pStyle w:val="af5"/>
        <w:widowControl w:val="0"/>
        <w:numPr>
          <w:ilvl w:val="2"/>
          <w:numId w:val="11"/>
        </w:numPr>
        <w:tabs>
          <w:tab w:val="left" w:pos="1276"/>
          <w:tab w:val="left" w:pos="1418"/>
          <w:tab w:val="left" w:pos="1869"/>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представление неполного комплекта документов, необходимых для предоставления услуги;</w:t>
      </w:r>
    </w:p>
    <w:p w:rsidR="00FE17D4" w:rsidRPr="003117E2" w:rsidRDefault="00FE17D4" w:rsidP="00FE17D4">
      <w:pPr>
        <w:pStyle w:val="af5"/>
        <w:widowControl w:val="0"/>
        <w:numPr>
          <w:ilvl w:val="2"/>
          <w:numId w:val="11"/>
        </w:numPr>
        <w:tabs>
          <w:tab w:val="left" w:pos="1276"/>
          <w:tab w:val="left" w:pos="1418"/>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E17D4" w:rsidRPr="003117E2" w:rsidRDefault="00FE17D4" w:rsidP="00FE17D4">
      <w:pPr>
        <w:pStyle w:val="af5"/>
        <w:widowControl w:val="0"/>
        <w:numPr>
          <w:ilvl w:val="2"/>
          <w:numId w:val="11"/>
        </w:numPr>
        <w:tabs>
          <w:tab w:val="left" w:pos="993"/>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выявление в результате </w:t>
      </w:r>
      <w:proofErr w:type="gramStart"/>
      <w:r w:rsidRPr="003117E2">
        <w:rPr>
          <w:rFonts w:ascii="Times New Roman" w:hAnsi="Times New Roman" w:cs="Times New Roman"/>
          <w:color w:val="000000" w:themeColor="text1"/>
          <w:sz w:val="27"/>
          <w:szCs w:val="27"/>
        </w:rPr>
        <w:t>проверки несоблюдения установленных условий признания действительности квалифицированной</w:t>
      </w:r>
      <w:proofErr w:type="gramEnd"/>
      <w:r w:rsidRPr="003117E2">
        <w:rPr>
          <w:rFonts w:ascii="Times New Roman" w:hAnsi="Times New Roman" w:cs="Times New Roman"/>
          <w:color w:val="000000" w:themeColor="text1"/>
          <w:sz w:val="27"/>
          <w:szCs w:val="27"/>
        </w:rPr>
        <w:t xml:space="preserve"> подписи, проводимой в соответствии с </w:t>
      </w:r>
      <w:hyperlink r:id="rId18" w:anchor="6540IN" w:history="1">
        <w:r w:rsidRPr="003117E2">
          <w:rPr>
            <w:rStyle w:val="aa"/>
            <w:rFonts w:ascii="Times New Roman" w:hAnsi="Times New Roman" w:cs="Times New Roman"/>
            <w:color w:val="000000" w:themeColor="text1"/>
            <w:sz w:val="27"/>
            <w:szCs w:val="27"/>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3117E2">
        <w:rPr>
          <w:rFonts w:ascii="Times New Roman" w:hAnsi="Times New Roman" w:cs="Times New Roman"/>
          <w:color w:val="000000" w:themeColor="text1"/>
          <w:sz w:val="27"/>
          <w:szCs w:val="27"/>
        </w:rPr>
        <w:t>, утвержденными </w:t>
      </w:r>
      <w:hyperlink r:id="rId19" w:history="1">
        <w:r w:rsidRPr="003117E2">
          <w:rPr>
            <w:rStyle w:val="aa"/>
            <w:rFonts w:ascii="Times New Roman" w:hAnsi="Times New Roman" w:cs="Times New Roman"/>
            <w:color w:val="000000" w:themeColor="text1"/>
            <w:sz w:val="27"/>
            <w:szCs w:val="27"/>
          </w:rPr>
          <w:t>постановлением Правительства РФ от 25 августа 2012 года № 852</w:t>
        </w:r>
      </w:hyperlink>
      <w:r w:rsidRPr="003117E2">
        <w:rPr>
          <w:rFonts w:ascii="Times New Roman" w:hAnsi="Times New Roman" w:cs="Times New Roman"/>
          <w:color w:val="000000" w:themeColor="text1"/>
          <w:sz w:val="27"/>
          <w:szCs w:val="27"/>
        </w:rPr>
        <w:t>.</w:t>
      </w:r>
    </w:p>
    <w:p w:rsidR="00FE17D4" w:rsidRPr="003117E2" w:rsidRDefault="00FE17D4" w:rsidP="00FE17D4">
      <w:pPr>
        <w:widowControl w:val="0"/>
        <w:tabs>
          <w:tab w:val="left" w:pos="1276"/>
          <w:tab w:val="left" w:pos="1418"/>
        </w:tabs>
        <w:autoSpaceDE w:val="0"/>
        <w:autoSpaceDN w:val="0"/>
        <w:ind w:left="706"/>
        <w:jc w:val="both"/>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Исчерпывающий перечень оснований для приостановления или отказа в предоставлении муниципальной услуги</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11"/>
        </w:numPr>
        <w:tabs>
          <w:tab w:val="left" w:pos="1418"/>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Оснований для приостановления предоставления муниципальной услуги законодательством Российской Федерации не предусмотрено.</w:t>
      </w:r>
    </w:p>
    <w:p w:rsidR="00FE17D4" w:rsidRPr="003117E2" w:rsidRDefault="00FE17D4" w:rsidP="00FE17D4">
      <w:pPr>
        <w:pStyle w:val="af5"/>
        <w:widowControl w:val="0"/>
        <w:numPr>
          <w:ilvl w:val="1"/>
          <w:numId w:val="11"/>
        </w:numPr>
        <w:tabs>
          <w:tab w:val="left" w:pos="1418"/>
          <w:tab w:val="left" w:pos="1701"/>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Основания для отказа в предоставлении муниципальной услуги:</w:t>
      </w:r>
    </w:p>
    <w:p w:rsidR="00FE17D4" w:rsidRPr="003117E2" w:rsidRDefault="00FE17D4" w:rsidP="00FE17D4">
      <w:pPr>
        <w:pStyle w:val="af5"/>
        <w:widowControl w:val="0"/>
        <w:numPr>
          <w:ilvl w:val="2"/>
          <w:numId w:val="11"/>
        </w:numPr>
        <w:tabs>
          <w:tab w:val="left" w:pos="1418"/>
          <w:tab w:val="left" w:pos="1701"/>
          <w:tab w:val="left" w:pos="2004"/>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Заявитель не соответствует категории лиц, имеющих право на предоставление услуги.</w:t>
      </w:r>
    </w:p>
    <w:p w:rsidR="00FE17D4" w:rsidRPr="003117E2" w:rsidRDefault="00FE17D4" w:rsidP="00FE17D4">
      <w:pPr>
        <w:pStyle w:val="af5"/>
        <w:widowControl w:val="0"/>
        <w:numPr>
          <w:ilvl w:val="2"/>
          <w:numId w:val="11"/>
        </w:numPr>
        <w:tabs>
          <w:tab w:val="left" w:pos="1418"/>
          <w:tab w:val="left" w:pos="1701"/>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w:t>
      </w:r>
      <w:r w:rsidRPr="003117E2">
        <w:rPr>
          <w:rFonts w:ascii="Times New Roman" w:hAnsi="Times New Roman" w:cs="Times New Roman"/>
          <w:color w:val="000000" w:themeColor="text1"/>
          <w:spacing w:val="-2"/>
          <w:sz w:val="27"/>
          <w:szCs w:val="27"/>
        </w:rPr>
        <w:t>взаимодействия.</w:t>
      </w:r>
    </w:p>
    <w:p w:rsidR="00FE17D4" w:rsidRPr="003117E2" w:rsidRDefault="00FE17D4" w:rsidP="00FE17D4">
      <w:pPr>
        <w:pStyle w:val="af5"/>
        <w:widowControl w:val="0"/>
        <w:numPr>
          <w:ilvl w:val="2"/>
          <w:numId w:val="11"/>
        </w:numPr>
        <w:tabs>
          <w:tab w:val="left" w:pos="1418"/>
          <w:tab w:val="left" w:pos="1701"/>
          <w:tab w:val="left" w:pos="1803"/>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Наличие сведений о лишении родительских прав.</w:t>
      </w:r>
    </w:p>
    <w:p w:rsidR="00FE17D4" w:rsidRPr="003117E2" w:rsidRDefault="00FE17D4" w:rsidP="00FE17D4">
      <w:pPr>
        <w:pStyle w:val="af5"/>
        <w:widowControl w:val="0"/>
        <w:numPr>
          <w:ilvl w:val="2"/>
          <w:numId w:val="11"/>
        </w:numPr>
        <w:tabs>
          <w:tab w:val="left" w:pos="1418"/>
          <w:tab w:val="left" w:pos="1701"/>
          <w:tab w:val="left" w:pos="1803"/>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Наличие сведений об ограничении в родительских правах.</w:t>
      </w:r>
    </w:p>
    <w:p w:rsidR="00FE17D4" w:rsidRPr="003117E2" w:rsidRDefault="00FE17D4" w:rsidP="00FE17D4">
      <w:pPr>
        <w:pStyle w:val="af5"/>
        <w:widowControl w:val="0"/>
        <w:numPr>
          <w:ilvl w:val="2"/>
          <w:numId w:val="11"/>
        </w:numPr>
        <w:tabs>
          <w:tab w:val="left" w:pos="1418"/>
          <w:tab w:val="left" w:pos="1701"/>
          <w:tab w:val="left" w:pos="2254"/>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Наличие сведений об отобрании ребенка (детей) при непосредственной угрозе его жизни или здоровью.</w:t>
      </w:r>
    </w:p>
    <w:p w:rsidR="00FE17D4" w:rsidRPr="003117E2" w:rsidRDefault="00FE17D4" w:rsidP="00FE17D4">
      <w:pPr>
        <w:pStyle w:val="af5"/>
        <w:widowControl w:val="0"/>
        <w:numPr>
          <w:ilvl w:val="2"/>
          <w:numId w:val="11"/>
        </w:numPr>
        <w:tabs>
          <w:tab w:val="left" w:pos="1418"/>
          <w:tab w:val="left" w:pos="1701"/>
          <w:tab w:val="left" w:pos="1843"/>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Выявление в результате </w:t>
      </w:r>
      <w:proofErr w:type="gramStart"/>
      <w:r w:rsidRPr="003117E2">
        <w:rPr>
          <w:rFonts w:ascii="Times New Roman" w:hAnsi="Times New Roman" w:cs="Times New Roman"/>
          <w:color w:val="000000" w:themeColor="text1"/>
          <w:sz w:val="27"/>
          <w:szCs w:val="27"/>
        </w:rPr>
        <w:t>проверки несоблюдения установленных условий признания действительности квалифицированной</w:t>
      </w:r>
      <w:proofErr w:type="gramEnd"/>
      <w:r w:rsidRPr="003117E2">
        <w:rPr>
          <w:rFonts w:ascii="Times New Roman" w:hAnsi="Times New Roman" w:cs="Times New Roman"/>
          <w:color w:val="000000" w:themeColor="text1"/>
          <w:sz w:val="27"/>
          <w:szCs w:val="27"/>
        </w:rPr>
        <w:t xml:space="preserve"> подписи, проводимой в соответствии с </w:t>
      </w:r>
      <w:hyperlink r:id="rId20" w:anchor="6540IN" w:history="1">
        <w:r w:rsidRPr="003117E2">
          <w:rPr>
            <w:rStyle w:val="aa"/>
            <w:rFonts w:ascii="Times New Roman" w:hAnsi="Times New Roman" w:cs="Times New Roman"/>
            <w:color w:val="000000" w:themeColor="text1"/>
            <w:sz w:val="27"/>
            <w:szCs w:val="27"/>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3117E2">
        <w:rPr>
          <w:rFonts w:ascii="Times New Roman" w:hAnsi="Times New Roman" w:cs="Times New Roman"/>
          <w:color w:val="000000" w:themeColor="text1"/>
          <w:sz w:val="27"/>
          <w:szCs w:val="27"/>
        </w:rPr>
        <w:t xml:space="preserve">, утвержденными </w:t>
      </w:r>
      <w:hyperlink r:id="rId21" w:history="1">
        <w:r w:rsidRPr="003117E2">
          <w:rPr>
            <w:rStyle w:val="aa"/>
            <w:rFonts w:ascii="Times New Roman" w:hAnsi="Times New Roman" w:cs="Times New Roman"/>
            <w:color w:val="000000" w:themeColor="text1"/>
            <w:sz w:val="27"/>
            <w:szCs w:val="27"/>
          </w:rPr>
          <w:t>постановлением Правительства РФ от 25 августа2012 года № 852</w:t>
        </w:r>
      </w:hyperlink>
      <w:r w:rsidRPr="003117E2">
        <w:rPr>
          <w:rFonts w:ascii="Times New Roman" w:hAnsi="Times New Roman" w:cs="Times New Roman"/>
          <w:color w:val="000000" w:themeColor="text1"/>
          <w:sz w:val="27"/>
          <w:szCs w:val="27"/>
        </w:rPr>
        <w:t>.</w:t>
      </w:r>
    </w:p>
    <w:p w:rsidR="00FE17D4" w:rsidRPr="003117E2" w:rsidRDefault="00FE17D4" w:rsidP="00FE17D4">
      <w:pPr>
        <w:widowControl w:val="0"/>
        <w:tabs>
          <w:tab w:val="left" w:pos="1418"/>
          <w:tab w:val="left" w:pos="1701"/>
          <w:tab w:val="left" w:pos="1843"/>
        </w:tabs>
        <w:autoSpaceDE w:val="0"/>
        <w:autoSpaceDN w:val="0"/>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17D4" w:rsidRPr="003117E2" w:rsidRDefault="00FE17D4" w:rsidP="00FE17D4">
      <w:pPr>
        <w:pStyle w:val="af5"/>
        <w:widowControl w:val="0"/>
        <w:numPr>
          <w:ilvl w:val="1"/>
          <w:numId w:val="11"/>
        </w:numPr>
        <w:tabs>
          <w:tab w:val="left" w:pos="1418"/>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Услуги, необходимые и обязательные для предоставления </w:t>
      </w:r>
      <w:r w:rsidRPr="003117E2">
        <w:rPr>
          <w:rFonts w:ascii="Times New Roman" w:hAnsi="Times New Roman" w:cs="Times New Roman"/>
          <w:color w:val="000000" w:themeColor="text1"/>
          <w:sz w:val="27"/>
          <w:szCs w:val="27"/>
        </w:rPr>
        <w:lastRenderedPageBreak/>
        <w:t>муниципальной услуги, отсутствуют.</w:t>
      </w:r>
    </w:p>
    <w:p w:rsidR="00FE17D4" w:rsidRPr="003117E2" w:rsidRDefault="00FE17D4" w:rsidP="00FE17D4">
      <w:pPr>
        <w:pStyle w:val="af5"/>
        <w:widowControl w:val="0"/>
        <w:tabs>
          <w:tab w:val="left" w:pos="1418"/>
        </w:tabs>
        <w:autoSpaceDE w:val="0"/>
        <w:autoSpaceDN w:val="0"/>
        <w:spacing w:after="0" w:line="240" w:lineRule="auto"/>
        <w:ind w:left="709"/>
        <w:jc w:val="both"/>
        <w:rPr>
          <w:rFonts w:ascii="Times New Roman" w:hAnsi="Times New Roman" w:cs="Times New Roman"/>
          <w:color w:val="000000" w:themeColor="text1"/>
          <w:sz w:val="27"/>
          <w:szCs w:val="27"/>
        </w:rPr>
      </w:pPr>
    </w:p>
    <w:p w:rsidR="00FE17D4" w:rsidRPr="003117E2" w:rsidRDefault="00FE17D4" w:rsidP="00FE17D4">
      <w:pPr>
        <w:pStyle w:val="af5"/>
        <w:widowControl w:val="0"/>
        <w:tabs>
          <w:tab w:val="left" w:pos="1418"/>
          <w:tab w:val="left" w:pos="2009"/>
        </w:tabs>
        <w:autoSpaceDE w:val="0"/>
        <w:autoSpaceDN w:val="0"/>
        <w:spacing w:after="0" w:line="240" w:lineRule="auto"/>
        <w:ind w:left="0"/>
        <w:jc w:val="center"/>
        <w:rPr>
          <w:rFonts w:ascii="Times New Roman" w:hAnsi="Times New Roman" w:cs="Times New Roman"/>
          <w:b/>
          <w:color w:val="000000" w:themeColor="text1"/>
          <w:sz w:val="27"/>
          <w:szCs w:val="27"/>
        </w:rPr>
      </w:pPr>
      <w:r w:rsidRPr="003117E2">
        <w:rPr>
          <w:rFonts w:ascii="Times New Roman" w:hAnsi="Times New Roman" w:cs="Times New Roman"/>
          <w:b/>
          <w:color w:val="000000" w:themeColor="text1"/>
          <w:sz w:val="27"/>
          <w:szCs w:val="27"/>
        </w:rPr>
        <w:t>Порядок, размер и основания взимания государственной пошлины или иной оплаты, взимаемой за предоставление муниципальной услуги.</w:t>
      </w:r>
    </w:p>
    <w:p w:rsidR="00FE17D4" w:rsidRPr="003117E2" w:rsidRDefault="00FE17D4" w:rsidP="00FE17D4">
      <w:pPr>
        <w:pStyle w:val="af5"/>
        <w:widowControl w:val="0"/>
        <w:tabs>
          <w:tab w:val="left" w:pos="1418"/>
          <w:tab w:val="left" w:pos="2009"/>
        </w:tabs>
        <w:autoSpaceDE w:val="0"/>
        <w:autoSpaceDN w:val="0"/>
        <w:spacing w:after="0" w:line="240" w:lineRule="auto"/>
        <w:ind w:left="704"/>
        <w:jc w:val="center"/>
        <w:rPr>
          <w:rFonts w:ascii="Times New Roman" w:hAnsi="Times New Roman" w:cs="Times New Roman"/>
          <w:b/>
          <w:color w:val="000000" w:themeColor="text1"/>
          <w:sz w:val="27"/>
          <w:szCs w:val="27"/>
        </w:rPr>
      </w:pPr>
    </w:p>
    <w:p w:rsidR="00FE17D4" w:rsidRPr="003117E2" w:rsidRDefault="00FE17D4" w:rsidP="00FE17D4">
      <w:pPr>
        <w:pStyle w:val="af5"/>
        <w:widowControl w:val="0"/>
        <w:numPr>
          <w:ilvl w:val="1"/>
          <w:numId w:val="11"/>
        </w:numPr>
        <w:tabs>
          <w:tab w:val="left" w:pos="1418"/>
          <w:tab w:val="left" w:pos="2009"/>
        </w:tabs>
        <w:autoSpaceDE w:val="0"/>
        <w:autoSpaceDN w:val="0"/>
        <w:spacing w:after="0" w:line="240" w:lineRule="auto"/>
        <w:ind w:left="0" w:firstLine="704"/>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Предоставление муниципальной услуги осуществляется бесплатно.</w:t>
      </w:r>
    </w:p>
    <w:p w:rsidR="00FE17D4" w:rsidRPr="003117E2" w:rsidRDefault="00FE17D4" w:rsidP="00FE17D4">
      <w:pPr>
        <w:widowControl w:val="0"/>
        <w:tabs>
          <w:tab w:val="left" w:pos="1418"/>
          <w:tab w:val="left" w:pos="2009"/>
        </w:tabs>
        <w:autoSpaceDE w:val="0"/>
        <w:autoSpaceDN w:val="0"/>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3"/>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Услуги, необходимые и обязательные для предоставления муниципальной услуги, отсутствуют.</w:t>
      </w:r>
    </w:p>
    <w:p w:rsidR="00FE17D4" w:rsidRPr="003117E2" w:rsidRDefault="00FE17D4" w:rsidP="00FE17D4">
      <w:pPr>
        <w:widowControl w:val="0"/>
        <w:tabs>
          <w:tab w:val="left" w:pos="1276"/>
        </w:tabs>
        <w:autoSpaceDE w:val="0"/>
        <w:autoSpaceDN w:val="0"/>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15 </w:t>
      </w:r>
      <w:r w:rsidRPr="003117E2">
        <w:rPr>
          <w:rFonts w:ascii="Times New Roman" w:hAnsi="Times New Roman" w:cs="Times New Roman"/>
          <w:color w:val="000000" w:themeColor="text1"/>
          <w:spacing w:val="-2"/>
          <w:sz w:val="27"/>
          <w:szCs w:val="27"/>
        </w:rPr>
        <w:t>минут.</w:t>
      </w:r>
    </w:p>
    <w:p w:rsidR="00FE17D4" w:rsidRPr="003117E2" w:rsidRDefault="00FE17D4" w:rsidP="00FE17D4">
      <w:pPr>
        <w:widowControl w:val="0"/>
        <w:tabs>
          <w:tab w:val="left" w:pos="1276"/>
        </w:tabs>
        <w:autoSpaceDE w:val="0"/>
        <w:autoSpaceDN w:val="0"/>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Срок и порядок регистрации запроса Заявителя о предоставлении муниципальной услуги, в том числе в электронной форме</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E17D4" w:rsidRPr="003117E2" w:rsidRDefault="00FE17D4" w:rsidP="00FE17D4">
      <w:pPr>
        <w:pStyle w:val="af0"/>
        <w:ind w:firstLine="709"/>
        <w:jc w:val="both"/>
        <w:rPr>
          <w:color w:val="000000" w:themeColor="text1"/>
          <w:spacing w:val="-2"/>
          <w:sz w:val="27"/>
          <w:szCs w:val="27"/>
        </w:rPr>
      </w:pPr>
      <w:proofErr w:type="gramStart"/>
      <w:r w:rsidRPr="003117E2">
        <w:rPr>
          <w:color w:val="000000" w:themeColor="text1"/>
          <w:sz w:val="27"/>
          <w:szCs w:val="27"/>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w:t>
      </w:r>
      <w:proofErr w:type="gramEnd"/>
      <w:r w:rsidRPr="003117E2">
        <w:rPr>
          <w:color w:val="000000" w:themeColor="text1"/>
          <w:sz w:val="27"/>
          <w:szCs w:val="27"/>
        </w:rPr>
        <w:t xml:space="preserve"> Административному </w:t>
      </w:r>
      <w:r w:rsidRPr="003117E2">
        <w:rPr>
          <w:color w:val="000000" w:themeColor="text1"/>
          <w:spacing w:val="-2"/>
          <w:sz w:val="27"/>
          <w:szCs w:val="27"/>
        </w:rPr>
        <w:t>регламенту.</w:t>
      </w:r>
    </w:p>
    <w:p w:rsidR="00FE17D4" w:rsidRPr="003117E2" w:rsidRDefault="00FE17D4" w:rsidP="00FE17D4">
      <w:pPr>
        <w:pStyle w:val="af0"/>
        <w:ind w:firstLine="709"/>
        <w:jc w:val="both"/>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Требования к помещениям, в которых предоставляется </w:t>
      </w: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муниципальная услуга</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rsidRPr="003117E2">
        <w:rPr>
          <w:rFonts w:ascii="Times New Roman" w:hAnsi="Times New Roman" w:cs="Times New Roman"/>
          <w:color w:val="000000" w:themeColor="text1"/>
          <w:sz w:val="27"/>
          <w:szCs w:val="27"/>
        </w:rPr>
        <w:lastRenderedPageBreak/>
        <w:t xml:space="preserve">остановок общественного </w:t>
      </w:r>
      <w:r w:rsidRPr="003117E2">
        <w:rPr>
          <w:rFonts w:ascii="Times New Roman" w:hAnsi="Times New Roman" w:cs="Times New Roman"/>
          <w:color w:val="000000" w:themeColor="text1"/>
          <w:spacing w:val="-2"/>
          <w:sz w:val="27"/>
          <w:szCs w:val="27"/>
        </w:rPr>
        <w:t>транспорта.</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В случае</w:t>
      </w:r>
      <w:proofErr w:type="gramStart"/>
      <w:r w:rsidRPr="003117E2">
        <w:rPr>
          <w:color w:val="000000" w:themeColor="text1"/>
          <w:sz w:val="27"/>
          <w:szCs w:val="27"/>
        </w:rPr>
        <w:t>,</w:t>
      </w:r>
      <w:proofErr w:type="gramEnd"/>
      <w:r w:rsidRPr="003117E2">
        <w:rPr>
          <w:color w:val="000000" w:themeColor="text1"/>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E17D4" w:rsidRPr="003117E2" w:rsidRDefault="00FE17D4" w:rsidP="00FE17D4">
      <w:pPr>
        <w:pStyle w:val="af0"/>
        <w:ind w:firstLine="711"/>
        <w:jc w:val="both"/>
        <w:rPr>
          <w:color w:val="000000" w:themeColor="text1"/>
          <w:sz w:val="27"/>
          <w:szCs w:val="27"/>
        </w:rPr>
      </w:pPr>
      <w:r w:rsidRPr="003117E2">
        <w:rPr>
          <w:color w:val="000000" w:themeColor="text1"/>
          <w:sz w:val="27"/>
          <w:szCs w:val="27"/>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Центральный вход в здание Уполномоченного органа должен быть оборудован информационной табличкой (вывеской), содержащей информацию:</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наименование;</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местонахождение и юридический адрес;</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режим работы;</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график приема;</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номера телефонов для справок.</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Помещения, в которых предоставляется муниципальная услуга, оснащаются:</w:t>
      </w:r>
    </w:p>
    <w:p w:rsidR="00FE17D4" w:rsidRPr="003117E2" w:rsidRDefault="00FE17D4" w:rsidP="00FE17D4">
      <w:pPr>
        <w:pStyle w:val="af0"/>
        <w:ind w:firstLine="709"/>
        <w:rPr>
          <w:color w:val="000000" w:themeColor="text1"/>
          <w:sz w:val="27"/>
          <w:szCs w:val="27"/>
        </w:rPr>
      </w:pPr>
      <w:r w:rsidRPr="003117E2">
        <w:rPr>
          <w:color w:val="000000" w:themeColor="text1"/>
          <w:sz w:val="27"/>
          <w:szCs w:val="27"/>
        </w:rPr>
        <w:t>- противопожарной системой и средствами пожаротушения;</w:t>
      </w:r>
    </w:p>
    <w:p w:rsidR="00FE17D4" w:rsidRPr="003117E2" w:rsidRDefault="00FE17D4" w:rsidP="00FE17D4">
      <w:pPr>
        <w:pStyle w:val="af0"/>
        <w:ind w:firstLine="709"/>
        <w:rPr>
          <w:color w:val="000000" w:themeColor="text1"/>
          <w:spacing w:val="-2"/>
          <w:sz w:val="27"/>
          <w:szCs w:val="27"/>
        </w:rPr>
      </w:pPr>
      <w:r w:rsidRPr="003117E2">
        <w:rPr>
          <w:color w:val="000000" w:themeColor="text1"/>
          <w:spacing w:val="-2"/>
          <w:sz w:val="27"/>
          <w:szCs w:val="27"/>
        </w:rPr>
        <w:t>- системой оповещения о возникновении чрезвычайной ситуации;</w:t>
      </w:r>
    </w:p>
    <w:p w:rsidR="00FE17D4" w:rsidRPr="003117E2" w:rsidRDefault="00FE17D4" w:rsidP="00FE17D4">
      <w:pPr>
        <w:pStyle w:val="af0"/>
        <w:ind w:firstLine="709"/>
        <w:rPr>
          <w:color w:val="000000" w:themeColor="text1"/>
          <w:sz w:val="27"/>
          <w:szCs w:val="27"/>
        </w:rPr>
      </w:pPr>
      <w:r w:rsidRPr="003117E2">
        <w:rPr>
          <w:color w:val="000000" w:themeColor="text1"/>
          <w:sz w:val="27"/>
          <w:szCs w:val="27"/>
        </w:rPr>
        <w:t>- средствами оказания первой медицинской помощи;</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туалетными комнатами для посетителей.</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Места для заполнения заявлений оборудуются стульями, столами (стойками), бланками заявлений, письменными принадлежностями.</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Места приема Заявителей оборудуются информационными табличками (вывесками) с указанием:</w:t>
      </w:r>
    </w:p>
    <w:p w:rsidR="00FE17D4" w:rsidRPr="003117E2" w:rsidRDefault="00FE17D4" w:rsidP="00FE17D4">
      <w:pPr>
        <w:pStyle w:val="af0"/>
        <w:ind w:firstLine="703"/>
        <w:jc w:val="both"/>
        <w:rPr>
          <w:color w:val="000000" w:themeColor="text1"/>
          <w:sz w:val="27"/>
          <w:szCs w:val="27"/>
        </w:rPr>
      </w:pPr>
      <w:r w:rsidRPr="003117E2">
        <w:rPr>
          <w:color w:val="000000" w:themeColor="text1"/>
          <w:spacing w:val="-2"/>
          <w:sz w:val="27"/>
          <w:szCs w:val="27"/>
        </w:rPr>
        <w:t>- номера кабинета и наименования отдела;</w:t>
      </w:r>
    </w:p>
    <w:p w:rsidR="00FE17D4" w:rsidRPr="003117E2" w:rsidRDefault="00FE17D4" w:rsidP="00FE17D4">
      <w:pPr>
        <w:pStyle w:val="af0"/>
        <w:ind w:firstLine="703"/>
        <w:jc w:val="both"/>
        <w:rPr>
          <w:color w:val="000000" w:themeColor="text1"/>
          <w:sz w:val="27"/>
          <w:szCs w:val="27"/>
        </w:rPr>
      </w:pPr>
      <w:r w:rsidRPr="003117E2">
        <w:rPr>
          <w:color w:val="000000" w:themeColor="text1"/>
          <w:sz w:val="27"/>
          <w:szCs w:val="27"/>
        </w:rPr>
        <w:t xml:space="preserve">- фамилии, имени и отчества (последнее </w:t>
      </w:r>
      <w:r w:rsidRPr="003117E2">
        <w:rPr>
          <w:color w:val="000000" w:themeColor="text1"/>
          <w:w w:val="90"/>
          <w:sz w:val="27"/>
          <w:szCs w:val="27"/>
        </w:rPr>
        <w:t xml:space="preserve">— </w:t>
      </w:r>
      <w:r w:rsidRPr="003117E2">
        <w:rPr>
          <w:color w:val="000000" w:themeColor="text1"/>
          <w:sz w:val="27"/>
          <w:szCs w:val="27"/>
        </w:rPr>
        <w:t>при наличии), должности ответственного лица за прием документов;</w:t>
      </w:r>
    </w:p>
    <w:p w:rsidR="00FE17D4" w:rsidRPr="003117E2" w:rsidRDefault="00FE17D4" w:rsidP="00FE17D4">
      <w:pPr>
        <w:pStyle w:val="af0"/>
        <w:ind w:firstLine="703"/>
        <w:jc w:val="both"/>
        <w:rPr>
          <w:color w:val="000000" w:themeColor="text1"/>
          <w:sz w:val="27"/>
          <w:szCs w:val="27"/>
        </w:rPr>
      </w:pPr>
      <w:r w:rsidRPr="003117E2">
        <w:rPr>
          <w:color w:val="000000" w:themeColor="text1"/>
          <w:spacing w:val="-2"/>
          <w:sz w:val="27"/>
          <w:szCs w:val="27"/>
        </w:rPr>
        <w:t>- графика приема Заявителей.</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xml:space="preserve">Рабочее место каждого ответственного лица за прием документов, должно </w:t>
      </w:r>
      <w:r w:rsidRPr="003117E2">
        <w:rPr>
          <w:color w:val="000000" w:themeColor="text1"/>
          <w:sz w:val="27"/>
          <w:szCs w:val="27"/>
        </w:rPr>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3117E2">
        <w:rPr>
          <w:color w:val="000000" w:themeColor="text1"/>
          <w:spacing w:val="-2"/>
          <w:sz w:val="27"/>
          <w:szCs w:val="27"/>
        </w:rPr>
        <w:t>должности.</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xml:space="preserve">При предоставлении муниципальной услуги инвалидам </w:t>
      </w:r>
      <w:r w:rsidRPr="003117E2">
        <w:rPr>
          <w:color w:val="000000" w:themeColor="text1"/>
          <w:spacing w:val="-2"/>
          <w:sz w:val="27"/>
          <w:szCs w:val="27"/>
        </w:rPr>
        <w:t>обеспечиваются:</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возможность беспрепятственного доступа к объекту (зданию, помещению), в котором предоставляется муниципальная услуга;</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3117E2">
        <w:rPr>
          <w:color w:val="000000" w:themeColor="text1"/>
          <w:spacing w:val="-2"/>
          <w:sz w:val="27"/>
          <w:szCs w:val="27"/>
        </w:rPr>
        <w:t>коляски;</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сопровождение инвалидов, имеющих стойкие расстройства функции зрения и самостоятельного передвижения;</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3117E2">
        <w:rPr>
          <w:color w:val="000000" w:themeColor="text1"/>
          <w:spacing w:val="-2"/>
          <w:sz w:val="27"/>
          <w:szCs w:val="27"/>
        </w:rPr>
        <w:t>жизнедеятельности;</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xml:space="preserve">- допуск </w:t>
      </w:r>
      <w:proofErr w:type="spellStart"/>
      <w:r w:rsidRPr="003117E2">
        <w:rPr>
          <w:color w:val="000000" w:themeColor="text1"/>
          <w:sz w:val="27"/>
          <w:szCs w:val="27"/>
        </w:rPr>
        <w:t>сурдопереводчика</w:t>
      </w:r>
      <w:proofErr w:type="spellEnd"/>
      <w:r w:rsidRPr="003117E2">
        <w:rPr>
          <w:color w:val="000000" w:themeColor="text1"/>
          <w:sz w:val="27"/>
          <w:szCs w:val="27"/>
        </w:rPr>
        <w:t xml:space="preserve"> и </w:t>
      </w:r>
      <w:proofErr w:type="spellStart"/>
      <w:r w:rsidRPr="003117E2">
        <w:rPr>
          <w:color w:val="000000" w:themeColor="text1"/>
          <w:spacing w:val="-2"/>
          <w:sz w:val="27"/>
          <w:szCs w:val="27"/>
        </w:rPr>
        <w:t>тифлосурдопереводчика</w:t>
      </w:r>
      <w:proofErr w:type="spellEnd"/>
      <w:r w:rsidRPr="003117E2">
        <w:rPr>
          <w:color w:val="000000" w:themeColor="text1"/>
          <w:spacing w:val="-2"/>
          <w:sz w:val="27"/>
          <w:szCs w:val="27"/>
        </w:rPr>
        <w:t>;</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FE17D4" w:rsidRPr="003117E2" w:rsidRDefault="00FE17D4" w:rsidP="00FE17D4">
      <w:pPr>
        <w:pStyle w:val="af0"/>
        <w:ind w:firstLine="706"/>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Показатели доступности и качества муниципальной услуги</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3"/>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Основными показателями доступности предоставления муниципальной услуги являются:</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возможность получения Заявителем уведомлений о предоставлении муниципальной услуги с помощью ЕПГУ;</w:t>
      </w:r>
    </w:p>
    <w:p w:rsidR="00FE17D4" w:rsidRPr="003117E2" w:rsidRDefault="00FE17D4" w:rsidP="00FE17D4">
      <w:pPr>
        <w:pStyle w:val="af0"/>
        <w:ind w:firstLine="705"/>
        <w:jc w:val="both"/>
        <w:rPr>
          <w:b/>
          <w:color w:val="000000" w:themeColor="text1"/>
          <w:sz w:val="27"/>
          <w:szCs w:val="27"/>
        </w:rPr>
      </w:pPr>
      <w:r w:rsidRPr="003117E2">
        <w:rPr>
          <w:color w:val="000000" w:themeColor="text1"/>
          <w:sz w:val="27"/>
          <w:szCs w:val="27"/>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Основными показателями качества предоставления муниципальной услуги являются:</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w:t>
      </w:r>
      <w:r w:rsidRPr="003117E2">
        <w:rPr>
          <w:color w:val="000000" w:themeColor="text1"/>
          <w:sz w:val="27"/>
          <w:szCs w:val="27"/>
        </w:rPr>
        <w:lastRenderedPageBreak/>
        <w:t>регламентом;</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минимально возможное количество взаимодействий гражданина с должностными лицами, участвующими в предоставлении муниципальной услуги;</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отсутствие обоснованных жалоб на действия (бездействие) сотрудников и их некорректное (невнимательное) отношение к Заявителям;</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отсутствие нарушений установленных сроков в процессе предоставления муниципальной услуги;</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117E2">
        <w:rPr>
          <w:color w:val="000000" w:themeColor="text1"/>
          <w:sz w:val="27"/>
          <w:szCs w:val="27"/>
        </w:rPr>
        <w:t>итогам</w:t>
      </w:r>
      <w:proofErr w:type="gramEnd"/>
      <w:r w:rsidRPr="003117E2">
        <w:rPr>
          <w:color w:val="000000" w:themeColor="text1"/>
          <w:sz w:val="27"/>
          <w:szCs w:val="27"/>
        </w:rPr>
        <w:t xml:space="preserve"> рассмотрения которых вынесены решения об удовлетворении (частичном удовлетворении) требований Заявителей.</w:t>
      </w:r>
    </w:p>
    <w:p w:rsidR="00FE17D4" w:rsidRPr="003117E2" w:rsidRDefault="00FE17D4" w:rsidP="00FE17D4">
      <w:pPr>
        <w:pStyle w:val="af0"/>
        <w:ind w:firstLine="709"/>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12"/>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10"/>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w:t>
      </w:r>
      <w:r w:rsidRPr="003117E2">
        <w:rPr>
          <w:color w:val="000000" w:themeColor="text1"/>
          <w:spacing w:val="-2"/>
          <w:sz w:val="27"/>
          <w:szCs w:val="27"/>
        </w:rPr>
        <w:t>регламента.</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Электронные документы представляются в следующих форматах: </w:t>
      </w:r>
    </w:p>
    <w:p w:rsidR="00FE17D4" w:rsidRPr="003117E2" w:rsidRDefault="00FE17D4" w:rsidP="00FE17D4">
      <w:pPr>
        <w:widowControl w:val="0"/>
        <w:tabs>
          <w:tab w:val="left" w:pos="1276"/>
        </w:tabs>
        <w:autoSpaceDE w:val="0"/>
        <w:autoSpaceDN w:val="0"/>
        <w:ind w:left="709"/>
        <w:jc w:val="both"/>
        <w:rPr>
          <w:color w:val="000000" w:themeColor="text1"/>
          <w:sz w:val="27"/>
          <w:szCs w:val="27"/>
        </w:rPr>
      </w:pPr>
      <w:r w:rsidRPr="003117E2">
        <w:rPr>
          <w:color w:val="000000" w:themeColor="text1"/>
          <w:sz w:val="27"/>
          <w:szCs w:val="27"/>
        </w:rPr>
        <w:t>а) xm1- для формализованных документов;</w:t>
      </w:r>
    </w:p>
    <w:p w:rsidR="00FE17D4" w:rsidRPr="003117E2" w:rsidRDefault="00FE17D4" w:rsidP="00FE17D4">
      <w:pPr>
        <w:pStyle w:val="af0"/>
        <w:ind w:firstLine="706"/>
        <w:jc w:val="both"/>
        <w:rPr>
          <w:color w:val="000000" w:themeColor="text1"/>
          <w:spacing w:val="-2"/>
          <w:sz w:val="27"/>
          <w:szCs w:val="27"/>
        </w:rPr>
      </w:pPr>
      <w:r w:rsidRPr="003117E2">
        <w:rPr>
          <w:color w:val="000000" w:themeColor="text1"/>
          <w:sz w:val="27"/>
          <w:szCs w:val="27"/>
        </w:rPr>
        <w:t>б) </w:t>
      </w:r>
      <w:proofErr w:type="spellStart"/>
      <w:r w:rsidRPr="003117E2">
        <w:rPr>
          <w:color w:val="000000" w:themeColor="text1"/>
          <w:sz w:val="27"/>
          <w:szCs w:val="27"/>
        </w:rPr>
        <w:t>doc</w:t>
      </w:r>
      <w:proofErr w:type="spellEnd"/>
      <w:r w:rsidRPr="003117E2">
        <w:rPr>
          <w:color w:val="000000" w:themeColor="text1"/>
          <w:sz w:val="27"/>
          <w:szCs w:val="27"/>
        </w:rPr>
        <w:t xml:space="preserve">, </w:t>
      </w:r>
      <w:proofErr w:type="spellStart"/>
      <w:r w:rsidRPr="003117E2">
        <w:rPr>
          <w:color w:val="000000" w:themeColor="text1"/>
          <w:sz w:val="27"/>
          <w:szCs w:val="27"/>
        </w:rPr>
        <w:t>docx</w:t>
      </w:r>
      <w:proofErr w:type="spellEnd"/>
      <w:r w:rsidRPr="003117E2">
        <w:rPr>
          <w:color w:val="000000" w:themeColor="text1"/>
          <w:sz w:val="27"/>
          <w:szCs w:val="27"/>
        </w:rPr>
        <w:t xml:space="preserve">, </w:t>
      </w:r>
      <w:proofErr w:type="spellStart"/>
      <w:r w:rsidRPr="003117E2">
        <w:rPr>
          <w:color w:val="000000" w:themeColor="text1"/>
          <w:sz w:val="27"/>
          <w:szCs w:val="27"/>
        </w:rPr>
        <w:t>odt</w:t>
      </w:r>
      <w:proofErr w:type="spellEnd"/>
      <w:r w:rsidRPr="003117E2">
        <w:rPr>
          <w:color w:val="000000" w:themeColor="text1"/>
          <w:sz w:val="27"/>
          <w:szCs w:val="27"/>
        </w:rPr>
        <w:t xml:space="preserve"> - для документов с текстовым содержанием, не включающим формулы (за исключением документов, указанных в подпункте «в» настоящего </w:t>
      </w:r>
      <w:r w:rsidRPr="003117E2">
        <w:rPr>
          <w:color w:val="000000" w:themeColor="text1"/>
          <w:spacing w:val="-2"/>
          <w:sz w:val="27"/>
          <w:szCs w:val="27"/>
        </w:rPr>
        <w:t>пункта);</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в) </w:t>
      </w:r>
      <w:proofErr w:type="spellStart"/>
      <w:r w:rsidRPr="003117E2">
        <w:rPr>
          <w:color w:val="000000" w:themeColor="text1"/>
          <w:sz w:val="27"/>
          <w:szCs w:val="27"/>
        </w:rPr>
        <w:t>xls</w:t>
      </w:r>
      <w:proofErr w:type="spellEnd"/>
      <w:r w:rsidRPr="003117E2">
        <w:rPr>
          <w:color w:val="000000" w:themeColor="text1"/>
          <w:sz w:val="27"/>
          <w:szCs w:val="27"/>
        </w:rPr>
        <w:t xml:space="preserve">, </w:t>
      </w:r>
      <w:proofErr w:type="spellStart"/>
      <w:r w:rsidRPr="003117E2">
        <w:rPr>
          <w:color w:val="000000" w:themeColor="text1"/>
          <w:sz w:val="27"/>
          <w:szCs w:val="27"/>
        </w:rPr>
        <w:t>xlsx</w:t>
      </w:r>
      <w:proofErr w:type="spellEnd"/>
      <w:r w:rsidRPr="003117E2">
        <w:rPr>
          <w:color w:val="000000" w:themeColor="text1"/>
          <w:sz w:val="27"/>
          <w:szCs w:val="27"/>
        </w:rPr>
        <w:t xml:space="preserve">, </w:t>
      </w:r>
      <w:proofErr w:type="spellStart"/>
      <w:r w:rsidRPr="003117E2">
        <w:rPr>
          <w:color w:val="000000" w:themeColor="text1"/>
          <w:sz w:val="27"/>
          <w:szCs w:val="27"/>
        </w:rPr>
        <w:t>ods</w:t>
      </w:r>
      <w:proofErr w:type="spellEnd"/>
      <w:r w:rsidRPr="003117E2">
        <w:rPr>
          <w:color w:val="000000" w:themeColor="text1"/>
          <w:sz w:val="27"/>
          <w:szCs w:val="27"/>
        </w:rPr>
        <w:t xml:space="preserve"> – для документов, содержащих </w:t>
      </w:r>
      <w:r w:rsidRPr="003117E2">
        <w:rPr>
          <w:color w:val="000000" w:themeColor="text1"/>
          <w:spacing w:val="-2"/>
          <w:sz w:val="27"/>
          <w:szCs w:val="27"/>
        </w:rPr>
        <w:t>расчеты;</w:t>
      </w:r>
    </w:p>
    <w:p w:rsidR="00FE17D4" w:rsidRPr="003117E2" w:rsidRDefault="00FE17D4" w:rsidP="00FE17D4">
      <w:pPr>
        <w:pStyle w:val="af0"/>
        <w:ind w:firstLine="710"/>
        <w:jc w:val="both"/>
        <w:rPr>
          <w:color w:val="000000" w:themeColor="text1"/>
          <w:sz w:val="27"/>
          <w:szCs w:val="27"/>
        </w:rPr>
      </w:pPr>
      <w:r w:rsidRPr="003117E2">
        <w:rPr>
          <w:color w:val="000000" w:themeColor="text1"/>
          <w:sz w:val="27"/>
          <w:szCs w:val="27"/>
        </w:rPr>
        <w:lastRenderedPageBreak/>
        <w:t xml:space="preserve">г) </w:t>
      </w:r>
      <w:proofErr w:type="spellStart"/>
      <w:r w:rsidRPr="003117E2">
        <w:rPr>
          <w:color w:val="000000" w:themeColor="text1"/>
          <w:sz w:val="27"/>
          <w:szCs w:val="27"/>
        </w:rPr>
        <w:t>pdf</w:t>
      </w:r>
      <w:proofErr w:type="spellEnd"/>
      <w:r w:rsidRPr="003117E2">
        <w:rPr>
          <w:color w:val="000000" w:themeColor="text1"/>
          <w:sz w:val="27"/>
          <w:szCs w:val="27"/>
        </w:rPr>
        <w:t xml:space="preserve">, </w:t>
      </w:r>
      <w:proofErr w:type="spellStart"/>
      <w:r w:rsidRPr="003117E2">
        <w:rPr>
          <w:color w:val="000000" w:themeColor="text1"/>
          <w:sz w:val="27"/>
          <w:szCs w:val="27"/>
        </w:rPr>
        <w:t>jpg</w:t>
      </w:r>
      <w:proofErr w:type="spellEnd"/>
      <w:r w:rsidRPr="003117E2">
        <w:rPr>
          <w:color w:val="000000" w:themeColor="text1"/>
          <w:sz w:val="27"/>
          <w:szCs w:val="27"/>
        </w:rPr>
        <w:t xml:space="preserve">, </w:t>
      </w:r>
      <w:proofErr w:type="spellStart"/>
      <w:r w:rsidRPr="003117E2">
        <w:rPr>
          <w:color w:val="000000" w:themeColor="text1"/>
          <w:sz w:val="27"/>
          <w:szCs w:val="27"/>
        </w:rPr>
        <w:t>jpeg</w:t>
      </w:r>
      <w:proofErr w:type="spellEnd"/>
      <w:r w:rsidRPr="003117E2">
        <w:rPr>
          <w:color w:val="000000" w:themeColor="text1"/>
          <w:sz w:val="27"/>
          <w:szCs w:val="27"/>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E17D4" w:rsidRPr="003117E2" w:rsidRDefault="00FE17D4" w:rsidP="00FE17D4">
      <w:pPr>
        <w:pStyle w:val="af0"/>
        <w:ind w:firstLine="710"/>
        <w:jc w:val="both"/>
        <w:rPr>
          <w:color w:val="000000" w:themeColor="text1"/>
          <w:sz w:val="27"/>
          <w:szCs w:val="27"/>
        </w:rPr>
      </w:pPr>
      <w:r w:rsidRPr="003117E2">
        <w:rPr>
          <w:color w:val="000000" w:themeColor="text1"/>
          <w:sz w:val="27"/>
          <w:szCs w:val="27"/>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117E2">
        <w:rPr>
          <w:color w:val="000000" w:themeColor="text1"/>
          <w:sz w:val="27"/>
          <w:szCs w:val="27"/>
        </w:rPr>
        <w:t>dpi</w:t>
      </w:r>
      <w:proofErr w:type="spellEnd"/>
      <w:r w:rsidRPr="003117E2">
        <w:rPr>
          <w:color w:val="000000" w:themeColor="text1"/>
          <w:sz w:val="27"/>
          <w:szCs w:val="27"/>
        </w:rPr>
        <w:t xml:space="preserve"> (масштаб 1:1) с использованием следующих режимов:</w:t>
      </w:r>
    </w:p>
    <w:p w:rsidR="00FE17D4" w:rsidRPr="003117E2" w:rsidRDefault="00FE17D4" w:rsidP="00FE17D4">
      <w:pPr>
        <w:pStyle w:val="af5"/>
        <w:widowControl w:val="0"/>
        <w:numPr>
          <w:ilvl w:val="0"/>
          <w:numId w:val="13"/>
        </w:numPr>
        <w:tabs>
          <w:tab w:val="left" w:pos="1175"/>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«черно-белый» (при отсутствии в документе графических изображений и (или) цветного текста);</w:t>
      </w:r>
    </w:p>
    <w:p w:rsidR="00FE17D4" w:rsidRPr="003117E2" w:rsidRDefault="00FE17D4" w:rsidP="00FE17D4">
      <w:pPr>
        <w:pStyle w:val="af5"/>
        <w:widowControl w:val="0"/>
        <w:numPr>
          <w:ilvl w:val="0"/>
          <w:numId w:val="13"/>
        </w:numPr>
        <w:tabs>
          <w:tab w:val="left" w:pos="1204"/>
        </w:tabs>
        <w:autoSpaceDE w:val="0"/>
        <w:autoSpaceDN w:val="0"/>
        <w:spacing w:after="0" w:line="240" w:lineRule="auto"/>
        <w:ind w:left="0" w:firstLine="703"/>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«оттенки серого» (при наличии в документе графических изображений, отличных от цветного графического изображения);</w:t>
      </w:r>
    </w:p>
    <w:p w:rsidR="00FE17D4" w:rsidRPr="003117E2" w:rsidRDefault="00FE17D4" w:rsidP="00FE17D4">
      <w:pPr>
        <w:pStyle w:val="af5"/>
        <w:widowControl w:val="0"/>
        <w:numPr>
          <w:ilvl w:val="0"/>
          <w:numId w:val="13"/>
        </w:numPr>
        <w:tabs>
          <w:tab w:val="left" w:pos="1166"/>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«цветной» или «режим полной цветопередачи» (при наличии в документе цветных графических изображений либо цветного текста);</w:t>
      </w:r>
    </w:p>
    <w:p w:rsidR="00FE17D4" w:rsidRPr="003117E2" w:rsidRDefault="00FE17D4" w:rsidP="00FE17D4">
      <w:pPr>
        <w:pStyle w:val="af5"/>
        <w:widowControl w:val="0"/>
        <w:numPr>
          <w:ilvl w:val="0"/>
          <w:numId w:val="13"/>
        </w:numPr>
        <w:tabs>
          <w:tab w:val="left" w:pos="1299"/>
        </w:tabs>
        <w:autoSpaceDE w:val="0"/>
        <w:autoSpaceDN w:val="0"/>
        <w:spacing w:after="0" w:line="240" w:lineRule="auto"/>
        <w:ind w:left="0" w:firstLine="703"/>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сохранением всех аутентичных признаков подлинности, а именно: графической подписи лица, печати, углового штампа бланка;</w:t>
      </w:r>
    </w:p>
    <w:p w:rsidR="00FE17D4" w:rsidRPr="003117E2" w:rsidRDefault="00FE17D4" w:rsidP="00FE17D4">
      <w:pPr>
        <w:pStyle w:val="af5"/>
        <w:widowControl w:val="0"/>
        <w:numPr>
          <w:ilvl w:val="0"/>
          <w:numId w:val="13"/>
        </w:numPr>
        <w:tabs>
          <w:tab w:val="left" w:pos="1288"/>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количество файлов должно соответствовать количеству документов, каждый из которых содержит текстовую и (или) графическую информацию.</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Электронные документы должны обеспечивать:</w:t>
      </w:r>
    </w:p>
    <w:p w:rsidR="00FE17D4" w:rsidRPr="003117E2" w:rsidRDefault="00FE17D4" w:rsidP="00FE17D4">
      <w:pPr>
        <w:pStyle w:val="af5"/>
        <w:widowControl w:val="0"/>
        <w:numPr>
          <w:ilvl w:val="0"/>
          <w:numId w:val="13"/>
        </w:numPr>
        <w:tabs>
          <w:tab w:val="left" w:pos="1326"/>
          <w:tab w:val="left" w:pos="3145"/>
          <w:tab w:val="left" w:pos="5658"/>
          <w:tab w:val="left" w:pos="7057"/>
          <w:tab w:val="left" w:pos="7475"/>
          <w:tab w:val="left" w:pos="9087"/>
          <w:tab w:val="left" w:pos="10162"/>
        </w:tabs>
        <w:autoSpaceDE w:val="0"/>
        <w:autoSpaceDN w:val="0"/>
        <w:spacing w:after="0" w:line="240" w:lineRule="auto"/>
        <w:ind w:left="0" w:firstLine="709"/>
        <w:rPr>
          <w:rFonts w:ascii="Times New Roman" w:hAnsi="Times New Roman" w:cs="Times New Roman"/>
          <w:color w:val="000000" w:themeColor="text1"/>
          <w:sz w:val="27"/>
          <w:szCs w:val="27"/>
        </w:rPr>
      </w:pPr>
      <w:r w:rsidRPr="003117E2">
        <w:rPr>
          <w:rFonts w:ascii="Times New Roman" w:hAnsi="Times New Roman" w:cs="Times New Roman"/>
          <w:color w:val="000000" w:themeColor="text1"/>
          <w:spacing w:val="-2"/>
          <w:sz w:val="27"/>
          <w:szCs w:val="27"/>
        </w:rPr>
        <w:t>возможность идентифицировать документ</w:t>
      </w:r>
      <w:r w:rsidRPr="003117E2">
        <w:rPr>
          <w:rFonts w:ascii="Times New Roman" w:hAnsi="Times New Roman" w:cs="Times New Roman"/>
          <w:color w:val="000000" w:themeColor="text1"/>
          <w:sz w:val="27"/>
          <w:szCs w:val="27"/>
        </w:rPr>
        <w:t xml:space="preserve"> </w:t>
      </w:r>
      <w:r w:rsidRPr="003117E2">
        <w:rPr>
          <w:rFonts w:ascii="Times New Roman" w:hAnsi="Times New Roman" w:cs="Times New Roman"/>
          <w:color w:val="000000" w:themeColor="text1"/>
          <w:spacing w:val="-10"/>
          <w:sz w:val="27"/>
          <w:szCs w:val="27"/>
        </w:rPr>
        <w:t xml:space="preserve">и </w:t>
      </w:r>
      <w:r w:rsidRPr="003117E2">
        <w:rPr>
          <w:rFonts w:ascii="Times New Roman" w:hAnsi="Times New Roman" w:cs="Times New Roman"/>
          <w:color w:val="000000" w:themeColor="text1"/>
          <w:spacing w:val="-2"/>
          <w:sz w:val="27"/>
          <w:szCs w:val="27"/>
        </w:rPr>
        <w:t xml:space="preserve">количество листов </w:t>
      </w:r>
      <w:r w:rsidRPr="003117E2">
        <w:rPr>
          <w:rFonts w:ascii="Times New Roman" w:hAnsi="Times New Roman" w:cs="Times New Roman"/>
          <w:color w:val="000000" w:themeColor="text1"/>
          <w:spacing w:val="-12"/>
          <w:sz w:val="27"/>
          <w:szCs w:val="27"/>
        </w:rPr>
        <w:t>в документе</w:t>
      </w:r>
      <w:r w:rsidRPr="003117E2">
        <w:rPr>
          <w:rFonts w:ascii="Times New Roman" w:hAnsi="Times New Roman" w:cs="Times New Roman"/>
          <w:color w:val="000000" w:themeColor="text1"/>
          <w:spacing w:val="-2"/>
          <w:sz w:val="27"/>
          <w:szCs w:val="27"/>
        </w:rPr>
        <w:t>;</w:t>
      </w:r>
    </w:p>
    <w:p w:rsidR="00FE17D4" w:rsidRPr="003117E2" w:rsidRDefault="00FE17D4" w:rsidP="00FE17D4">
      <w:pPr>
        <w:pStyle w:val="af5"/>
        <w:widowControl w:val="0"/>
        <w:numPr>
          <w:ilvl w:val="0"/>
          <w:numId w:val="13"/>
        </w:numPr>
        <w:tabs>
          <w:tab w:val="left" w:pos="1326"/>
          <w:tab w:val="left" w:pos="3145"/>
          <w:tab w:val="left" w:pos="5658"/>
          <w:tab w:val="left" w:pos="7057"/>
          <w:tab w:val="left" w:pos="7475"/>
          <w:tab w:val="left" w:pos="9087"/>
          <w:tab w:val="left" w:pos="10162"/>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pacing w:val="-5"/>
          <w:sz w:val="27"/>
          <w:szCs w:val="27"/>
        </w:rPr>
        <w:t xml:space="preserve">для </w:t>
      </w:r>
      <w:r w:rsidRPr="003117E2">
        <w:rPr>
          <w:rFonts w:ascii="Times New Roman" w:hAnsi="Times New Roman" w:cs="Times New Roman"/>
          <w:color w:val="000000" w:themeColor="text1"/>
          <w:spacing w:val="-2"/>
          <w:sz w:val="27"/>
          <w:szCs w:val="27"/>
        </w:rPr>
        <w:t xml:space="preserve">документов, содержащих структурированные </w:t>
      </w:r>
      <w:r w:rsidRPr="003117E2">
        <w:rPr>
          <w:rFonts w:ascii="Times New Roman" w:hAnsi="Times New Roman" w:cs="Times New Roman"/>
          <w:color w:val="000000" w:themeColor="text1"/>
          <w:spacing w:val="-5"/>
          <w:sz w:val="27"/>
          <w:szCs w:val="27"/>
        </w:rPr>
        <w:t xml:space="preserve">по </w:t>
      </w:r>
      <w:r w:rsidRPr="003117E2">
        <w:rPr>
          <w:rFonts w:ascii="Times New Roman" w:hAnsi="Times New Roman" w:cs="Times New Roman"/>
          <w:color w:val="000000" w:themeColor="text1"/>
          <w:spacing w:val="-2"/>
          <w:sz w:val="27"/>
          <w:szCs w:val="27"/>
        </w:rPr>
        <w:t xml:space="preserve">частям, главам, разделам (подразделам) данные </w:t>
      </w:r>
      <w:r w:rsidRPr="003117E2">
        <w:rPr>
          <w:rFonts w:ascii="Times New Roman" w:hAnsi="Times New Roman" w:cs="Times New Roman"/>
          <w:color w:val="000000" w:themeColor="text1"/>
          <w:spacing w:val="-10"/>
          <w:sz w:val="27"/>
          <w:szCs w:val="27"/>
        </w:rPr>
        <w:t xml:space="preserve">и </w:t>
      </w:r>
      <w:r w:rsidRPr="003117E2">
        <w:rPr>
          <w:rFonts w:ascii="Times New Roman" w:hAnsi="Times New Roman" w:cs="Times New Roman"/>
          <w:color w:val="000000" w:themeColor="text1"/>
          <w:spacing w:val="-2"/>
          <w:sz w:val="27"/>
          <w:szCs w:val="27"/>
        </w:rPr>
        <w:t xml:space="preserve">закладки, обеспечивающие переходы </w:t>
      </w:r>
      <w:r w:rsidRPr="003117E2">
        <w:rPr>
          <w:rFonts w:ascii="Times New Roman" w:hAnsi="Times New Roman" w:cs="Times New Roman"/>
          <w:color w:val="000000" w:themeColor="text1"/>
          <w:spacing w:val="-8"/>
          <w:sz w:val="27"/>
          <w:szCs w:val="27"/>
        </w:rPr>
        <w:t xml:space="preserve">по </w:t>
      </w:r>
      <w:r w:rsidRPr="003117E2">
        <w:rPr>
          <w:rFonts w:ascii="Times New Roman" w:hAnsi="Times New Roman" w:cs="Times New Roman"/>
          <w:color w:val="000000" w:themeColor="text1"/>
          <w:sz w:val="27"/>
          <w:szCs w:val="27"/>
        </w:rPr>
        <w:t>оглавлению и (или) к содержащимся в тексте рисункам и таблицам.</w:t>
      </w:r>
    </w:p>
    <w:p w:rsidR="00FE17D4" w:rsidRPr="003117E2" w:rsidRDefault="00FE17D4" w:rsidP="00FE17D4">
      <w:pPr>
        <w:pStyle w:val="af0"/>
        <w:tabs>
          <w:tab w:val="left" w:pos="2588"/>
          <w:tab w:val="left" w:pos="4282"/>
          <w:tab w:val="left" w:pos="6298"/>
          <w:tab w:val="left" w:pos="7957"/>
          <w:tab w:val="left" w:pos="8548"/>
          <w:tab w:val="left" w:pos="9203"/>
        </w:tabs>
        <w:ind w:firstLine="708"/>
        <w:jc w:val="both"/>
        <w:rPr>
          <w:color w:val="000000" w:themeColor="text1"/>
          <w:sz w:val="27"/>
          <w:szCs w:val="27"/>
        </w:rPr>
      </w:pPr>
      <w:r w:rsidRPr="003117E2">
        <w:rPr>
          <w:color w:val="000000" w:themeColor="text1"/>
          <w:spacing w:val="-2"/>
          <w:sz w:val="27"/>
          <w:szCs w:val="27"/>
        </w:rPr>
        <w:t>Документы, подлежащие представлению</w:t>
      </w:r>
      <w:r w:rsidRPr="003117E2">
        <w:rPr>
          <w:color w:val="000000" w:themeColor="text1"/>
          <w:sz w:val="27"/>
          <w:szCs w:val="27"/>
        </w:rPr>
        <w:t xml:space="preserve"> в форматах </w:t>
      </w:r>
      <w:proofErr w:type="spellStart"/>
      <w:r w:rsidRPr="003117E2">
        <w:rPr>
          <w:color w:val="000000" w:themeColor="text1"/>
          <w:spacing w:val="-4"/>
          <w:sz w:val="27"/>
          <w:szCs w:val="27"/>
        </w:rPr>
        <w:t>xls</w:t>
      </w:r>
      <w:proofErr w:type="spellEnd"/>
      <w:r w:rsidRPr="003117E2">
        <w:rPr>
          <w:color w:val="000000" w:themeColor="text1"/>
          <w:spacing w:val="-4"/>
          <w:sz w:val="27"/>
          <w:szCs w:val="27"/>
        </w:rPr>
        <w:t xml:space="preserve">, </w:t>
      </w:r>
      <w:proofErr w:type="spellStart"/>
      <w:r w:rsidRPr="003117E2">
        <w:rPr>
          <w:color w:val="000000" w:themeColor="text1"/>
          <w:spacing w:val="-4"/>
          <w:sz w:val="27"/>
          <w:szCs w:val="27"/>
        </w:rPr>
        <w:t>xlsx</w:t>
      </w:r>
      <w:proofErr w:type="spellEnd"/>
      <w:r w:rsidRPr="003117E2">
        <w:rPr>
          <w:color w:val="000000" w:themeColor="text1"/>
          <w:sz w:val="27"/>
          <w:szCs w:val="27"/>
        </w:rPr>
        <w:t xml:space="preserve"> или </w:t>
      </w:r>
      <w:proofErr w:type="spellStart"/>
      <w:r w:rsidRPr="003117E2">
        <w:rPr>
          <w:color w:val="000000" w:themeColor="text1"/>
          <w:sz w:val="27"/>
          <w:szCs w:val="27"/>
        </w:rPr>
        <w:t>ods</w:t>
      </w:r>
      <w:proofErr w:type="spellEnd"/>
      <w:r w:rsidRPr="003117E2">
        <w:rPr>
          <w:color w:val="000000" w:themeColor="text1"/>
          <w:sz w:val="27"/>
          <w:szCs w:val="27"/>
        </w:rPr>
        <w:t>, формируются в виде отдельного электронного документа.</w:t>
      </w:r>
    </w:p>
    <w:p w:rsidR="00FE17D4" w:rsidRPr="003117E2" w:rsidRDefault="00FE17D4" w:rsidP="00FE17D4">
      <w:pPr>
        <w:pStyle w:val="af0"/>
        <w:ind w:firstLine="426"/>
        <w:rPr>
          <w:color w:val="000000" w:themeColor="text1"/>
          <w:sz w:val="27"/>
          <w:szCs w:val="27"/>
        </w:rPr>
      </w:pPr>
    </w:p>
    <w:p w:rsidR="00FE17D4" w:rsidRPr="003117E2" w:rsidRDefault="00FE17D4" w:rsidP="00FE17D4">
      <w:pPr>
        <w:pStyle w:val="1"/>
        <w:keepNext w:val="0"/>
        <w:keepLines w:val="0"/>
        <w:widowControl w:val="0"/>
        <w:numPr>
          <w:ilvl w:val="2"/>
          <w:numId w:val="7"/>
        </w:numPr>
        <w:tabs>
          <w:tab w:val="left" w:pos="1446"/>
        </w:tabs>
        <w:suppressAutoHyphens w:val="0"/>
        <w:autoSpaceDE w:val="0"/>
        <w:autoSpaceDN w:val="0"/>
        <w:spacing w:before="0" w:after="240"/>
        <w:ind w:left="0" w:firstLine="992"/>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Исчерпывающий перечень административных процедур</w:t>
      </w:r>
    </w:p>
    <w:p w:rsidR="00FE17D4" w:rsidRPr="003117E2" w:rsidRDefault="00FE17D4" w:rsidP="00FE17D4">
      <w:pPr>
        <w:pStyle w:val="af5"/>
        <w:widowControl w:val="0"/>
        <w:numPr>
          <w:ilvl w:val="1"/>
          <w:numId w:val="15"/>
        </w:numPr>
        <w:tabs>
          <w:tab w:val="left" w:pos="1134"/>
        </w:tabs>
        <w:autoSpaceDE w:val="0"/>
        <w:autoSpaceDN w:val="0"/>
        <w:spacing w:after="0" w:line="240" w:lineRule="auto"/>
        <w:ind w:left="0" w:firstLine="704"/>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Предоставление муниципальной услуги включает в себя следующие административные процедуры:</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проверка документов и регистрация заявления;</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w:t>
      </w:r>
      <w:r w:rsidRPr="003117E2">
        <w:rPr>
          <w:color w:val="000000" w:themeColor="text1"/>
          <w:w w:val="90"/>
          <w:sz w:val="27"/>
          <w:szCs w:val="27"/>
        </w:rPr>
        <w:t xml:space="preserve">— </w:t>
      </w:r>
      <w:r w:rsidRPr="003117E2">
        <w:rPr>
          <w:color w:val="000000" w:themeColor="text1"/>
          <w:sz w:val="27"/>
          <w:szCs w:val="27"/>
        </w:rPr>
        <w:t>СМЭВ);</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 рассмотрение документов и сведений; </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принятие решения;</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 выдача </w:t>
      </w:r>
      <w:r w:rsidRPr="003117E2">
        <w:rPr>
          <w:color w:val="000000" w:themeColor="text1"/>
          <w:spacing w:val="-2"/>
          <w:sz w:val="27"/>
          <w:szCs w:val="27"/>
        </w:rPr>
        <w:t>результата;</w:t>
      </w:r>
    </w:p>
    <w:p w:rsidR="00FE17D4" w:rsidRPr="003117E2" w:rsidRDefault="00FE17D4" w:rsidP="00FE17D4">
      <w:pPr>
        <w:pStyle w:val="af0"/>
        <w:ind w:firstLine="702"/>
        <w:jc w:val="both"/>
        <w:rPr>
          <w:color w:val="000000" w:themeColor="text1"/>
          <w:sz w:val="27"/>
          <w:szCs w:val="27"/>
        </w:rPr>
      </w:pPr>
      <w:r w:rsidRPr="003117E2">
        <w:rPr>
          <w:color w:val="000000" w:themeColor="text1"/>
          <w:sz w:val="27"/>
          <w:szCs w:val="27"/>
        </w:rPr>
        <w:t xml:space="preserve">- внесение результата муниципальной услуги в реестр юридически значимых </w:t>
      </w:r>
      <w:r w:rsidRPr="003117E2">
        <w:rPr>
          <w:color w:val="000000" w:themeColor="text1"/>
          <w:spacing w:val="-2"/>
          <w:sz w:val="27"/>
          <w:szCs w:val="27"/>
        </w:rPr>
        <w:t>записей.</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Описание административных процедур представлено в Приложении </w:t>
      </w:r>
      <w:r w:rsidRPr="003117E2">
        <w:rPr>
          <w:color w:val="000000" w:themeColor="text1"/>
          <w:sz w:val="27"/>
          <w:szCs w:val="27"/>
        </w:rPr>
        <w:br/>
        <w:t>№5 к настоящему Административному регламенту.</w:t>
      </w: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lastRenderedPageBreak/>
        <w:t>Перечень административных процедур (действий) при предоставлении муниципальной услуги услуг в электронной форме</w:t>
      </w:r>
    </w:p>
    <w:p w:rsidR="00FE17D4" w:rsidRPr="003117E2" w:rsidRDefault="00FE17D4" w:rsidP="00FE17D4">
      <w:pPr>
        <w:pStyle w:val="af5"/>
        <w:widowControl w:val="0"/>
        <w:numPr>
          <w:ilvl w:val="1"/>
          <w:numId w:val="15"/>
        </w:numPr>
        <w:tabs>
          <w:tab w:val="left" w:pos="1134"/>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При предоставлении муниципальной услуги в электронной форме Заявителю обеспечиваются:</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получение информации о порядке и сроках предоставления муниципальной услуги;</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формирование заявления;</w:t>
      </w:r>
    </w:p>
    <w:p w:rsidR="00FE17D4" w:rsidRPr="003117E2" w:rsidRDefault="00FE17D4" w:rsidP="00FE17D4">
      <w:pPr>
        <w:pStyle w:val="af0"/>
        <w:ind w:firstLine="707"/>
        <w:jc w:val="both"/>
        <w:rPr>
          <w:color w:val="000000" w:themeColor="text1"/>
          <w:spacing w:val="-2"/>
          <w:position w:val="-3"/>
          <w:sz w:val="27"/>
          <w:szCs w:val="27"/>
        </w:rPr>
      </w:pPr>
      <w:r w:rsidRPr="003117E2">
        <w:rPr>
          <w:color w:val="000000" w:themeColor="text1"/>
          <w:sz w:val="27"/>
          <w:szCs w:val="27"/>
        </w:rPr>
        <w:t xml:space="preserve">- прием и регистрация Уполномоченным органом заявления и иных документов, необходимых для предоставления муниципальной </w:t>
      </w:r>
      <w:r w:rsidRPr="003117E2">
        <w:rPr>
          <w:color w:val="000000" w:themeColor="text1"/>
          <w:spacing w:val="-2"/>
          <w:sz w:val="27"/>
          <w:szCs w:val="27"/>
        </w:rPr>
        <w:t>услуги</w:t>
      </w:r>
      <w:r w:rsidRPr="003117E2">
        <w:rPr>
          <w:color w:val="000000" w:themeColor="text1"/>
          <w:spacing w:val="-2"/>
          <w:position w:val="-3"/>
          <w:sz w:val="27"/>
          <w:szCs w:val="27"/>
        </w:rPr>
        <w:t>;</w:t>
      </w:r>
    </w:p>
    <w:p w:rsidR="00FE17D4" w:rsidRPr="003117E2" w:rsidRDefault="00FE17D4" w:rsidP="00FE17D4">
      <w:pPr>
        <w:pStyle w:val="af0"/>
        <w:ind w:firstLine="707"/>
        <w:jc w:val="both"/>
        <w:rPr>
          <w:color w:val="000000" w:themeColor="text1"/>
          <w:sz w:val="27"/>
          <w:szCs w:val="27"/>
        </w:rPr>
      </w:pPr>
      <w:proofErr w:type="gramStart"/>
      <w:r w:rsidRPr="003117E2">
        <w:rPr>
          <w:color w:val="000000" w:themeColor="text1"/>
          <w:sz w:val="27"/>
          <w:szCs w:val="27"/>
        </w:rPr>
        <w:t>- получение результата предоставления муниципальной</w:t>
      </w:r>
      <w:r w:rsidRPr="003117E2">
        <w:rPr>
          <w:color w:val="000000" w:themeColor="text1"/>
          <w:spacing w:val="-2"/>
          <w:sz w:val="27"/>
          <w:szCs w:val="27"/>
        </w:rPr>
        <w:t xml:space="preserve"> получение сведений о ходе рассмотрения заявления;</w:t>
      </w:r>
      <w:r w:rsidRPr="003117E2">
        <w:rPr>
          <w:color w:val="000000" w:themeColor="text1"/>
          <w:sz w:val="27"/>
          <w:szCs w:val="27"/>
        </w:rPr>
        <w:t xml:space="preserve"> </w:t>
      </w:r>
      <w:proofErr w:type="gramEnd"/>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осуществление оценки качества предоставления муниципальной услуги;</w:t>
      </w:r>
    </w:p>
    <w:p w:rsidR="00FE17D4" w:rsidRPr="003117E2" w:rsidRDefault="00FE17D4" w:rsidP="00FE17D4">
      <w:pPr>
        <w:pStyle w:val="af0"/>
        <w:ind w:firstLine="710"/>
        <w:jc w:val="both"/>
        <w:rPr>
          <w:color w:val="000000" w:themeColor="text1"/>
          <w:sz w:val="27"/>
          <w:szCs w:val="27"/>
        </w:rPr>
      </w:pPr>
      <w:r w:rsidRPr="003117E2">
        <w:rPr>
          <w:color w:val="000000" w:themeColor="text1"/>
          <w:sz w:val="27"/>
          <w:szCs w:val="27"/>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E17D4" w:rsidRPr="003117E2" w:rsidRDefault="00FE17D4" w:rsidP="00FE17D4">
      <w:pPr>
        <w:pStyle w:val="af0"/>
        <w:ind w:firstLine="710"/>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Порядок осуществления административных процедур (действий) в электронной форме</w:t>
      </w:r>
    </w:p>
    <w:p w:rsidR="00FE17D4" w:rsidRPr="003117E2" w:rsidRDefault="00FE17D4" w:rsidP="00FE17D4">
      <w:pPr>
        <w:pStyle w:val="af5"/>
        <w:widowControl w:val="0"/>
        <w:numPr>
          <w:ilvl w:val="1"/>
          <w:numId w:val="15"/>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pacing w:val="-2"/>
          <w:sz w:val="27"/>
          <w:szCs w:val="27"/>
        </w:rPr>
        <w:t xml:space="preserve"> Формирование заявления.</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FE17D4" w:rsidRPr="003117E2" w:rsidRDefault="00FE17D4" w:rsidP="00FE17D4">
      <w:pPr>
        <w:pStyle w:val="af0"/>
        <w:ind w:firstLine="706"/>
        <w:jc w:val="both"/>
        <w:rPr>
          <w:color w:val="000000" w:themeColor="text1"/>
          <w:spacing w:val="-2"/>
          <w:sz w:val="27"/>
          <w:szCs w:val="27"/>
        </w:rPr>
      </w:pPr>
      <w:r w:rsidRPr="003117E2">
        <w:rPr>
          <w:color w:val="000000" w:themeColor="text1"/>
          <w:sz w:val="27"/>
          <w:szCs w:val="27"/>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3117E2">
        <w:rPr>
          <w:color w:val="000000" w:themeColor="text1"/>
          <w:spacing w:val="-2"/>
          <w:sz w:val="27"/>
          <w:szCs w:val="27"/>
        </w:rPr>
        <w:t>заявления.</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При формировании заявления Заявителю обеспечивается:</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а) возможность копирования и сохранения заявления и иных документов, указанных в пунктах 2.8 </w:t>
      </w:r>
      <w:r w:rsidRPr="003117E2">
        <w:rPr>
          <w:color w:val="000000" w:themeColor="text1"/>
          <w:w w:val="90"/>
          <w:sz w:val="27"/>
          <w:szCs w:val="27"/>
        </w:rPr>
        <w:t xml:space="preserve">— </w:t>
      </w:r>
      <w:r w:rsidRPr="003117E2">
        <w:rPr>
          <w:color w:val="000000" w:themeColor="text1"/>
          <w:sz w:val="27"/>
          <w:szCs w:val="27"/>
        </w:rPr>
        <w:t>2.10 настоящего Административного регламента, необходимых для предоставления муниципальной услуги;</w:t>
      </w:r>
    </w:p>
    <w:p w:rsidR="00FE17D4" w:rsidRPr="003117E2" w:rsidRDefault="00FE17D4" w:rsidP="00FE17D4">
      <w:pPr>
        <w:pStyle w:val="af0"/>
        <w:ind w:firstLine="703"/>
        <w:jc w:val="both"/>
        <w:rPr>
          <w:color w:val="000000" w:themeColor="text1"/>
          <w:sz w:val="27"/>
          <w:szCs w:val="27"/>
        </w:rPr>
      </w:pPr>
      <w:r w:rsidRPr="003117E2">
        <w:rPr>
          <w:color w:val="000000" w:themeColor="text1"/>
          <w:sz w:val="27"/>
          <w:szCs w:val="27"/>
        </w:rPr>
        <w:t xml:space="preserve">б) возможность печати на бумажном носителе копии электронной формы </w:t>
      </w:r>
      <w:r w:rsidRPr="003117E2">
        <w:rPr>
          <w:color w:val="000000" w:themeColor="text1"/>
          <w:spacing w:val="-2"/>
          <w:sz w:val="27"/>
          <w:szCs w:val="27"/>
        </w:rPr>
        <w:t>заявления;</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w:t>
      </w:r>
      <w:r w:rsidRPr="003117E2">
        <w:rPr>
          <w:color w:val="000000" w:themeColor="text1"/>
          <w:spacing w:val="-2"/>
          <w:sz w:val="27"/>
          <w:szCs w:val="27"/>
        </w:rPr>
        <w:t>ЕСИА;</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д) возможность вернуться на любой из этапов заполнения электронной формы заявления без потери, ранее введенной информации;</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sidRPr="003117E2">
        <w:rPr>
          <w:color w:val="000000" w:themeColor="text1"/>
          <w:w w:val="90"/>
          <w:sz w:val="27"/>
          <w:szCs w:val="27"/>
        </w:rPr>
        <w:t xml:space="preserve">— </w:t>
      </w:r>
      <w:r w:rsidRPr="003117E2">
        <w:rPr>
          <w:color w:val="000000" w:themeColor="text1"/>
          <w:sz w:val="27"/>
          <w:szCs w:val="27"/>
        </w:rPr>
        <w:t xml:space="preserve">в </w:t>
      </w:r>
      <w:r w:rsidRPr="003117E2">
        <w:rPr>
          <w:color w:val="000000" w:themeColor="text1"/>
          <w:sz w:val="27"/>
          <w:szCs w:val="27"/>
        </w:rPr>
        <w:lastRenderedPageBreak/>
        <w:t>течение 3 месяцев.</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E17D4" w:rsidRPr="003117E2" w:rsidRDefault="00FE17D4" w:rsidP="00FE17D4">
      <w:pPr>
        <w:pStyle w:val="af5"/>
        <w:widowControl w:val="0"/>
        <w:numPr>
          <w:ilvl w:val="1"/>
          <w:numId w:val="15"/>
        </w:numPr>
        <w:tabs>
          <w:tab w:val="left" w:pos="1134"/>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w:t>
      </w:r>
      <w:r w:rsidRPr="003117E2">
        <w:rPr>
          <w:rFonts w:ascii="Times New Roman" w:hAnsi="Times New Roman" w:cs="Times New Roman"/>
          <w:color w:val="000000" w:themeColor="text1"/>
          <w:w w:val="90"/>
          <w:sz w:val="27"/>
          <w:szCs w:val="27"/>
        </w:rPr>
        <w:t xml:space="preserve">— </w:t>
      </w:r>
      <w:r w:rsidRPr="003117E2">
        <w:rPr>
          <w:rFonts w:ascii="Times New Roman" w:hAnsi="Times New Roman" w:cs="Times New Roman"/>
          <w:color w:val="000000" w:themeColor="text1"/>
          <w:sz w:val="27"/>
          <w:szCs w:val="27"/>
        </w:rPr>
        <w:t>в следующий за ним первый рабочий день:</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17D4" w:rsidRPr="003117E2" w:rsidRDefault="00FE17D4" w:rsidP="00FE17D4">
      <w:pPr>
        <w:pStyle w:val="af5"/>
        <w:widowControl w:val="0"/>
        <w:numPr>
          <w:ilvl w:val="1"/>
          <w:numId w:val="15"/>
        </w:numPr>
        <w:tabs>
          <w:tab w:val="left" w:pos="1134"/>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Pr="003117E2">
        <w:rPr>
          <w:rFonts w:ascii="Times New Roman" w:hAnsi="Times New Roman" w:cs="Times New Roman"/>
          <w:color w:val="000000" w:themeColor="text1"/>
          <w:w w:val="90"/>
          <w:sz w:val="27"/>
          <w:szCs w:val="27"/>
        </w:rPr>
        <w:t xml:space="preserve">— </w:t>
      </w:r>
      <w:r w:rsidRPr="003117E2">
        <w:rPr>
          <w:rFonts w:ascii="Times New Roman" w:hAnsi="Times New Roman" w:cs="Times New Roman"/>
          <w:color w:val="000000" w:themeColor="text1"/>
          <w:sz w:val="27"/>
          <w:szCs w:val="27"/>
        </w:rPr>
        <w:t xml:space="preserve">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Pr="003117E2">
        <w:rPr>
          <w:rFonts w:ascii="Times New Roman" w:hAnsi="Times New Roman" w:cs="Times New Roman"/>
          <w:color w:val="000000" w:themeColor="text1"/>
          <w:w w:val="90"/>
          <w:sz w:val="27"/>
          <w:szCs w:val="27"/>
        </w:rPr>
        <w:t xml:space="preserve">— </w:t>
      </w:r>
      <w:r w:rsidRPr="003117E2">
        <w:rPr>
          <w:rFonts w:ascii="Times New Roman" w:hAnsi="Times New Roman" w:cs="Times New Roman"/>
          <w:color w:val="000000" w:themeColor="text1"/>
          <w:sz w:val="27"/>
          <w:szCs w:val="27"/>
        </w:rPr>
        <w:t>ГИС).</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Ответственное должностное лицо:</w:t>
      </w:r>
    </w:p>
    <w:p w:rsidR="00FE17D4" w:rsidRPr="003117E2" w:rsidRDefault="00FE17D4" w:rsidP="00FE17D4">
      <w:pPr>
        <w:pStyle w:val="af0"/>
        <w:tabs>
          <w:tab w:val="left" w:pos="2401"/>
          <w:tab w:val="left" w:pos="3613"/>
          <w:tab w:val="left" w:pos="5399"/>
          <w:tab w:val="left" w:pos="6913"/>
          <w:tab w:val="left" w:pos="8762"/>
          <w:tab w:val="left" w:pos="9126"/>
          <w:tab w:val="left" w:pos="10164"/>
        </w:tabs>
        <w:ind w:firstLine="705"/>
        <w:jc w:val="both"/>
        <w:rPr>
          <w:color w:val="000000" w:themeColor="text1"/>
          <w:sz w:val="27"/>
          <w:szCs w:val="27"/>
        </w:rPr>
      </w:pPr>
      <w:r w:rsidRPr="003117E2">
        <w:rPr>
          <w:color w:val="000000" w:themeColor="text1"/>
          <w:spacing w:val="-2"/>
          <w:sz w:val="27"/>
          <w:szCs w:val="27"/>
        </w:rPr>
        <w:t xml:space="preserve">- проверяет наличие электронных заявлений, поступивших </w:t>
      </w:r>
      <w:r w:rsidRPr="003117E2">
        <w:rPr>
          <w:color w:val="000000" w:themeColor="text1"/>
          <w:spacing w:val="-10"/>
          <w:sz w:val="27"/>
          <w:szCs w:val="27"/>
        </w:rPr>
        <w:t xml:space="preserve">с </w:t>
      </w:r>
      <w:r w:rsidRPr="003117E2">
        <w:rPr>
          <w:color w:val="000000" w:themeColor="text1"/>
          <w:spacing w:val="-2"/>
          <w:sz w:val="27"/>
          <w:szCs w:val="27"/>
        </w:rPr>
        <w:t xml:space="preserve">ЕПГУ, </w:t>
      </w:r>
      <w:r w:rsidRPr="003117E2">
        <w:rPr>
          <w:color w:val="000000" w:themeColor="text1"/>
          <w:spacing w:val="-10"/>
          <w:sz w:val="27"/>
          <w:szCs w:val="27"/>
        </w:rPr>
        <w:t xml:space="preserve">с </w:t>
      </w:r>
      <w:r w:rsidRPr="003117E2">
        <w:rPr>
          <w:color w:val="000000" w:themeColor="text1"/>
          <w:sz w:val="27"/>
          <w:szCs w:val="27"/>
        </w:rPr>
        <w:t>периодом не реже 2 раз в день;</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xml:space="preserve">- рассматривает поступившие заявления и приложенные образы документов </w:t>
      </w:r>
      <w:r w:rsidRPr="003117E2">
        <w:rPr>
          <w:color w:val="000000" w:themeColor="text1"/>
          <w:spacing w:val="-2"/>
          <w:sz w:val="27"/>
          <w:szCs w:val="27"/>
        </w:rPr>
        <w:t>(документы);</w:t>
      </w:r>
    </w:p>
    <w:p w:rsidR="00FE17D4" w:rsidRPr="003117E2" w:rsidRDefault="00FE17D4" w:rsidP="00FE17D4">
      <w:pPr>
        <w:pStyle w:val="af0"/>
        <w:tabs>
          <w:tab w:val="left" w:pos="2663"/>
          <w:tab w:val="left" w:pos="4066"/>
          <w:tab w:val="left" w:pos="4528"/>
          <w:tab w:val="left" w:pos="6444"/>
          <w:tab w:val="left" w:pos="6899"/>
          <w:tab w:val="left" w:pos="8238"/>
          <w:tab w:val="left" w:pos="8920"/>
        </w:tabs>
        <w:ind w:firstLine="706"/>
        <w:jc w:val="both"/>
        <w:rPr>
          <w:color w:val="000000" w:themeColor="text1"/>
          <w:sz w:val="27"/>
          <w:szCs w:val="27"/>
        </w:rPr>
      </w:pPr>
      <w:r w:rsidRPr="003117E2">
        <w:rPr>
          <w:color w:val="000000" w:themeColor="text1"/>
          <w:spacing w:val="-2"/>
          <w:sz w:val="27"/>
          <w:szCs w:val="27"/>
        </w:rPr>
        <w:t xml:space="preserve">- производит действия </w:t>
      </w:r>
      <w:r w:rsidRPr="003117E2">
        <w:rPr>
          <w:color w:val="000000" w:themeColor="text1"/>
          <w:spacing w:val="-10"/>
          <w:sz w:val="27"/>
          <w:szCs w:val="27"/>
        </w:rPr>
        <w:t xml:space="preserve">в </w:t>
      </w:r>
      <w:r w:rsidRPr="003117E2">
        <w:rPr>
          <w:color w:val="000000" w:themeColor="text1"/>
          <w:spacing w:val="-2"/>
          <w:sz w:val="27"/>
          <w:szCs w:val="27"/>
        </w:rPr>
        <w:t xml:space="preserve">соответствии </w:t>
      </w:r>
      <w:r w:rsidRPr="003117E2">
        <w:rPr>
          <w:color w:val="000000" w:themeColor="text1"/>
          <w:spacing w:val="-10"/>
          <w:sz w:val="27"/>
          <w:szCs w:val="27"/>
        </w:rPr>
        <w:t xml:space="preserve">с </w:t>
      </w:r>
      <w:r w:rsidRPr="003117E2">
        <w:rPr>
          <w:color w:val="000000" w:themeColor="text1"/>
          <w:spacing w:val="-2"/>
          <w:sz w:val="27"/>
          <w:szCs w:val="27"/>
        </w:rPr>
        <w:t xml:space="preserve">пунктом </w:t>
      </w:r>
      <w:r w:rsidRPr="003117E2">
        <w:rPr>
          <w:color w:val="000000" w:themeColor="text1"/>
          <w:spacing w:val="-4"/>
          <w:sz w:val="27"/>
          <w:szCs w:val="27"/>
        </w:rPr>
        <w:t xml:space="preserve">3.4 настоящего </w:t>
      </w:r>
      <w:r w:rsidRPr="003117E2">
        <w:rPr>
          <w:color w:val="000000" w:themeColor="text1"/>
          <w:sz w:val="27"/>
          <w:szCs w:val="27"/>
        </w:rPr>
        <w:t>Административного регламента.</w:t>
      </w:r>
    </w:p>
    <w:p w:rsidR="00FE17D4" w:rsidRPr="003117E2" w:rsidRDefault="00FE17D4" w:rsidP="00FE17D4">
      <w:pPr>
        <w:pStyle w:val="af5"/>
        <w:widowControl w:val="0"/>
        <w:numPr>
          <w:ilvl w:val="1"/>
          <w:numId w:val="15"/>
        </w:numPr>
        <w:tabs>
          <w:tab w:val="left" w:pos="1600"/>
          <w:tab w:val="left" w:pos="3087"/>
          <w:tab w:val="left" w:pos="3438"/>
          <w:tab w:val="left" w:pos="4683"/>
          <w:tab w:val="left" w:pos="6174"/>
          <w:tab w:val="left" w:pos="8283"/>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pacing w:val="-2"/>
          <w:sz w:val="27"/>
          <w:szCs w:val="27"/>
        </w:rPr>
        <w:t xml:space="preserve">Заявителю </w:t>
      </w:r>
      <w:r w:rsidRPr="003117E2">
        <w:rPr>
          <w:rFonts w:ascii="Times New Roman" w:hAnsi="Times New Roman" w:cs="Times New Roman"/>
          <w:color w:val="000000" w:themeColor="text1"/>
          <w:spacing w:val="-10"/>
          <w:sz w:val="27"/>
          <w:szCs w:val="27"/>
        </w:rPr>
        <w:t xml:space="preserve">в </w:t>
      </w:r>
      <w:r w:rsidRPr="003117E2">
        <w:rPr>
          <w:rFonts w:ascii="Times New Roman" w:hAnsi="Times New Roman" w:cs="Times New Roman"/>
          <w:color w:val="000000" w:themeColor="text1"/>
          <w:spacing w:val="-2"/>
          <w:sz w:val="27"/>
          <w:szCs w:val="27"/>
        </w:rPr>
        <w:t>качестве результата предоставления муниципальной</w:t>
      </w:r>
      <w:r w:rsidRPr="003117E2">
        <w:rPr>
          <w:rFonts w:ascii="Times New Roman" w:hAnsi="Times New Roman" w:cs="Times New Roman"/>
          <w:color w:val="000000" w:themeColor="text1"/>
          <w:sz w:val="27"/>
          <w:szCs w:val="27"/>
        </w:rPr>
        <w:t xml:space="preserve"> услуги обеспечивается возможность получения документа:</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E17D4" w:rsidRPr="003117E2" w:rsidRDefault="00FE17D4" w:rsidP="00FE17D4">
      <w:pPr>
        <w:pStyle w:val="af5"/>
        <w:widowControl w:val="0"/>
        <w:numPr>
          <w:ilvl w:val="1"/>
          <w:numId w:val="15"/>
        </w:numPr>
        <w:tabs>
          <w:tab w:val="left" w:pos="1134"/>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7D4" w:rsidRPr="003117E2" w:rsidRDefault="00FE17D4" w:rsidP="00FE17D4">
      <w:pPr>
        <w:pStyle w:val="af0"/>
        <w:ind w:firstLine="703"/>
        <w:jc w:val="both"/>
        <w:rPr>
          <w:color w:val="000000" w:themeColor="text1"/>
          <w:sz w:val="27"/>
          <w:szCs w:val="27"/>
        </w:rPr>
      </w:pPr>
      <w:r w:rsidRPr="003117E2">
        <w:rPr>
          <w:color w:val="000000" w:themeColor="text1"/>
          <w:sz w:val="27"/>
          <w:szCs w:val="27"/>
        </w:rPr>
        <w:t>При предоставлении муниципальной услуги в электронной форме Заявителю направляется:</w:t>
      </w:r>
    </w:p>
    <w:p w:rsidR="00FE17D4" w:rsidRPr="003117E2" w:rsidRDefault="00FE17D4" w:rsidP="00FE17D4">
      <w:pPr>
        <w:pStyle w:val="af0"/>
        <w:ind w:firstLine="707"/>
        <w:jc w:val="both"/>
        <w:rPr>
          <w:color w:val="000000" w:themeColor="text1"/>
          <w:sz w:val="27"/>
          <w:szCs w:val="27"/>
        </w:rPr>
      </w:pPr>
      <w:proofErr w:type="gramStart"/>
      <w:r w:rsidRPr="003117E2">
        <w:rPr>
          <w:color w:val="000000" w:themeColor="text1"/>
          <w:sz w:val="27"/>
          <w:szCs w:val="27"/>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w:t>
      </w:r>
      <w:r w:rsidRPr="003117E2">
        <w:rPr>
          <w:color w:val="000000" w:themeColor="text1"/>
          <w:sz w:val="27"/>
          <w:szCs w:val="27"/>
        </w:rPr>
        <w:lastRenderedPageBreak/>
        <w:t>необходимых для предоставления муниципальной услуги;</w:t>
      </w:r>
      <w:proofErr w:type="gramEnd"/>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Оценка качества предоставления муниципальной услуги.</w:t>
      </w:r>
    </w:p>
    <w:p w:rsidR="00FE17D4" w:rsidRPr="003117E2" w:rsidRDefault="00FE17D4" w:rsidP="00FE17D4">
      <w:pPr>
        <w:pStyle w:val="af0"/>
        <w:ind w:firstLine="709"/>
        <w:jc w:val="both"/>
        <w:rPr>
          <w:color w:val="000000" w:themeColor="text1"/>
          <w:sz w:val="27"/>
          <w:szCs w:val="27"/>
        </w:rPr>
      </w:pPr>
      <w:proofErr w:type="gramStart"/>
      <w:r w:rsidRPr="003117E2">
        <w:rPr>
          <w:color w:val="000000" w:themeColor="text1"/>
          <w:sz w:val="27"/>
          <w:szCs w:val="27"/>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117E2">
        <w:rPr>
          <w:color w:val="000000" w:themeColor="text1"/>
          <w:sz w:val="27"/>
          <w:szCs w:val="27"/>
        </w:rPr>
        <w:t xml:space="preserve"> </w:t>
      </w:r>
      <w:proofErr w:type="gramStart"/>
      <w:r w:rsidRPr="003117E2">
        <w:rPr>
          <w:color w:val="000000" w:themeColor="text1"/>
          <w:sz w:val="27"/>
          <w:szCs w:val="27"/>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117E2">
        <w:rPr>
          <w:color w:val="000000" w:themeColor="text1"/>
          <w:sz w:val="27"/>
          <w:szCs w:val="27"/>
        </w:rPr>
        <w:t xml:space="preserve"> решений о досрочном прекращении исполнения соответствующими руководителями своих должностных </w:t>
      </w:r>
      <w:r w:rsidRPr="003117E2">
        <w:rPr>
          <w:color w:val="000000" w:themeColor="text1"/>
          <w:spacing w:val="-2"/>
          <w:sz w:val="27"/>
          <w:szCs w:val="27"/>
        </w:rPr>
        <w:t>обязанностей».</w:t>
      </w:r>
    </w:p>
    <w:p w:rsidR="00FE17D4" w:rsidRPr="003117E2" w:rsidRDefault="00FE17D4" w:rsidP="00FE17D4">
      <w:pPr>
        <w:pStyle w:val="af5"/>
        <w:widowControl w:val="0"/>
        <w:numPr>
          <w:ilvl w:val="1"/>
          <w:numId w:val="15"/>
        </w:numPr>
        <w:tabs>
          <w:tab w:val="left" w:pos="1134"/>
        </w:tabs>
        <w:autoSpaceDE w:val="0"/>
        <w:autoSpaceDN w:val="0"/>
        <w:spacing w:after="0" w:line="240" w:lineRule="auto"/>
        <w:ind w:left="0" w:firstLine="709"/>
        <w:jc w:val="both"/>
        <w:rPr>
          <w:rFonts w:ascii="Times New Roman" w:hAnsi="Times New Roman" w:cs="Times New Roman"/>
          <w:b/>
          <w:color w:val="000000" w:themeColor="text1"/>
          <w:sz w:val="27"/>
          <w:szCs w:val="27"/>
        </w:rPr>
      </w:pPr>
      <w:r w:rsidRPr="003117E2">
        <w:rPr>
          <w:rFonts w:ascii="Times New Roman" w:hAnsi="Times New Roman" w:cs="Times New Roman"/>
          <w:color w:val="000000" w:themeColor="text1"/>
          <w:sz w:val="27"/>
          <w:szCs w:val="27"/>
        </w:rPr>
        <w:t xml:space="preserve"> </w:t>
      </w:r>
      <w:proofErr w:type="gramStart"/>
      <w:r w:rsidRPr="003117E2">
        <w:rPr>
          <w:rFonts w:ascii="Times New Roman" w:hAnsi="Times New Roman" w:cs="Times New Roman"/>
          <w:color w:val="000000" w:themeColor="text1"/>
          <w:sz w:val="27"/>
          <w:szCs w:val="27"/>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117E2">
        <w:rPr>
          <w:rFonts w:ascii="Times New Roman" w:hAnsi="Times New Roman" w:cs="Times New Roman"/>
          <w:color w:val="000000" w:themeColor="text1"/>
          <w:sz w:val="27"/>
          <w:szCs w:val="27"/>
        </w:rPr>
        <w:t xml:space="preserve"> муниципальных услуг.</w:t>
      </w:r>
    </w:p>
    <w:p w:rsidR="00FE17D4" w:rsidRPr="003117E2" w:rsidRDefault="00FE17D4" w:rsidP="00FE17D4">
      <w:pPr>
        <w:widowControl w:val="0"/>
        <w:tabs>
          <w:tab w:val="left" w:pos="1134"/>
        </w:tabs>
        <w:autoSpaceDE w:val="0"/>
        <w:autoSpaceDN w:val="0"/>
        <w:jc w:val="both"/>
        <w:rPr>
          <w:b/>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Порядок исправления допущенных опечаток и ошибок в выданных в результате предоставления муниципальной услуги документах</w:t>
      </w:r>
    </w:p>
    <w:p w:rsidR="00FE17D4" w:rsidRPr="003117E2" w:rsidRDefault="00FE17D4" w:rsidP="00FE17D4">
      <w:pPr>
        <w:pStyle w:val="af5"/>
        <w:widowControl w:val="0"/>
        <w:numPr>
          <w:ilvl w:val="1"/>
          <w:numId w:val="15"/>
        </w:numPr>
        <w:tabs>
          <w:tab w:val="left" w:pos="1276"/>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FE17D4" w:rsidRPr="003117E2" w:rsidRDefault="00FE17D4" w:rsidP="00FE17D4">
      <w:pPr>
        <w:pStyle w:val="af5"/>
        <w:widowControl w:val="0"/>
        <w:numPr>
          <w:ilvl w:val="1"/>
          <w:numId w:val="15"/>
        </w:numPr>
        <w:tabs>
          <w:tab w:val="left" w:pos="1276"/>
          <w:tab w:val="left" w:pos="1560"/>
        </w:tabs>
        <w:autoSpaceDE w:val="0"/>
        <w:autoSpaceDN w:val="0"/>
        <w:spacing w:after="0" w:line="240" w:lineRule="auto"/>
        <w:ind w:left="0" w:firstLine="704"/>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Основания отказа в приеме заявления об исправлении опечаток и ошибок указаны в пункте 2.12. настоящего Административного регламента.</w:t>
      </w:r>
    </w:p>
    <w:p w:rsidR="00FE17D4" w:rsidRPr="003117E2" w:rsidRDefault="00FE17D4" w:rsidP="00FE17D4">
      <w:pPr>
        <w:pStyle w:val="af5"/>
        <w:widowControl w:val="0"/>
        <w:numPr>
          <w:ilvl w:val="1"/>
          <w:numId w:val="15"/>
        </w:numPr>
        <w:tabs>
          <w:tab w:val="left" w:pos="1418"/>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E17D4" w:rsidRPr="003117E2" w:rsidRDefault="00FE17D4" w:rsidP="00FE17D4">
      <w:pPr>
        <w:pStyle w:val="af5"/>
        <w:widowControl w:val="0"/>
        <w:numPr>
          <w:ilvl w:val="2"/>
          <w:numId w:val="15"/>
        </w:numPr>
        <w:tabs>
          <w:tab w:val="left" w:pos="1418"/>
          <w:tab w:val="left" w:pos="1560"/>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Заявитель при обнаружении опечаток и ошибок в документах, </w:t>
      </w:r>
      <w:r w:rsidRPr="003117E2">
        <w:rPr>
          <w:rFonts w:ascii="Times New Roman" w:hAnsi="Times New Roman" w:cs="Times New Roman"/>
          <w:color w:val="000000" w:themeColor="text1"/>
          <w:sz w:val="27"/>
          <w:szCs w:val="27"/>
        </w:rPr>
        <w:lastRenderedPageBreak/>
        <w:t>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E17D4" w:rsidRPr="003117E2" w:rsidRDefault="00FE17D4" w:rsidP="00FE17D4">
      <w:pPr>
        <w:pStyle w:val="af5"/>
        <w:widowControl w:val="0"/>
        <w:numPr>
          <w:ilvl w:val="2"/>
          <w:numId w:val="15"/>
        </w:numPr>
        <w:tabs>
          <w:tab w:val="left" w:pos="1418"/>
          <w:tab w:val="left" w:pos="1560"/>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E17D4" w:rsidRPr="003117E2" w:rsidRDefault="00FE17D4" w:rsidP="00FE17D4">
      <w:pPr>
        <w:pStyle w:val="af5"/>
        <w:widowControl w:val="0"/>
        <w:numPr>
          <w:ilvl w:val="2"/>
          <w:numId w:val="15"/>
        </w:numPr>
        <w:tabs>
          <w:tab w:val="left" w:pos="1418"/>
          <w:tab w:val="left" w:pos="1560"/>
          <w:tab w:val="left" w:pos="1828"/>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E17D4" w:rsidRPr="003117E2" w:rsidRDefault="00FE17D4" w:rsidP="00FE17D4">
      <w:pPr>
        <w:pStyle w:val="af5"/>
        <w:widowControl w:val="0"/>
        <w:numPr>
          <w:ilvl w:val="2"/>
          <w:numId w:val="15"/>
        </w:numPr>
        <w:tabs>
          <w:tab w:val="left" w:pos="1418"/>
          <w:tab w:val="left" w:pos="1560"/>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Срок устранения опечаток и ошибок не должен превышать 3 (трех) рабочих дней </w:t>
      </w:r>
      <w:proofErr w:type="gramStart"/>
      <w:r w:rsidRPr="003117E2">
        <w:rPr>
          <w:rFonts w:ascii="Times New Roman" w:hAnsi="Times New Roman" w:cs="Times New Roman"/>
          <w:color w:val="000000" w:themeColor="text1"/>
          <w:sz w:val="27"/>
          <w:szCs w:val="27"/>
        </w:rPr>
        <w:t>с даты регистрации</w:t>
      </w:r>
      <w:proofErr w:type="gramEnd"/>
      <w:r w:rsidRPr="003117E2">
        <w:rPr>
          <w:rFonts w:ascii="Times New Roman" w:hAnsi="Times New Roman" w:cs="Times New Roman"/>
          <w:color w:val="000000" w:themeColor="text1"/>
          <w:sz w:val="27"/>
          <w:szCs w:val="27"/>
        </w:rPr>
        <w:t xml:space="preserve"> заявления, указанного в подпункте 3.12.1 настоящего подраздела.</w:t>
      </w:r>
    </w:p>
    <w:p w:rsidR="00FE17D4" w:rsidRPr="003117E2" w:rsidRDefault="00FE17D4" w:rsidP="00FE17D4">
      <w:pPr>
        <w:widowControl w:val="0"/>
        <w:tabs>
          <w:tab w:val="left" w:pos="1418"/>
          <w:tab w:val="left" w:pos="1560"/>
        </w:tabs>
        <w:autoSpaceDE w:val="0"/>
        <w:autoSpaceDN w:val="0"/>
        <w:ind w:left="707"/>
        <w:jc w:val="both"/>
        <w:rPr>
          <w:color w:val="000000" w:themeColor="text1"/>
          <w:sz w:val="27"/>
          <w:szCs w:val="27"/>
        </w:rPr>
      </w:pPr>
    </w:p>
    <w:p w:rsidR="00FE17D4" w:rsidRPr="003117E2" w:rsidRDefault="00FE17D4" w:rsidP="00FE17D4">
      <w:pPr>
        <w:pStyle w:val="1"/>
        <w:keepNext w:val="0"/>
        <w:keepLines w:val="0"/>
        <w:widowControl w:val="0"/>
        <w:numPr>
          <w:ilvl w:val="2"/>
          <w:numId w:val="7"/>
        </w:numPr>
        <w:tabs>
          <w:tab w:val="left" w:pos="1413"/>
        </w:tabs>
        <w:suppressAutoHyphens w:val="0"/>
        <w:autoSpaceDE w:val="0"/>
        <w:autoSpaceDN w:val="0"/>
        <w:spacing w:before="0" w:after="240"/>
        <w:ind w:left="0" w:hanging="466"/>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Формы </w:t>
      </w:r>
      <w:proofErr w:type="gramStart"/>
      <w:r w:rsidRPr="003117E2">
        <w:rPr>
          <w:rFonts w:ascii="Times New Roman" w:hAnsi="Times New Roman" w:cs="Times New Roman"/>
          <w:color w:val="000000" w:themeColor="text1"/>
          <w:sz w:val="27"/>
          <w:szCs w:val="27"/>
        </w:rPr>
        <w:t>контроля за</w:t>
      </w:r>
      <w:proofErr w:type="gramEnd"/>
      <w:r w:rsidRPr="003117E2">
        <w:rPr>
          <w:rFonts w:ascii="Times New Roman" w:hAnsi="Times New Roman" w:cs="Times New Roman"/>
          <w:color w:val="000000" w:themeColor="text1"/>
          <w:sz w:val="27"/>
          <w:szCs w:val="27"/>
        </w:rPr>
        <w:t xml:space="preserve"> исполнением административного регламента </w:t>
      </w: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Порядок осуществления текущего контроля за соблюдением исполнением ответственными должностными лицами </w:t>
      </w:r>
      <w:proofErr w:type="gramStart"/>
      <w:r w:rsidRPr="003117E2">
        <w:rPr>
          <w:rFonts w:ascii="Times New Roman" w:hAnsi="Times New Roman" w:cs="Times New Roman"/>
          <w:color w:val="000000" w:themeColor="text1"/>
          <w:sz w:val="27"/>
          <w:szCs w:val="27"/>
        </w:rPr>
        <w:t>положении</w:t>
      </w:r>
      <w:proofErr w:type="gramEnd"/>
      <w:r w:rsidRPr="003117E2">
        <w:rPr>
          <w:rFonts w:ascii="Times New Roman" w:hAnsi="Times New Roman" w:cs="Times New Roman"/>
          <w:color w:val="000000" w:themeColor="text1"/>
          <w:sz w:val="27"/>
          <w:szCs w:val="27"/>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решении</w:t>
      </w:r>
    </w:p>
    <w:p w:rsidR="00FE17D4" w:rsidRPr="003117E2" w:rsidRDefault="00FE17D4" w:rsidP="00FE17D4">
      <w:pPr>
        <w:pStyle w:val="af5"/>
        <w:widowControl w:val="0"/>
        <w:numPr>
          <w:ilvl w:val="1"/>
          <w:numId w:val="17"/>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Текущий </w:t>
      </w:r>
      <w:proofErr w:type="gramStart"/>
      <w:r w:rsidRPr="003117E2">
        <w:rPr>
          <w:rFonts w:ascii="Times New Roman" w:hAnsi="Times New Roman" w:cs="Times New Roman"/>
          <w:color w:val="000000" w:themeColor="text1"/>
          <w:sz w:val="27"/>
          <w:szCs w:val="27"/>
        </w:rPr>
        <w:t>контроль за</w:t>
      </w:r>
      <w:proofErr w:type="gramEnd"/>
      <w:r w:rsidRPr="003117E2">
        <w:rPr>
          <w:rFonts w:ascii="Times New Roman" w:hAnsi="Times New Roman" w:cs="Times New Roman"/>
          <w:color w:val="000000" w:themeColor="text1"/>
          <w:sz w:val="27"/>
          <w:szCs w:val="27"/>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Текущий контроль осуществляется путем проведения проверок:</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решений о предоставлении (об отказе в предоставлении) муниципальной услуги;</w:t>
      </w:r>
    </w:p>
    <w:p w:rsidR="00FE17D4" w:rsidRPr="003117E2" w:rsidRDefault="00FE17D4" w:rsidP="00FE17D4">
      <w:pPr>
        <w:pStyle w:val="af0"/>
        <w:ind w:firstLine="709"/>
        <w:jc w:val="both"/>
        <w:rPr>
          <w:color w:val="000000" w:themeColor="text1"/>
          <w:sz w:val="27"/>
          <w:szCs w:val="27"/>
        </w:rPr>
      </w:pPr>
      <w:r w:rsidRPr="003117E2">
        <w:rPr>
          <w:color w:val="000000" w:themeColor="text1"/>
          <w:spacing w:val="-2"/>
          <w:sz w:val="27"/>
          <w:szCs w:val="27"/>
        </w:rPr>
        <w:t>- выявления и устранения нарушений прав граждан;</w:t>
      </w:r>
    </w:p>
    <w:p w:rsidR="00FE17D4" w:rsidRPr="003117E2" w:rsidRDefault="00FE17D4" w:rsidP="00FE17D4">
      <w:pPr>
        <w:pStyle w:val="af0"/>
        <w:ind w:firstLine="709"/>
        <w:jc w:val="both"/>
        <w:rPr>
          <w:color w:val="000000" w:themeColor="text1"/>
          <w:spacing w:val="-4"/>
          <w:sz w:val="27"/>
          <w:szCs w:val="27"/>
        </w:rPr>
      </w:pPr>
      <w:r w:rsidRPr="003117E2">
        <w:rPr>
          <w:color w:val="000000" w:themeColor="text1"/>
          <w:sz w:val="27"/>
          <w:szCs w:val="27"/>
        </w:rPr>
        <w:t xml:space="preserve">- рассмотрения, принятия решений и подготовки ответов на обращения граждан, содержащие жалобы на решения, действия (бездействие) должностных </w:t>
      </w:r>
      <w:r w:rsidRPr="003117E2">
        <w:rPr>
          <w:color w:val="000000" w:themeColor="text1"/>
          <w:spacing w:val="-4"/>
          <w:sz w:val="27"/>
          <w:szCs w:val="27"/>
        </w:rPr>
        <w:t>лиц.</w:t>
      </w:r>
    </w:p>
    <w:p w:rsidR="00FE17D4" w:rsidRPr="003117E2" w:rsidRDefault="00FE17D4" w:rsidP="00FE17D4">
      <w:pPr>
        <w:pStyle w:val="af0"/>
        <w:jc w:val="both"/>
        <w:rPr>
          <w:color w:val="000000" w:themeColor="text1"/>
          <w:spacing w:val="-4"/>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117E2">
        <w:rPr>
          <w:rFonts w:ascii="Times New Roman" w:hAnsi="Times New Roman" w:cs="Times New Roman"/>
          <w:color w:val="000000" w:themeColor="text1"/>
          <w:sz w:val="27"/>
          <w:szCs w:val="27"/>
        </w:rPr>
        <w:t>контроля за</w:t>
      </w:r>
      <w:proofErr w:type="gramEnd"/>
      <w:r w:rsidRPr="003117E2">
        <w:rPr>
          <w:rFonts w:ascii="Times New Roman" w:hAnsi="Times New Roman" w:cs="Times New Roman"/>
          <w:color w:val="000000" w:themeColor="text1"/>
          <w:sz w:val="27"/>
          <w:szCs w:val="27"/>
        </w:rPr>
        <w:t xml:space="preserve"> полнотой и качеством предоставления муниципальной услуги</w:t>
      </w:r>
    </w:p>
    <w:p w:rsidR="00FE17D4" w:rsidRPr="003117E2" w:rsidRDefault="00FE17D4" w:rsidP="00FE17D4">
      <w:pPr>
        <w:pStyle w:val="af5"/>
        <w:widowControl w:val="0"/>
        <w:numPr>
          <w:ilvl w:val="1"/>
          <w:numId w:val="17"/>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w:t>
      </w:r>
      <w:proofErr w:type="gramStart"/>
      <w:r w:rsidRPr="003117E2">
        <w:rPr>
          <w:rFonts w:ascii="Times New Roman" w:hAnsi="Times New Roman" w:cs="Times New Roman"/>
          <w:color w:val="000000" w:themeColor="text1"/>
          <w:sz w:val="27"/>
          <w:szCs w:val="27"/>
        </w:rPr>
        <w:t>Контроль за</w:t>
      </w:r>
      <w:proofErr w:type="gramEnd"/>
      <w:r w:rsidRPr="003117E2">
        <w:rPr>
          <w:rFonts w:ascii="Times New Roman" w:hAnsi="Times New Roman" w:cs="Times New Roman"/>
          <w:color w:val="000000" w:themeColor="text1"/>
          <w:sz w:val="27"/>
          <w:szCs w:val="27"/>
        </w:rPr>
        <w:t xml:space="preserve"> полнотой и качеством предоставления муниципальной услуги включает в себя проведение плановых и внеплановых </w:t>
      </w:r>
      <w:r w:rsidRPr="003117E2">
        <w:rPr>
          <w:rFonts w:ascii="Times New Roman" w:hAnsi="Times New Roman" w:cs="Times New Roman"/>
          <w:color w:val="000000" w:themeColor="text1"/>
          <w:spacing w:val="-2"/>
          <w:sz w:val="27"/>
          <w:szCs w:val="27"/>
        </w:rPr>
        <w:t>проверок.</w:t>
      </w:r>
    </w:p>
    <w:p w:rsidR="00FE17D4" w:rsidRPr="003117E2" w:rsidRDefault="00FE17D4" w:rsidP="00FE17D4">
      <w:pPr>
        <w:pStyle w:val="af5"/>
        <w:widowControl w:val="0"/>
        <w:numPr>
          <w:ilvl w:val="1"/>
          <w:numId w:val="17"/>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w:t>
      </w:r>
      <w:r w:rsidRPr="003117E2">
        <w:rPr>
          <w:rFonts w:ascii="Times New Roman" w:hAnsi="Times New Roman" w:cs="Times New Roman"/>
          <w:color w:val="000000" w:themeColor="text1"/>
          <w:sz w:val="27"/>
          <w:szCs w:val="27"/>
        </w:rPr>
        <w:lastRenderedPageBreak/>
        <w:t>услуги контролю подлежат:</w:t>
      </w:r>
    </w:p>
    <w:p w:rsidR="00FE17D4" w:rsidRPr="003117E2" w:rsidRDefault="00FE17D4" w:rsidP="00FE17D4">
      <w:pPr>
        <w:pStyle w:val="af0"/>
        <w:tabs>
          <w:tab w:val="left" w:pos="2761"/>
          <w:tab w:val="left" w:pos="3247"/>
          <w:tab w:val="left" w:pos="5492"/>
          <w:tab w:val="left" w:pos="7064"/>
          <w:tab w:val="left" w:pos="8441"/>
          <w:tab w:val="left" w:pos="9065"/>
          <w:tab w:val="left" w:pos="10162"/>
        </w:tabs>
        <w:ind w:firstLine="709"/>
        <w:jc w:val="both"/>
        <w:rPr>
          <w:color w:val="000000" w:themeColor="text1"/>
          <w:sz w:val="27"/>
          <w:szCs w:val="27"/>
        </w:rPr>
      </w:pPr>
      <w:r w:rsidRPr="003117E2">
        <w:rPr>
          <w:color w:val="000000" w:themeColor="text1"/>
          <w:sz w:val="27"/>
          <w:szCs w:val="27"/>
        </w:rPr>
        <w:t>- соблюдение сроков предоставления муниципальной услуги;</w:t>
      </w:r>
    </w:p>
    <w:p w:rsidR="00FE17D4" w:rsidRPr="003117E2" w:rsidRDefault="00FE17D4" w:rsidP="00FE17D4">
      <w:pPr>
        <w:pStyle w:val="af0"/>
        <w:tabs>
          <w:tab w:val="left" w:pos="2761"/>
          <w:tab w:val="left" w:pos="3247"/>
          <w:tab w:val="left" w:pos="5492"/>
          <w:tab w:val="left" w:pos="7064"/>
          <w:tab w:val="left" w:pos="8441"/>
          <w:tab w:val="left" w:pos="9065"/>
          <w:tab w:val="left" w:pos="10162"/>
        </w:tabs>
        <w:ind w:firstLine="709"/>
        <w:jc w:val="both"/>
        <w:rPr>
          <w:color w:val="000000" w:themeColor="text1"/>
          <w:sz w:val="27"/>
          <w:szCs w:val="27"/>
        </w:rPr>
      </w:pPr>
      <w:r w:rsidRPr="003117E2">
        <w:rPr>
          <w:color w:val="000000" w:themeColor="text1"/>
          <w:sz w:val="27"/>
          <w:szCs w:val="27"/>
        </w:rPr>
        <w:t>- соблюдение положений настоящего Административного регламента;</w:t>
      </w:r>
    </w:p>
    <w:p w:rsidR="00FE17D4" w:rsidRPr="003117E2" w:rsidRDefault="00FE17D4" w:rsidP="00FE17D4">
      <w:pPr>
        <w:pStyle w:val="af0"/>
        <w:tabs>
          <w:tab w:val="left" w:pos="2761"/>
          <w:tab w:val="left" w:pos="3247"/>
          <w:tab w:val="left" w:pos="5492"/>
          <w:tab w:val="left" w:pos="7064"/>
          <w:tab w:val="left" w:pos="8441"/>
          <w:tab w:val="left" w:pos="9065"/>
          <w:tab w:val="left" w:pos="10162"/>
        </w:tabs>
        <w:ind w:firstLine="709"/>
        <w:jc w:val="both"/>
        <w:rPr>
          <w:color w:val="000000" w:themeColor="text1"/>
          <w:sz w:val="27"/>
          <w:szCs w:val="27"/>
        </w:rPr>
      </w:pPr>
      <w:r w:rsidRPr="003117E2">
        <w:rPr>
          <w:color w:val="000000" w:themeColor="text1"/>
          <w:sz w:val="27"/>
          <w:szCs w:val="27"/>
        </w:rPr>
        <w:t>- правильность и обоснованность принятого решения об отказе в предоставлении муниципальной услуги.</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Основанием для проведения внеплановых проверок являются:</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w:t>
      </w:r>
    </w:p>
    <w:p w:rsidR="00FE17D4" w:rsidRPr="003117E2" w:rsidRDefault="00FE17D4" w:rsidP="00FE17D4">
      <w:pPr>
        <w:ind w:firstLine="709"/>
        <w:jc w:val="both"/>
        <w:rPr>
          <w:i/>
          <w:color w:val="000000" w:themeColor="text1"/>
          <w:sz w:val="27"/>
          <w:szCs w:val="27"/>
        </w:rPr>
      </w:pPr>
      <w:r w:rsidRPr="003117E2">
        <w:rPr>
          <w:color w:val="000000" w:themeColor="text1"/>
          <w:sz w:val="27"/>
          <w:szCs w:val="27"/>
        </w:rPr>
        <w:t>- обращения граждан и юридических лиц на нарушения законодательства, в том числе на качество предоставления муниципальной услуги.</w:t>
      </w:r>
    </w:p>
    <w:p w:rsidR="00FE17D4" w:rsidRPr="003117E2" w:rsidRDefault="00FE17D4" w:rsidP="00FE17D4">
      <w:pPr>
        <w:pStyle w:val="af0"/>
        <w:ind w:firstLine="709"/>
        <w:jc w:val="both"/>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17"/>
        </w:numPr>
        <w:tabs>
          <w:tab w:val="left" w:pos="993"/>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17D4" w:rsidRPr="003117E2" w:rsidRDefault="00FE17D4" w:rsidP="00FE17D4">
      <w:pPr>
        <w:pStyle w:val="af0"/>
        <w:ind w:firstLine="709"/>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Требования к порядку и формам </w:t>
      </w:r>
      <w:proofErr w:type="gramStart"/>
      <w:r w:rsidRPr="003117E2">
        <w:rPr>
          <w:rFonts w:ascii="Times New Roman" w:hAnsi="Times New Roman" w:cs="Times New Roman"/>
          <w:color w:val="000000" w:themeColor="text1"/>
          <w:sz w:val="27"/>
          <w:szCs w:val="27"/>
        </w:rPr>
        <w:t>контроля за</w:t>
      </w:r>
      <w:proofErr w:type="gramEnd"/>
      <w:r w:rsidRPr="003117E2">
        <w:rPr>
          <w:rFonts w:ascii="Times New Roman" w:hAnsi="Times New Roman" w:cs="Times New Roman"/>
          <w:color w:val="000000" w:themeColor="text1"/>
          <w:sz w:val="27"/>
          <w:szCs w:val="27"/>
        </w:rPr>
        <w:t xml:space="preserve"> предоставлением муниципальной услуги, в том числе со стороны граждан, их объединений и организаций</w:t>
      </w:r>
    </w:p>
    <w:p w:rsidR="00FE17D4" w:rsidRPr="003117E2" w:rsidRDefault="00FE17D4" w:rsidP="00FE17D4">
      <w:pPr>
        <w:pStyle w:val="af5"/>
        <w:widowControl w:val="0"/>
        <w:numPr>
          <w:ilvl w:val="1"/>
          <w:numId w:val="17"/>
        </w:numPr>
        <w:tabs>
          <w:tab w:val="left" w:pos="993"/>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Граждане, их объединения и организации имеют право осуществлять </w:t>
      </w:r>
      <w:proofErr w:type="gramStart"/>
      <w:r w:rsidRPr="003117E2">
        <w:rPr>
          <w:rFonts w:ascii="Times New Roman" w:hAnsi="Times New Roman" w:cs="Times New Roman"/>
          <w:color w:val="000000" w:themeColor="text1"/>
          <w:sz w:val="27"/>
          <w:szCs w:val="27"/>
        </w:rPr>
        <w:t>контроль за</w:t>
      </w:r>
      <w:proofErr w:type="gramEnd"/>
      <w:r w:rsidRPr="003117E2">
        <w:rPr>
          <w:rFonts w:ascii="Times New Roman" w:hAnsi="Times New Roman" w:cs="Times New Roman"/>
          <w:color w:val="000000" w:themeColor="text1"/>
          <w:sz w:val="27"/>
          <w:szCs w:val="27"/>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E17D4" w:rsidRPr="003117E2" w:rsidRDefault="00FE17D4" w:rsidP="00FE17D4">
      <w:pPr>
        <w:widowControl w:val="0"/>
        <w:tabs>
          <w:tab w:val="left" w:pos="993"/>
        </w:tabs>
        <w:autoSpaceDE w:val="0"/>
        <w:autoSpaceDN w:val="0"/>
        <w:ind w:firstLine="709"/>
        <w:jc w:val="both"/>
        <w:rPr>
          <w:color w:val="000000" w:themeColor="text1"/>
          <w:sz w:val="27"/>
          <w:szCs w:val="27"/>
        </w:rPr>
      </w:pPr>
      <w:r w:rsidRPr="003117E2">
        <w:rPr>
          <w:color w:val="000000" w:themeColor="text1"/>
          <w:sz w:val="27"/>
          <w:szCs w:val="27"/>
        </w:rPr>
        <w:t>Граждане, их объединения и организации также имеют право:</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направлять замечания и предложения по улучшению доступности и качества предоставления муниципальной услуги;</w:t>
      </w:r>
    </w:p>
    <w:p w:rsidR="00FE17D4" w:rsidRPr="003117E2" w:rsidRDefault="00FE17D4" w:rsidP="00FE17D4">
      <w:pPr>
        <w:pStyle w:val="af0"/>
        <w:tabs>
          <w:tab w:val="left" w:pos="1983"/>
          <w:tab w:val="left" w:pos="3799"/>
          <w:tab w:val="left" w:pos="4182"/>
          <w:tab w:val="left" w:pos="5122"/>
          <w:tab w:val="left" w:pos="5655"/>
          <w:tab w:val="left" w:pos="7331"/>
          <w:tab w:val="left" w:pos="8910"/>
        </w:tabs>
        <w:ind w:firstLine="709"/>
        <w:jc w:val="both"/>
        <w:rPr>
          <w:color w:val="000000" w:themeColor="text1"/>
          <w:spacing w:val="-2"/>
          <w:sz w:val="27"/>
          <w:szCs w:val="27"/>
        </w:rPr>
      </w:pPr>
      <w:r w:rsidRPr="003117E2">
        <w:rPr>
          <w:color w:val="000000" w:themeColor="text1"/>
          <w:spacing w:val="-2"/>
          <w:sz w:val="27"/>
          <w:szCs w:val="27"/>
        </w:rPr>
        <w:t>- вносить предложения о мерах по устранению нарушений настоящего Административного регламента.</w:t>
      </w:r>
    </w:p>
    <w:p w:rsidR="00FE17D4" w:rsidRPr="003117E2" w:rsidRDefault="00FE17D4" w:rsidP="00FE17D4">
      <w:pPr>
        <w:pStyle w:val="af5"/>
        <w:widowControl w:val="0"/>
        <w:numPr>
          <w:ilvl w:val="1"/>
          <w:numId w:val="17"/>
        </w:numPr>
        <w:tabs>
          <w:tab w:val="left" w:pos="993"/>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течение 30 календарных дней.</w:t>
      </w:r>
    </w:p>
    <w:p w:rsidR="00FE17D4" w:rsidRPr="003117E2" w:rsidRDefault="00FE17D4" w:rsidP="00FE17D4">
      <w:pPr>
        <w:pStyle w:val="1"/>
        <w:keepNext w:val="0"/>
        <w:keepLines w:val="0"/>
        <w:widowControl w:val="0"/>
        <w:numPr>
          <w:ilvl w:val="2"/>
          <w:numId w:val="7"/>
        </w:numPr>
        <w:tabs>
          <w:tab w:val="left" w:pos="1313"/>
        </w:tabs>
        <w:suppressAutoHyphens w:val="0"/>
        <w:autoSpaceDE w:val="0"/>
        <w:autoSpaceDN w:val="0"/>
        <w:spacing w:before="0" w:after="240"/>
        <w:ind w:left="567" w:hanging="567"/>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lastRenderedPageBreak/>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w:t>
      </w:r>
      <w:r w:rsidRPr="003117E2">
        <w:rPr>
          <w:rFonts w:ascii="Times New Roman" w:hAnsi="Times New Roman" w:cs="Times New Roman"/>
          <w:color w:val="000000" w:themeColor="text1"/>
          <w:spacing w:val="-2"/>
          <w:sz w:val="27"/>
          <w:szCs w:val="27"/>
        </w:rPr>
        <w:t>служащих</w:t>
      </w:r>
    </w:p>
    <w:p w:rsidR="00FE17D4" w:rsidRPr="003117E2" w:rsidRDefault="00FE17D4" w:rsidP="00FE17D4">
      <w:pPr>
        <w:pStyle w:val="af5"/>
        <w:widowControl w:val="0"/>
        <w:numPr>
          <w:ilvl w:val="1"/>
          <w:numId w:val="19"/>
        </w:numPr>
        <w:tabs>
          <w:tab w:val="left" w:pos="1134"/>
        </w:tabs>
        <w:autoSpaceDE w:val="0"/>
        <w:autoSpaceDN w:val="0"/>
        <w:spacing w:after="0" w:line="240" w:lineRule="auto"/>
        <w:ind w:left="0" w:firstLine="710"/>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w:t>
      </w:r>
      <w:proofErr w:type="gramStart"/>
      <w:r w:rsidRPr="003117E2">
        <w:rPr>
          <w:rFonts w:ascii="Times New Roman" w:hAnsi="Times New Roman" w:cs="Times New Roman"/>
          <w:color w:val="000000" w:themeColor="text1"/>
          <w:sz w:val="27"/>
          <w:szCs w:val="27"/>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Pr="003117E2">
        <w:rPr>
          <w:rFonts w:ascii="Times New Roman" w:hAnsi="Times New Roman" w:cs="Times New Roman"/>
          <w:color w:val="000000" w:themeColor="text1"/>
          <w:w w:val="90"/>
          <w:sz w:val="27"/>
          <w:szCs w:val="27"/>
        </w:rPr>
        <w:t xml:space="preserve">— </w:t>
      </w:r>
      <w:r w:rsidRPr="003117E2">
        <w:rPr>
          <w:rFonts w:ascii="Times New Roman" w:hAnsi="Times New Roman" w:cs="Times New Roman"/>
          <w:color w:val="000000" w:themeColor="text1"/>
          <w:sz w:val="27"/>
          <w:szCs w:val="27"/>
        </w:rPr>
        <w:t>жалоба).</w:t>
      </w:r>
      <w:proofErr w:type="gramEnd"/>
    </w:p>
    <w:p w:rsidR="00FE17D4" w:rsidRPr="003117E2" w:rsidRDefault="00FE17D4" w:rsidP="00FE17D4">
      <w:pPr>
        <w:widowControl w:val="0"/>
        <w:tabs>
          <w:tab w:val="left" w:pos="1134"/>
        </w:tabs>
        <w:autoSpaceDE w:val="0"/>
        <w:autoSpaceDN w:val="0"/>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E17D4" w:rsidRPr="003117E2" w:rsidRDefault="00FE17D4" w:rsidP="00FE17D4">
      <w:pPr>
        <w:pStyle w:val="af5"/>
        <w:widowControl w:val="0"/>
        <w:numPr>
          <w:ilvl w:val="1"/>
          <w:numId w:val="19"/>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В досудебном (внесудебном) порядке Заявитель вправе обратиться с жалобой в письменной форме на бумажном носителе или в электронной форме:</w:t>
      </w:r>
    </w:p>
    <w:p w:rsidR="00FE17D4" w:rsidRPr="003117E2" w:rsidRDefault="00FE17D4" w:rsidP="00FE17D4">
      <w:pPr>
        <w:pStyle w:val="af0"/>
        <w:ind w:firstLine="707"/>
        <w:jc w:val="both"/>
        <w:rPr>
          <w:color w:val="000000" w:themeColor="text1"/>
          <w:sz w:val="27"/>
          <w:szCs w:val="27"/>
        </w:rPr>
      </w:pPr>
      <w:proofErr w:type="gramStart"/>
      <w:r w:rsidRPr="003117E2">
        <w:rPr>
          <w:color w:val="000000" w:themeColor="text1"/>
          <w:sz w:val="27"/>
          <w:szCs w:val="27"/>
        </w:rPr>
        <w:t xml:space="preserve">- в Уполномоченный орган </w:t>
      </w:r>
      <w:r w:rsidRPr="003117E2">
        <w:rPr>
          <w:color w:val="000000" w:themeColor="text1"/>
          <w:w w:val="90"/>
          <w:sz w:val="27"/>
          <w:szCs w:val="27"/>
        </w:rPr>
        <w:t xml:space="preserve">— </w:t>
      </w:r>
      <w:r w:rsidRPr="003117E2">
        <w:rPr>
          <w:color w:val="000000" w:themeColor="text1"/>
          <w:sz w:val="27"/>
          <w:szCs w:val="27"/>
        </w:rPr>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xml:space="preserve">- в вышестоящий орган на решение и (или) действия (бездействие) должностного лица, руководителя структурного подразделения Уполномоченного </w:t>
      </w:r>
      <w:r w:rsidRPr="003117E2">
        <w:rPr>
          <w:color w:val="000000" w:themeColor="text1"/>
          <w:spacing w:val="-2"/>
          <w:sz w:val="27"/>
          <w:szCs w:val="27"/>
        </w:rPr>
        <w:t>органа;</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 к руководителю многофункционального центра </w:t>
      </w:r>
      <w:r w:rsidRPr="003117E2">
        <w:rPr>
          <w:color w:val="000000" w:themeColor="text1"/>
          <w:w w:val="90"/>
          <w:sz w:val="27"/>
          <w:szCs w:val="27"/>
        </w:rPr>
        <w:t xml:space="preserve">— </w:t>
      </w:r>
      <w:r w:rsidRPr="003117E2">
        <w:rPr>
          <w:color w:val="000000" w:themeColor="text1"/>
          <w:sz w:val="27"/>
          <w:szCs w:val="27"/>
        </w:rPr>
        <w:t>на решения и действия (бездействие) работника многофункционального центра;</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 к учредителю многофункционального центра </w:t>
      </w:r>
      <w:r w:rsidRPr="003117E2">
        <w:rPr>
          <w:color w:val="000000" w:themeColor="text1"/>
          <w:w w:val="90"/>
          <w:sz w:val="27"/>
          <w:szCs w:val="27"/>
        </w:rPr>
        <w:t xml:space="preserve">— </w:t>
      </w:r>
      <w:r w:rsidRPr="003117E2">
        <w:rPr>
          <w:color w:val="000000" w:themeColor="text1"/>
          <w:sz w:val="27"/>
          <w:szCs w:val="27"/>
        </w:rPr>
        <w:t>на решение и действия (бездействие) многофункционального центра.</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E17D4" w:rsidRPr="003117E2" w:rsidRDefault="00FE17D4" w:rsidP="00FE17D4">
      <w:pPr>
        <w:pStyle w:val="af0"/>
        <w:ind w:firstLine="708"/>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17D4" w:rsidRPr="003117E2" w:rsidRDefault="00FE17D4" w:rsidP="00FE17D4">
      <w:pPr>
        <w:pStyle w:val="af5"/>
        <w:widowControl w:val="0"/>
        <w:numPr>
          <w:ilvl w:val="1"/>
          <w:numId w:val="19"/>
        </w:numPr>
        <w:tabs>
          <w:tab w:val="left" w:pos="1134"/>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FE17D4" w:rsidRPr="003117E2" w:rsidRDefault="00FE17D4" w:rsidP="00FE17D4">
      <w:pPr>
        <w:widowControl w:val="0"/>
        <w:tabs>
          <w:tab w:val="left" w:pos="1134"/>
        </w:tabs>
        <w:autoSpaceDE w:val="0"/>
        <w:autoSpaceDN w:val="0"/>
        <w:jc w:val="both"/>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proofErr w:type="gramStart"/>
      <w:r w:rsidRPr="003117E2">
        <w:rPr>
          <w:rFonts w:ascii="Times New Roman" w:hAnsi="Times New Roman" w:cs="Times New Roman"/>
          <w:color w:val="000000" w:themeColor="text1"/>
          <w:sz w:val="27"/>
          <w:szCs w:val="27"/>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E17D4" w:rsidRPr="003117E2" w:rsidRDefault="00FE17D4" w:rsidP="00FE17D4">
      <w:pPr>
        <w:pStyle w:val="1"/>
        <w:spacing w:before="0"/>
        <w:jc w:val="center"/>
        <w:rPr>
          <w:rFonts w:ascii="Times New Roman" w:hAnsi="Times New Roman" w:cs="Times New Roman"/>
          <w:color w:val="000000" w:themeColor="text1"/>
          <w:sz w:val="27"/>
          <w:szCs w:val="27"/>
        </w:rPr>
      </w:pPr>
    </w:p>
    <w:p w:rsidR="00FE17D4" w:rsidRPr="003117E2" w:rsidRDefault="00FE17D4" w:rsidP="00FE17D4">
      <w:pPr>
        <w:pStyle w:val="af5"/>
        <w:widowControl w:val="0"/>
        <w:numPr>
          <w:ilvl w:val="1"/>
          <w:numId w:val="19"/>
        </w:numPr>
        <w:tabs>
          <w:tab w:val="left" w:pos="1134"/>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Порядок досудебного (внесудебного) обжалования решений и действий (бездействия) Уполномоченного органа, предоставляющего муниципальную </w:t>
      </w:r>
      <w:r w:rsidRPr="003117E2">
        <w:rPr>
          <w:rFonts w:ascii="Times New Roman" w:hAnsi="Times New Roman" w:cs="Times New Roman"/>
          <w:color w:val="000000" w:themeColor="text1"/>
          <w:sz w:val="27"/>
          <w:szCs w:val="27"/>
        </w:rPr>
        <w:lastRenderedPageBreak/>
        <w:t>услугу, а также его должностных лиц регулируется:</w:t>
      </w:r>
    </w:p>
    <w:p w:rsidR="00FE17D4" w:rsidRPr="003117E2" w:rsidRDefault="00FE17D4" w:rsidP="00FE17D4">
      <w:pPr>
        <w:tabs>
          <w:tab w:val="left" w:pos="1486"/>
        </w:tabs>
        <w:ind w:firstLine="709"/>
        <w:jc w:val="both"/>
        <w:rPr>
          <w:color w:val="000000" w:themeColor="text1"/>
          <w:sz w:val="27"/>
          <w:szCs w:val="27"/>
        </w:rPr>
      </w:pPr>
      <w:r w:rsidRPr="003117E2">
        <w:rPr>
          <w:color w:val="000000" w:themeColor="text1"/>
          <w:sz w:val="27"/>
          <w:szCs w:val="27"/>
        </w:rPr>
        <w:t xml:space="preserve">- Федеральным законом «Об организации предоставления государственных </w:t>
      </w:r>
      <w:r w:rsidRPr="003117E2">
        <w:rPr>
          <w:color w:val="000000" w:themeColor="text1"/>
          <w:spacing w:val="-10"/>
          <w:sz w:val="27"/>
          <w:szCs w:val="27"/>
        </w:rPr>
        <w:t>и м</w:t>
      </w:r>
      <w:r w:rsidRPr="003117E2">
        <w:rPr>
          <w:color w:val="000000" w:themeColor="text1"/>
          <w:w w:val="105"/>
          <w:sz w:val="27"/>
          <w:szCs w:val="27"/>
        </w:rPr>
        <w:t>униципальных услуг»</w:t>
      </w:r>
      <w:r w:rsidRPr="003117E2">
        <w:rPr>
          <w:color w:val="000000" w:themeColor="text1"/>
          <w:spacing w:val="-5"/>
          <w:w w:val="105"/>
          <w:sz w:val="27"/>
          <w:szCs w:val="27"/>
        </w:rPr>
        <w:t>;</w:t>
      </w:r>
    </w:p>
    <w:p w:rsidR="00FE17D4" w:rsidRPr="003117E2" w:rsidRDefault="00FE17D4" w:rsidP="00FE17D4">
      <w:pPr>
        <w:pStyle w:val="af0"/>
        <w:ind w:firstLine="708"/>
        <w:jc w:val="both"/>
        <w:rPr>
          <w:color w:val="000000" w:themeColor="text1"/>
          <w:spacing w:val="-5"/>
          <w:w w:val="105"/>
          <w:sz w:val="27"/>
          <w:szCs w:val="27"/>
        </w:rPr>
      </w:pPr>
      <w:r w:rsidRPr="003117E2">
        <w:rPr>
          <w:color w:val="000000" w:themeColor="text1"/>
          <w:sz w:val="27"/>
          <w:szCs w:val="27"/>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3117E2">
        <w:rPr>
          <w:color w:val="000000" w:themeColor="text1"/>
          <w:w w:val="105"/>
          <w:sz w:val="27"/>
          <w:szCs w:val="27"/>
        </w:rPr>
        <w:t>муниципальных услуг</w:t>
      </w:r>
      <w:r w:rsidRPr="003117E2">
        <w:rPr>
          <w:color w:val="000000" w:themeColor="text1"/>
          <w:spacing w:val="-5"/>
          <w:w w:val="105"/>
          <w:sz w:val="27"/>
          <w:szCs w:val="27"/>
        </w:rPr>
        <w:t>;</w:t>
      </w:r>
    </w:p>
    <w:p w:rsidR="00FE17D4" w:rsidRPr="003117E2" w:rsidRDefault="00FE17D4" w:rsidP="00FE17D4">
      <w:pPr>
        <w:pStyle w:val="af0"/>
        <w:ind w:firstLine="708"/>
        <w:jc w:val="both"/>
        <w:rPr>
          <w:color w:val="000000" w:themeColor="text1"/>
          <w:spacing w:val="-5"/>
          <w:w w:val="105"/>
          <w:sz w:val="27"/>
          <w:szCs w:val="27"/>
        </w:rPr>
      </w:pPr>
      <w:r w:rsidRPr="003117E2">
        <w:rPr>
          <w:color w:val="000000" w:themeColor="text1"/>
          <w:spacing w:val="-5"/>
          <w:w w:val="105"/>
          <w:sz w:val="27"/>
          <w:szCs w:val="27"/>
        </w:rPr>
        <w:t>- иными нормативно-правовыми актами.</w:t>
      </w:r>
    </w:p>
    <w:p w:rsidR="00FE17D4" w:rsidRPr="003117E2" w:rsidRDefault="00FE17D4" w:rsidP="00FE17D4">
      <w:pPr>
        <w:pStyle w:val="af0"/>
        <w:jc w:val="both"/>
        <w:rPr>
          <w:color w:val="000000" w:themeColor="text1"/>
          <w:spacing w:val="-5"/>
          <w:w w:val="105"/>
          <w:sz w:val="27"/>
          <w:szCs w:val="27"/>
        </w:rPr>
      </w:pPr>
    </w:p>
    <w:p w:rsidR="00FE17D4" w:rsidRPr="003117E2" w:rsidRDefault="00FE17D4" w:rsidP="00FE17D4">
      <w:pPr>
        <w:pStyle w:val="1"/>
        <w:keepNext w:val="0"/>
        <w:keepLines w:val="0"/>
        <w:widowControl w:val="0"/>
        <w:numPr>
          <w:ilvl w:val="2"/>
          <w:numId w:val="7"/>
        </w:numPr>
        <w:tabs>
          <w:tab w:val="left" w:pos="0"/>
        </w:tabs>
        <w:suppressAutoHyphens w:val="0"/>
        <w:autoSpaceDE w:val="0"/>
        <w:autoSpaceDN w:val="0"/>
        <w:spacing w:before="0"/>
        <w:ind w:left="0" w:firstLin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pacing w:val="-2"/>
          <w:sz w:val="27"/>
          <w:szCs w:val="27"/>
        </w:rPr>
        <w:t xml:space="preserve">Особенности выполнения административных процедур (действий) </w:t>
      </w:r>
      <w:r w:rsidRPr="003117E2">
        <w:rPr>
          <w:rFonts w:ascii="Times New Roman" w:hAnsi="Times New Roman" w:cs="Times New Roman"/>
          <w:color w:val="000000" w:themeColor="text1"/>
          <w:spacing w:val="-10"/>
          <w:sz w:val="27"/>
          <w:szCs w:val="27"/>
        </w:rPr>
        <w:t xml:space="preserve">в </w:t>
      </w:r>
      <w:r w:rsidRPr="003117E2">
        <w:rPr>
          <w:rFonts w:ascii="Times New Roman" w:hAnsi="Times New Roman" w:cs="Times New Roman"/>
          <w:color w:val="000000" w:themeColor="text1"/>
          <w:sz w:val="27"/>
          <w:szCs w:val="27"/>
        </w:rPr>
        <w:t>многофункциональных центрах предоставления муниципальных услуг</w:t>
      </w:r>
    </w:p>
    <w:p w:rsidR="00FE17D4" w:rsidRPr="003117E2" w:rsidRDefault="00FE17D4" w:rsidP="00FE17D4">
      <w:pPr>
        <w:pStyle w:val="af0"/>
        <w:rPr>
          <w:color w:val="000000" w:themeColor="text1"/>
          <w:sz w:val="27"/>
          <w:szCs w:val="27"/>
        </w:rPr>
      </w:pPr>
    </w:p>
    <w:p w:rsidR="00FE17D4" w:rsidRPr="003117E2" w:rsidRDefault="00FE17D4" w:rsidP="00FE17D4">
      <w:pPr>
        <w:pStyle w:val="af0"/>
        <w:ind w:firstLine="18"/>
        <w:jc w:val="center"/>
        <w:rPr>
          <w:b/>
          <w:color w:val="000000" w:themeColor="text1"/>
          <w:w w:val="105"/>
          <w:sz w:val="27"/>
          <w:szCs w:val="27"/>
        </w:rPr>
      </w:pPr>
      <w:r w:rsidRPr="003117E2">
        <w:rPr>
          <w:b/>
          <w:color w:val="000000" w:themeColor="text1"/>
          <w:w w:val="105"/>
          <w:sz w:val="27"/>
          <w:szCs w:val="27"/>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E17D4" w:rsidRPr="003117E2" w:rsidRDefault="00FE17D4" w:rsidP="00FE17D4">
      <w:pPr>
        <w:pStyle w:val="af0"/>
        <w:ind w:firstLine="18"/>
        <w:jc w:val="center"/>
        <w:rPr>
          <w:b/>
          <w:color w:val="000000" w:themeColor="text1"/>
          <w:sz w:val="27"/>
          <w:szCs w:val="27"/>
        </w:rPr>
      </w:pPr>
    </w:p>
    <w:p w:rsidR="00FE17D4" w:rsidRPr="003117E2" w:rsidRDefault="00FE17D4" w:rsidP="00FE17D4">
      <w:pPr>
        <w:pStyle w:val="af0"/>
        <w:ind w:firstLine="709"/>
        <w:rPr>
          <w:color w:val="000000" w:themeColor="text1"/>
          <w:sz w:val="27"/>
          <w:szCs w:val="27"/>
        </w:rPr>
      </w:pPr>
      <w:r w:rsidRPr="003117E2">
        <w:rPr>
          <w:color w:val="000000" w:themeColor="text1"/>
          <w:sz w:val="27"/>
          <w:szCs w:val="27"/>
        </w:rPr>
        <w:t xml:space="preserve">6.1. Многофункциональный центр </w:t>
      </w:r>
      <w:r w:rsidRPr="003117E2">
        <w:rPr>
          <w:color w:val="000000" w:themeColor="text1"/>
          <w:spacing w:val="-2"/>
          <w:sz w:val="27"/>
          <w:szCs w:val="27"/>
        </w:rPr>
        <w:t>осуществляет:</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117E2">
        <w:rPr>
          <w:color w:val="000000" w:themeColor="text1"/>
          <w:sz w:val="27"/>
          <w:szCs w:val="27"/>
        </w:rPr>
        <w:t>заверение выписок</w:t>
      </w:r>
      <w:proofErr w:type="gramEnd"/>
      <w:r w:rsidRPr="003117E2">
        <w:rPr>
          <w:color w:val="000000" w:themeColor="text1"/>
          <w:sz w:val="27"/>
          <w:szCs w:val="27"/>
        </w:rPr>
        <w:t xml:space="preserve"> из информационных систем органов, предоставляющих муниципальных услуг;</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иные процедуры и действия, предусмотренные Федеральным законом № 210-ФЗ.</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w:t>
      </w:r>
      <w:r w:rsidRPr="003117E2">
        <w:rPr>
          <w:color w:val="000000" w:themeColor="text1"/>
          <w:spacing w:val="-2"/>
          <w:sz w:val="27"/>
          <w:szCs w:val="27"/>
        </w:rPr>
        <w:t>организации.</w:t>
      </w:r>
    </w:p>
    <w:p w:rsidR="00FE17D4" w:rsidRPr="003117E2" w:rsidRDefault="00FE17D4" w:rsidP="00FE17D4">
      <w:pPr>
        <w:pStyle w:val="af0"/>
        <w:jc w:val="center"/>
        <w:rPr>
          <w:b/>
          <w:color w:val="000000" w:themeColor="text1"/>
          <w:sz w:val="27"/>
          <w:szCs w:val="27"/>
        </w:rPr>
      </w:pPr>
    </w:p>
    <w:p w:rsidR="00FE17D4" w:rsidRPr="003117E2" w:rsidRDefault="00FE17D4" w:rsidP="00FE17D4">
      <w:pPr>
        <w:pStyle w:val="af0"/>
        <w:jc w:val="center"/>
        <w:rPr>
          <w:b/>
          <w:color w:val="000000" w:themeColor="text1"/>
          <w:sz w:val="27"/>
          <w:szCs w:val="27"/>
        </w:rPr>
      </w:pPr>
      <w:r w:rsidRPr="003117E2">
        <w:rPr>
          <w:b/>
          <w:color w:val="000000" w:themeColor="text1"/>
          <w:sz w:val="27"/>
          <w:szCs w:val="27"/>
        </w:rPr>
        <w:t>Информирование Заявителей</w:t>
      </w:r>
    </w:p>
    <w:p w:rsidR="00FE17D4" w:rsidRPr="003117E2" w:rsidRDefault="00FE17D4" w:rsidP="00FE17D4">
      <w:pPr>
        <w:pStyle w:val="af0"/>
        <w:jc w:val="center"/>
        <w:rPr>
          <w:b/>
          <w:color w:val="000000" w:themeColor="text1"/>
          <w:sz w:val="27"/>
          <w:szCs w:val="27"/>
        </w:rPr>
      </w:pPr>
    </w:p>
    <w:p w:rsidR="00FE17D4" w:rsidRPr="003117E2" w:rsidRDefault="00FE17D4" w:rsidP="00FE17D4">
      <w:pPr>
        <w:pStyle w:val="af5"/>
        <w:widowControl w:val="0"/>
        <w:numPr>
          <w:ilvl w:val="1"/>
          <w:numId w:val="21"/>
        </w:numPr>
        <w:tabs>
          <w:tab w:val="left" w:pos="1134"/>
        </w:tabs>
        <w:autoSpaceDE w:val="0"/>
        <w:autoSpaceDN w:val="0"/>
        <w:spacing w:after="0" w:line="240" w:lineRule="auto"/>
        <w:ind w:left="0" w:firstLine="703"/>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Информирование Заявителя многофункциональными центрами осуществляется следующими способами:</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б) при обращении Заявителя в многофункциональный центр лично, по телефону, посредством почтовых отправлений, либо по электронной почте.</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15 минут, время ожидания в очереди в секторе </w:t>
      </w:r>
      <w:r w:rsidRPr="003117E2">
        <w:rPr>
          <w:color w:val="000000" w:themeColor="text1"/>
          <w:sz w:val="27"/>
          <w:szCs w:val="27"/>
        </w:rPr>
        <w:lastRenderedPageBreak/>
        <w:t>информирования для получения информации о муниципальных услугах не может превышать 15 минут.</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в течени</w:t>
      </w:r>
      <w:proofErr w:type="gramStart"/>
      <w:r w:rsidRPr="003117E2">
        <w:rPr>
          <w:color w:val="000000" w:themeColor="text1"/>
          <w:sz w:val="27"/>
          <w:szCs w:val="27"/>
        </w:rPr>
        <w:t>и</w:t>
      </w:r>
      <w:proofErr w:type="gramEnd"/>
      <w:r w:rsidRPr="003117E2">
        <w:rPr>
          <w:color w:val="000000" w:themeColor="text1"/>
          <w:sz w:val="27"/>
          <w:szCs w:val="27"/>
        </w:rPr>
        <w:t xml:space="preserve"> 10 минут;</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E17D4" w:rsidRPr="003117E2" w:rsidRDefault="00FE17D4" w:rsidP="00FE17D4">
      <w:pPr>
        <w:pStyle w:val="af0"/>
        <w:ind w:firstLine="704"/>
        <w:jc w:val="both"/>
        <w:rPr>
          <w:color w:val="000000" w:themeColor="text1"/>
          <w:sz w:val="27"/>
          <w:szCs w:val="27"/>
        </w:rPr>
      </w:pPr>
      <w:r w:rsidRPr="003117E2">
        <w:rPr>
          <w:color w:val="000000" w:themeColor="text1"/>
          <w:sz w:val="27"/>
          <w:szCs w:val="27"/>
        </w:rPr>
        <w:t>- изложить обращение в письменной форме (ответ направляется Заявителю в соответствии со способом, указанным в обращении);</w:t>
      </w:r>
    </w:p>
    <w:p w:rsidR="00FE17D4" w:rsidRPr="003117E2" w:rsidRDefault="00FE17D4" w:rsidP="00FE17D4">
      <w:pPr>
        <w:pStyle w:val="af0"/>
        <w:ind w:firstLine="704"/>
        <w:jc w:val="both"/>
        <w:rPr>
          <w:color w:val="000000" w:themeColor="text1"/>
          <w:sz w:val="27"/>
          <w:szCs w:val="27"/>
        </w:rPr>
      </w:pPr>
      <w:r w:rsidRPr="003117E2">
        <w:rPr>
          <w:color w:val="000000" w:themeColor="text1"/>
          <w:sz w:val="27"/>
          <w:szCs w:val="27"/>
        </w:rPr>
        <w:t xml:space="preserve">- назначить другое время для </w:t>
      </w:r>
      <w:r w:rsidRPr="003117E2">
        <w:rPr>
          <w:color w:val="000000" w:themeColor="text1"/>
          <w:spacing w:val="-2"/>
          <w:sz w:val="27"/>
          <w:szCs w:val="27"/>
        </w:rPr>
        <w:t>консультаций.</w:t>
      </w:r>
    </w:p>
    <w:p w:rsidR="00FE17D4" w:rsidRPr="003117E2" w:rsidRDefault="00FE17D4" w:rsidP="00FE17D4">
      <w:pPr>
        <w:pStyle w:val="af0"/>
        <w:ind w:firstLine="706"/>
        <w:jc w:val="both"/>
        <w:rPr>
          <w:color w:val="000000" w:themeColor="text1"/>
          <w:sz w:val="27"/>
          <w:szCs w:val="27"/>
        </w:rPr>
      </w:pPr>
      <w:proofErr w:type="gramStart"/>
      <w:r w:rsidRPr="003117E2">
        <w:rPr>
          <w:color w:val="000000" w:themeColor="text1"/>
          <w:sz w:val="27"/>
          <w:szCs w:val="27"/>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E17D4" w:rsidRPr="003117E2" w:rsidRDefault="00FE17D4" w:rsidP="00FE17D4">
      <w:pPr>
        <w:pStyle w:val="af0"/>
        <w:jc w:val="center"/>
        <w:rPr>
          <w:b/>
          <w:color w:val="000000" w:themeColor="text1"/>
          <w:sz w:val="27"/>
          <w:szCs w:val="27"/>
        </w:rPr>
      </w:pPr>
    </w:p>
    <w:p w:rsidR="00FE17D4" w:rsidRPr="003117E2" w:rsidRDefault="00FE17D4" w:rsidP="00FE17D4">
      <w:pPr>
        <w:pStyle w:val="af0"/>
        <w:jc w:val="center"/>
        <w:rPr>
          <w:b/>
          <w:color w:val="000000" w:themeColor="text1"/>
          <w:sz w:val="27"/>
          <w:szCs w:val="27"/>
        </w:rPr>
      </w:pPr>
      <w:r w:rsidRPr="003117E2">
        <w:rPr>
          <w:b/>
          <w:color w:val="000000" w:themeColor="text1"/>
          <w:sz w:val="27"/>
          <w:szCs w:val="27"/>
        </w:rPr>
        <w:t>Выдача Заявителю результата предоставления муниципальной услуги</w:t>
      </w:r>
    </w:p>
    <w:p w:rsidR="00FE17D4" w:rsidRPr="003117E2" w:rsidRDefault="00FE17D4" w:rsidP="00FE17D4">
      <w:pPr>
        <w:pStyle w:val="af0"/>
        <w:jc w:val="center"/>
        <w:rPr>
          <w:b/>
          <w:color w:val="000000" w:themeColor="text1"/>
          <w:sz w:val="27"/>
          <w:szCs w:val="27"/>
        </w:rPr>
      </w:pPr>
    </w:p>
    <w:p w:rsidR="00FE17D4" w:rsidRPr="003117E2" w:rsidRDefault="00FE17D4" w:rsidP="00FE17D4">
      <w:pPr>
        <w:pStyle w:val="af5"/>
        <w:widowControl w:val="0"/>
        <w:numPr>
          <w:ilvl w:val="1"/>
          <w:numId w:val="21"/>
        </w:numPr>
        <w:tabs>
          <w:tab w:val="left" w:pos="1134"/>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w:t>
      </w:r>
      <w:proofErr w:type="gramStart"/>
      <w:r w:rsidRPr="003117E2">
        <w:rPr>
          <w:rFonts w:ascii="Times New Roman" w:hAnsi="Times New Roman" w:cs="Times New Roman"/>
          <w:color w:val="000000" w:themeColor="text1"/>
          <w:sz w:val="27"/>
          <w:szCs w:val="27"/>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117E2">
        <w:rPr>
          <w:rFonts w:ascii="Times New Roman" w:hAnsi="Times New Roman" w:cs="Times New Roman"/>
          <w:color w:val="000000" w:themeColor="text1"/>
          <w:sz w:val="27"/>
          <w:szCs w:val="27"/>
        </w:rPr>
        <w:t>,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E17D4" w:rsidRPr="003117E2" w:rsidRDefault="00FE17D4" w:rsidP="00FE17D4">
      <w:pPr>
        <w:pStyle w:val="af5"/>
        <w:widowControl w:val="0"/>
        <w:numPr>
          <w:ilvl w:val="1"/>
          <w:numId w:val="21"/>
        </w:numPr>
        <w:tabs>
          <w:tab w:val="left" w:pos="1134"/>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17D4" w:rsidRPr="003117E2" w:rsidRDefault="00FE17D4" w:rsidP="00FE17D4">
      <w:pPr>
        <w:pStyle w:val="af0"/>
        <w:tabs>
          <w:tab w:val="left" w:pos="2458"/>
          <w:tab w:val="left" w:pos="2607"/>
          <w:tab w:val="left" w:pos="3922"/>
          <w:tab w:val="left" w:pos="4052"/>
          <w:tab w:val="left" w:pos="4269"/>
          <w:tab w:val="left" w:pos="5737"/>
          <w:tab w:val="left" w:pos="6069"/>
          <w:tab w:val="left" w:pos="6417"/>
          <w:tab w:val="left" w:pos="6511"/>
          <w:tab w:val="left" w:pos="8265"/>
          <w:tab w:val="left" w:pos="8902"/>
        </w:tabs>
        <w:ind w:firstLine="707"/>
        <w:jc w:val="both"/>
        <w:rPr>
          <w:color w:val="000000" w:themeColor="text1"/>
          <w:sz w:val="27"/>
          <w:szCs w:val="27"/>
        </w:rPr>
      </w:pPr>
      <w:r w:rsidRPr="003117E2">
        <w:rPr>
          <w:color w:val="000000" w:themeColor="text1"/>
          <w:sz w:val="27"/>
          <w:szCs w:val="27"/>
        </w:rPr>
        <w:t>Работник многофункционального центра осуществляет следующие действия:</w:t>
      </w:r>
    </w:p>
    <w:p w:rsidR="00FE17D4" w:rsidRPr="003117E2" w:rsidRDefault="00FE17D4" w:rsidP="00FE17D4">
      <w:pPr>
        <w:pStyle w:val="af0"/>
        <w:tabs>
          <w:tab w:val="left" w:pos="2458"/>
          <w:tab w:val="left" w:pos="2607"/>
          <w:tab w:val="left" w:pos="3922"/>
          <w:tab w:val="left" w:pos="4052"/>
          <w:tab w:val="left" w:pos="4269"/>
          <w:tab w:val="left" w:pos="5737"/>
          <w:tab w:val="left" w:pos="6069"/>
          <w:tab w:val="left" w:pos="6417"/>
          <w:tab w:val="left" w:pos="6511"/>
          <w:tab w:val="left" w:pos="8265"/>
          <w:tab w:val="left" w:pos="8902"/>
        </w:tabs>
        <w:ind w:firstLine="707"/>
        <w:jc w:val="both"/>
        <w:rPr>
          <w:color w:val="000000" w:themeColor="text1"/>
          <w:spacing w:val="-2"/>
          <w:sz w:val="27"/>
          <w:szCs w:val="27"/>
        </w:rPr>
      </w:pPr>
      <w:r w:rsidRPr="003117E2">
        <w:rPr>
          <w:color w:val="000000" w:themeColor="text1"/>
          <w:spacing w:val="-2"/>
          <w:sz w:val="27"/>
          <w:szCs w:val="27"/>
        </w:rPr>
        <w:t xml:space="preserve">- устанавливает личность Заявителя </w:t>
      </w:r>
      <w:r w:rsidRPr="003117E2">
        <w:rPr>
          <w:color w:val="000000" w:themeColor="text1"/>
          <w:spacing w:val="-6"/>
          <w:sz w:val="27"/>
          <w:szCs w:val="27"/>
        </w:rPr>
        <w:t xml:space="preserve">на </w:t>
      </w:r>
      <w:r w:rsidRPr="003117E2">
        <w:rPr>
          <w:color w:val="000000" w:themeColor="text1"/>
          <w:spacing w:val="-2"/>
          <w:sz w:val="27"/>
          <w:szCs w:val="27"/>
        </w:rPr>
        <w:t xml:space="preserve">основании документа, удостоверяющего личность </w:t>
      </w:r>
      <w:r w:rsidRPr="003117E2">
        <w:rPr>
          <w:color w:val="000000" w:themeColor="text1"/>
          <w:spacing w:val="-10"/>
          <w:sz w:val="27"/>
          <w:szCs w:val="27"/>
        </w:rPr>
        <w:t xml:space="preserve">в </w:t>
      </w:r>
      <w:r w:rsidRPr="003117E2">
        <w:rPr>
          <w:color w:val="000000" w:themeColor="text1"/>
          <w:spacing w:val="-2"/>
          <w:sz w:val="27"/>
          <w:szCs w:val="27"/>
        </w:rPr>
        <w:t xml:space="preserve">соответствии </w:t>
      </w:r>
      <w:r w:rsidRPr="003117E2">
        <w:rPr>
          <w:color w:val="000000" w:themeColor="text1"/>
          <w:spacing w:val="-10"/>
          <w:sz w:val="27"/>
          <w:szCs w:val="27"/>
        </w:rPr>
        <w:t xml:space="preserve">с </w:t>
      </w:r>
      <w:r w:rsidRPr="003117E2">
        <w:rPr>
          <w:color w:val="000000" w:themeColor="text1"/>
          <w:spacing w:val="-2"/>
          <w:sz w:val="27"/>
          <w:szCs w:val="27"/>
        </w:rPr>
        <w:t>законодательством Российской Федерации;</w:t>
      </w:r>
    </w:p>
    <w:p w:rsidR="00FE17D4" w:rsidRPr="003117E2" w:rsidRDefault="00FE17D4" w:rsidP="00FE17D4">
      <w:pPr>
        <w:pStyle w:val="af0"/>
        <w:tabs>
          <w:tab w:val="left" w:pos="2458"/>
          <w:tab w:val="left" w:pos="2607"/>
          <w:tab w:val="left" w:pos="3922"/>
          <w:tab w:val="left" w:pos="4052"/>
          <w:tab w:val="left" w:pos="4269"/>
          <w:tab w:val="left" w:pos="5737"/>
          <w:tab w:val="left" w:pos="6069"/>
          <w:tab w:val="left" w:pos="6417"/>
          <w:tab w:val="left" w:pos="6511"/>
          <w:tab w:val="left" w:pos="8265"/>
          <w:tab w:val="left" w:pos="8902"/>
        </w:tabs>
        <w:ind w:firstLine="707"/>
        <w:jc w:val="both"/>
        <w:rPr>
          <w:color w:val="000000" w:themeColor="text1"/>
          <w:spacing w:val="-2"/>
          <w:sz w:val="27"/>
          <w:szCs w:val="27"/>
        </w:rPr>
      </w:pPr>
      <w:r w:rsidRPr="003117E2">
        <w:rPr>
          <w:color w:val="000000" w:themeColor="text1"/>
          <w:spacing w:val="-2"/>
          <w:sz w:val="27"/>
          <w:szCs w:val="27"/>
        </w:rPr>
        <w:t>- определяет статус исполнения заявления Заявителя в ГИС;</w:t>
      </w:r>
    </w:p>
    <w:p w:rsidR="00FE17D4" w:rsidRPr="003117E2" w:rsidRDefault="00FE17D4" w:rsidP="00FE17D4">
      <w:pPr>
        <w:pStyle w:val="af0"/>
        <w:ind w:firstLine="710"/>
        <w:jc w:val="both"/>
        <w:rPr>
          <w:color w:val="000000" w:themeColor="text1"/>
          <w:sz w:val="27"/>
          <w:szCs w:val="27"/>
        </w:rPr>
      </w:pPr>
      <w:proofErr w:type="gramStart"/>
      <w:r w:rsidRPr="003117E2">
        <w:rPr>
          <w:color w:val="000000" w:themeColor="text1"/>
          <w:sz w:val="27"/>
          <w:szCs w:val="27"/>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Pr="003117E2">
        <w:rPr>
          <w:color w:val="000000" w:themeColor="text1"/>
          <w:w w:val="90"/>
          <w:sz w:val="27"/>
          <w:szCs w:val="27"/>
        </w:rPr>
        <w:t xml:space="preserve">— </w:t>
      </w:r>
      <w:r w:rsidRPr="003117E2">
        <w:rPr>
          <w:color w:val="000000" w:themeColor="text1"/>
          <w:sz w:val="27"/>
          <w:szCs w:val="27"/>
        </w:rPr>
        <w:t>печати с изображением Государственного герба Российской Федерации);</w:t>
      </w:r>
      <w:proofErr w:type="gramEnd"/>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xml:space="preserve">- заверяет экземпляр электронного документа на бумажном носителе с </w:t>
      </w:r>
      <w:r w:rsidRPr="003117E2">
        <w:rPr>
          <w:color w:val="000000" w:themeColor="text1"/>
          <w:sz w:val="27"/>
          <w:szCs w:val="27"/>
        </w:rPr>
        <w:lastRenderedPageBreak/>
        <w:t xml:space="preserve">использованием печати многофункционального центра (в предусмотренных нормативными правовыми актами Российской Федерации случаях </w:t>
      </w:r>
      <w:r w:rsidRPr="003117E2">
        <w:rPr>
          <w:color w:val="000000" w:themeColor="text1"/>
          <w:w w:val="90"/>
          <w:sz w:val="27"/>
          <w:szCs w:val="27"/>
        </w:rPr>
        <w:t xml:space="preserve">— </w:t>
      </w:r>
      <w:r w:rsidRPr="003117E2">
        <w:rPr>
          <w:color w:val="000000" w:themeColor="text1"/>
          <w:sz w:val="27"/>
          <w:szCs w:val="27"/>
        </w:rPr>
        <w:t>печати с изображением Государственного герба Российской Федерации);</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выдает документы заявителю, при необходимости запрашивает у Заявителя подписи за каждый выданный документ;</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запрашивает согласие заявителя на участие в смс-опросе для оценки качества предоставленных услуг многофункциональным центром.</w:t>
      </w:r>
    </w:p>
    <w:p w:rsidR="00FE17D4" w:rsidRPr="003117E2" w:rsidRDefault="00FE17D4" w:rsidP="00FE17D4">
      <w:pPr>
        <w:pStyle w:val="ConsPlusNormal"/>
        <w:spacing w:line="23" w:lineRule="atLeast"/>
        <w:jc w:val="center"/>
        <w:rPr>
          <w:rFonts w:ascii="Times New Roman" w:hAnsi="Times New Roman" w:cs="Times New Roman"/>
          <w:bCs/>
          <w:color w:val="000000" w:themeColor="text1"/>
          <w:sz w:val="27"/>
          <w:szCs w:val="27"/>
        </w:rPr>
      </w:pPr>
      <w:r w:rsidRPr="003117E2">
        <w:rPr>
          <w:rFonts w:ascii="Times New Roman" w:hAnsi="Times New Roman" w:cs="Times New Roman"/>
          <w:bCs/>
          <w:color w:val="000000" w:themeColor="text1"/>
          <w:sz w:val="27"/>
          <w:szCs w:val="27"/>
        </w:rPr>
        <w:br w:type="page"/>
      </w:r>
    </w:p>
    <w:p w:rsidR="00FE17D4" w:rsidRPr="003117E2" w:rsidRDefault="00FE17D4" w:rsidP="00FE17D4">
      <w:pPr>
        <w:pStyle w:val="af0"/>
        <w:ind w:left="4536" w:right="-6"/>
        <w:jc w:val="center"/>
        <w:rPr>
          <w:color w:val="000000" w:themeColor="text1"/>
          <w:sz w:val="27"/>
          <w:szCs w:val="27"/>
        </w:rPr>
      </w:pPr>
      <w:r w:rsidRPr="003117E2">
        <w:rPr>
          <w:color w:val="000000" w:themeColor="text1"/>
          <w:sz w:val="27"/>
          <w:szCs w:val="27"/>
        </w:rPr>
        <w:lastRenderedPageBreak/>
        <w:t>Приложение № 1</w:t>
      </w:r>
    </w:p>
    <w:p w:rsidR="00FE17D4" w:rsidRPr="003117E2" w:rsidRDefault="00FE17D4" w:rsidP="00FE17D4">
      <w:pPr>
        <w:pStyle w:val="af0"/>
        <w:ind w:left="4536" w:right="-6"/>
        <w:jc w:val="center"/>
        <w:rPr>
          <w:color w:val="000000" w:themeColor="text1"/>
          <w:sz w:val="27"/>
          <w:szCs w:val="27"/>
        </w:rPr>
      </w:pPr>
      <w:r w:rsidRPr="003117E2">
        <w:rPr>
          <w:color w:val="000000" w:themeColor="text1"/>
          <w:sz w:val="27"/>
          <w:szCs w:val="27"/>
        </w:rPr>
        <w:t>к административному регламенту</w:t>
      </w:r>
    </w:p>
    <w:p w:rsidR="00FE17D4" w:rsidRPr="003117E2" w:rsidRDefault="00FE17D4" w:rsidP="00FE17D4">
      <w:pPr>
        <w:pStyle w:val="af0"/>
        <w:ind w:left="4536" w:right="-6"/>
        <w:jc w:val="center"/>
        <w:rPr>
          <w:color w:val="000000" w:themeColor="text1"/>
          <w:sz w:val="27"/>
          <w:szCs w:val="27"/>
        </w:rPr>
      </w:pPr>
      <w:r w:rsidRPr="003117E2">
        <w:rPr>
          <w:color w:val="000000" w:themeColor="text1"/>
          <w:sz w:val="27"/>
          <w:szCs w:val="27"/>
        </w:rPr>
        <w:t>по предоставлению муниципальной услуги</w:t>
      </w:r>
    </w:p>
    <w:p w:rsidR="00FE17D4" w:rsidRPr="003117E2" w:rsidRDefault="00FE17D4" w:rsidP="00FE17D4">
      <w:pPr>
        <w:pStyle w:val="af0"/>
        <w:rPr>
          <w:color w:val="000000" w:themeColor="text1"/>
          <w:sz w:val="27"/>
          <w:szCs w:val="27"/>
        </w:rPr>
      </w:pPr>
    </w:p>
    <w:p w:rsidR="00FE17D4" w:rsidRPr="003117E2" w:rsidRDefault="00FE17D4" w:rsidP="00FE17D4">
      <w:pPr>
        <w:pStyle w:val="af0"/>
        <w:rPr>
          <w:color w:val="000000" w:themeColor="text1"/>
          <w:sz w:val="27"/>
          <w:szCs w:val="27"/>
        </w:rPr>
      </w:pPr>
    </w:p>
    <w:p w:rsidR="00FE17D4" w:rsidRPr="003117E2" w:rsidRDefault="00FE17D4" w:rsidP="00FE17D4">
      <w:pPr>
        <w:pStyle w:val="af0"/>
        <w:spacing w:before="7"/>
        <w:rPr>
          <w:color w:val="000000" w:themeColor="text1"/>
          <w:sz w:val="27"/>
          <w:szCs w:val="27"/>
        </w:rPr>
      </w:pPr>
    </w:p>
    <w:p w:rsidR="00FE17D4" w:rsidRPr="003117E2" w:rsidRDefault="00FE17D4" w:rsidP="00FE17D4">
      <w:pPr>
        <w:pStyle w:val="af0"/>
        <w:spacing w:before="2"/>
        <w:rPr>
          <w:color w:val="000000" w:themeColor="text1"/>
          <w:sz w:val="27"/>
          <w:szCs w:val="27"/>
          <w:u w:val="single"/>
        </w:rPr>
      </w:pPr>
      <w:r w:rsidRPr="003117E2">
        <w:rPr>
          <w:bCs/>
          <w:color w:val="000000" w:themeColor="text1"/>
          <w:sz w:val="27"/>
          <w:szCs w:val="27"/>
          <w:lang w:eastAsia="ru-RU"/>
        </w:rPr>
        <w:tab/>
      </w:r>
      <w:r w:rsidRPr="003117E2">
        <w:rPr>
          <w:bCs/>
          <w:color w:val="000000" w:themeColor="text1"/>
          <w:sz w:val="27"/>
          <w:szCs w:val="27"/>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p>
    <w:p w:rsidR="00FE17D4" w:rsidRPr="003117E2" w:rsidRDefault="00FE17D4" w:rsidP="00FE17D4">
      <w:pPr>
        <w:spacing w:before="23"/>
        <w:ind w:left="27"/>
        <w:jc w:val="center"/>
        <w:rPr>
          <w:i/>
          <w:color w:val="000000" w:themeColor="text1"/>
          <w:sz w:val="27"/>
          <w:szCs w:val="27"/>
        </w:rPr>
      </w:pPr>
      <w:r w:rsidRPr="003117E2">
        <w:rPr>
          <w:i/>
          <w:color w:val="000000" w:themeColor="text1"/>
          <w:spacing w:val="-2"/>
          <w:w w:val="105"/>
          <w:sz w:val="27"/>
          <w:szCs w:val="27"/>
        </w:rPr>
        <w:t>(наименование уполномоченного органа, предоставляющего услугу)</w:t>
      </w:r>
    </w:p>
    <w:p w:rsidR="00FE17D4" w:rsidRPr="003117E2" w:rsidRDefault="00FE17D4" w:rsidP="00FE17D4">
      <w:pPr>
        <w:pStyle w:val="af0"/>
        <w:spacing w:before="9"/>
        <w:rPr>
          <w:i/>
          <w:color w:val="000000" w:themeColor="text1"/>
          <w:sz w:val="27"/>
          <w:szCs w:val="27"/>
        </w:rPr>
      </w:pPr>
    </w:p>
    <w:p w:rsidR="00FE17D4" w:rsidRPr="003117E2" w:rsidRDefault="00FE17D4" w:rsidP="00FE17D4">
      <w:pPr>
        <w:pStyle w:val="af0"/>
        <w:tabs>
          <w:tab w:val="left" w:pos="9600"/>
        </w:tabs>
        <w:ind w:left="6487"/>
        <w:rPr>
          <w:color w:val="000000" w:themeColor="text1"/>
          <w:sz w:val="27"/>
          <w:szCs w:val="27"/>
        </w:rPr>
      </w:pPr>
      <w:r w:rsidRPr="003117E2">
        <w:rPr>
          <w:color w:val="000000" w:themeColor="text1"/>
          <w:sz w:val="27"/>
          <w:szCs w:val="27"/>
        </w:rPr>
        <w:t xml:space="preserve">Кому: </w:t>
      </w:r>
      <w:r w:rsidRPr="003117E2">
        <w:rPr>
          <w:color w:val="000000" w:themeColor="text1"/>
          <w:sz w:val="27"/>
          <w:szCs w:val="27"/>
          <w:u w:val="single" w:color="131313"/>
        </w:rPr>
        <w:tab/>
      </w:r>
    </w:p>
    <w:p w:rsidR="00FE17D4" w:rsidRPr="003117E2" w:rsidRDefault="00FE17D4" w:rsidP="00FE17D4">
      <w:pPr>
        <w:spacing w:before="11"/>
        <w:ind w:left="6485"/>
        <w:rPr>
          <w:color w:val="000000" w:themeColor="text1"/>
          <w:sz w:val="27"/>
          <w:szCs w:val="27"/>
        </w:rPr>
      </w:pPr>
      <w:r w:rsidRPr="003117E2">
        <w:rPr>
          <w:color w:val="000000" w:themeColor="text1"/>
          <w:w w:val="105"/>
          <w:sz w:val="27"/>
          <w:szCs w:val="27"/>
        </w:rPr>
        <w:t xml:space="preserve">(ФИО </w:t>
      </w:r>
      <w:r w:rsidRPr="003117E2">
        <w:rPr>
          <w:color w:val="000000" w:themeColor="text1"/>
          <w:spacing w:val="-2"/>
          <w:w w:val="105"/>
          <w:sz w:val="27"/>
          <w:szCs w:val="27"/>
        </w:rPr>
        <w:t>заявителя (представителя заявителя))</w:t>
      </w:r>
    </w:p>
    <w:p w:rsidR="00FE17D4" w:rsidRPr="003117E2" w:rsidRDefault="00FE17D4" w:rsidP="00FE17D4">
      <w:pPr>
        <w:pStyle w:val="af0"/>
        <w:rPr>
          <w:color w:val="000000" w:themeColor="text1"/>
          <w:sz w:val="27"/>
          <w:szCs w:val="27"/>
        </w:rPr>
      </w:pPr>
    </w:p>
    <w:p w:rsidR="00FE17D4" w:rsidRPr="003117E2" w:rsidRDefault="00FE17D4" w:rsidP="00FE17D4">
      <w:pPr>
        <w:pStyle w:val="af0"/>
        <w:spacing w:before="119"/>
        <w:ind w:left="3"/>
        <w:jc w:val="center"/>
        <w:rPr>
          <w:color w:val="000000" w:themeColor="text1"/>
          <w:sz w:val="27"/>
          <w:szCs w:val="27"/>
        </w:rPr>
      </w:pPr>
      <w:r w:rsidRPr="003117E2">
        <w:rPr>
          <w:color w:val="000000" w:themeColor="text1"/>
          <w:spacing w:val="-2"/>
          <w:w w:val="105"/>
          <w:sz w:val="27"/>
          <w:szCs w:val="27"/>
        </w:rPr>
        <w:t>РЕШЕНИЕ</w:t>
      </w:r>
    </w:p>
    <w:p w:rsidR="00FE17D4" w:rsidRPr="003117E2" w:rsidRDefault="00FE17D4" w:rsidP="00FE17D4">
      <w:pPr>
        <w:pStyle w:val="af0"/>
        <w:spacing w:before="5"/>
        <w:jc w:val="center"/>
        <w:rPr>
          <w:color w:val="000000" w:themeColor="text1"/>
          <w:sz w:val="27"/>
          <w:szCs w:val="27"/>
        </w:rPr>
      </w:pPr>
      <w:r w:rsidRPr="003117E2">
        <w:rPr>
          <w:color w:val="000000" w:themeColor="text1"/>
          <w:sz w:val="27"/>
          <w:szCs w:val="27"/>
        </w:rPr>
        <w:t xml:space="preserve">о предоставлении </w:t>
      </w:r>
      <w:r w:rsidRPr="003117E2">
        <w:rPr>
          <w:color w:val="000000" w:themeColor="text1"/>
          <w:spacing w:val="-2"/>
          <w:sz w:val="27"/>
          <w:szCs w:val="27"/>
        </w:rPr>
        <w:t>услуги</w:t>
      </w:r>
    </w:p>
    <w:p w:rsidR="00FE17D4" w:rsidRPr="003117E2" w:rsidRDefault="00FE17D4" w:rsidP="00FE17D4">
      <w:pPr>
        <w:pStyle w:val="af0"/>
        <w:ind w:left="2977"/>
        <w:rPr>
          <w:color w:val="000000" w:themeColor="text1"/>
          <w:sz w:val="27"/>
          <w:szCs w:val="27"/>
        </w:rPr>
      </w:pPr>
      <w:r w:rsidRPr="003117E2">
        <w:rPr>
          <w:color w:val="000000" w:themeColor="text1"/>
          <w:sz w:val="27"/>
          <w:szCs w:val="27"/>
        </w:rPr>
        <w:t>№ __________ от ____________</w:t>
      </w:r>
    </w:p>
    <w:p w:rsidR="00FE17D4" w:rsidRPr="003117E2" w:rsidRDefault="00FE17D4" w:rsidP="00FE17D4">
      <w:pPr>
        <w:pStyle w:val="af0"/>
        <w:tabs>
          <w:tab w:val="left" w:pos="7233"/>
        </w:tabs>
        <w:spacing w:before="3"/>
        <w:rPr>
          <w:color w:val="000000" w:themeColor="text1"/>
          <w:sz w:val="27"/>
          <w:szCs w:val="27"/>
        </w:rPr>
      </w:pPr>
      <w:r w:rsidRPr="003117E2">
        <w:rPr>
          <w:color w:val="000000" w:themeColor="text1"/>
          <w:sz w:val="27"/>
          <w:szCs w:val="27"/>
        </w:rPr>
        <w:tab/>
      </w:r>
    </w:p>
    <w:p w:rsidR="00FE17D4" w:rsidRPr="003117E2" w:rsidRDefault="00FE17D4" w:rsidP="00FE17D4">
      <w:pPr>
        <w:pStyle w:val="af0"/>
        <w:spacing w:before="3"/>
        <w:rPr>
          <w:color w:val="000000" w:themeColor="text1"/>
          <w:sz w:val="27"/>
          <w:szCs w:val="27"/>
        </w:rPr>
      </w:pPr>
    </w:p>
    <w:p w:rsidR="00FE17D4" w:rsidRPr="003117E2" w:rsidRDefault="00FE17D4" w:rsidP="00FE17D4">
      <w:pPr>
        <w:pStyle w:val="af0"/>
        <w:tabs>
          <w:tab w:val="left" w:pos="5943"/>
          <w:tab w:val="left" w:pos="7637"/>
        </w:tabs>
        <w:spacing w:before="88"/>
        <w:ind w:left="253" w:right="214" w:firstLine="565"/>
        <w:jc w:val="both"/>
        <w:rPr>
          <w:color w:val="000000" w:themeColor="text1"/>
          <w:sz w:val="27"/>
          <w:szCs w:val="27"/>
        </w:rPr>
      </w:pPr>
      <w:r w:rsidRPr="003117E2">
        <w:rPr>
          <w:color w:val="000000" w:themeColor="text1"/>
          <w:sz w:val="27"/>
          <w:szCs w:val="27"/>
        </w:rPr>
        <w:t xml:space="preserve">Рассмотрев Ваше заявление от </w:t>
      </w:r>
      <w:r w:rsidRPr="003117E2">
        <w:rPr>
          <w:color w:val="000000" w:themeColor="text1"/>
          <w:sz w:val="27"/>
          <w:szCs w:val="27"/>
          <w:u w:val="single" w:color="343434"/>
        </w:rPr>
        <w:tab/>
      </w:r>
      <w:r w:rsidRPr="003117E2">
        <w:rPr>
          <w:color w:val="000000" w:themeColor="text1"/>
          <w:sz w:val="27"/>
          <w:szCs w:val="27"/>
        </w:rPr>
        <w:t xml:space="preserve">№ </w:t>
      </w:r>
      <w:r w:rsidRPr="003117E2">
        <w:rPr>
          <w:color w:val="000000" w:themeColor="text1"/>
          <w:sz w:val="27"/>
          <w:szCs w:val="27"/>
          <w:u w:val="single" w:color="343434"/>
        </w:rPr>
        <w:tab/>
      </w:r>
      <w:r w:rsidRPr="003117E2">
        <w:rPr>
          <w:color w:val="000000" w:themeColor="text1"/>
          <w:sz w:val="27"/>
          <w:szCs w:val="27"/>
        </w:rPr>
        <w:t>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 (детьми), посещающи</w:t>
      </w:r>
      <w:proofErr w:type="gramStart"/>
      <w:r w:rsidRPr="003117E2">
        <w:rPr>
          <w:color w:val="000000" w:themeColor="text1"/>
          <w:sz w:val="27"/>
          <w:szCs w:val="27"/>
        </w:rPr>
        <w:t>м(</w:t>
      </w:r>
      <w:proofErr w:type="gramEnd"/>
      <w:r w:rsidRPr="003117E2">
        <w:rPr>
          <w:color w:val="000000" w:themeColor="text1"/>
          <w:sz w:val="27"/>
          <w:szCs w:val="27"/>
        </w:rPr>
        <w:t>и) образовательную(</w:t>
      </w:r>
      <w:proofErr w:type="spellStart"/>
      <w:r w:rsidRPr="003117E2">
        <w:rPr>
          <w:color w:val="000000" w:themeColor="text1"/>
          <w:sz w:val="27"/>
          <w:szCs w:val="27"/>
        </w:rPr>
        <w:t>ые</w:t>
      </w:r>
      <w:proofErr w:type="spellEnd"/>
      <w:r w:rsidRPr="003117E2">
        <w:rPr>
          <w:color w:val="000000" w:themeColor="text1"/>
          <w:sz w:val="27"/>
          <w:szCs w:val="27"/>
        </w:rPr>
        <w:t>) организацию(и), реализующую(</w:t>
      </w:r>
      <w:proofErr w:type="spellStart"/>
      <w:r w:rsidRPr="003117E2">
        <w:rPr>
          <w:color w:val="000000" w:themeColor="text1"/>
          <w:sz w:val="27"/>
          <w:szCs w:val="27"/>
        </w:rPr>
        <w:t>ие</w:t>
      </w:r>
      <w:proofErr w:type="spellEnd"/>
      <w:r w:rsidRPr="003117E2">
        <w:rPr>
          <w:color w:val="000000" w:themeColor="text1"/>
          <w:sz w:val="27"/>
          <w:szCs w:val="27"/>
        </w:rPr>
        <w:t>) программу дошкольного образования на ребенка(детей) в размере __________________________ руб.</w:t>
      </w:r>
    </w:p>
    <w:p w:rsidR="00FE17D4" w:rsidRPr="003117E2" w:rsidRDefault="00FE17D4" w:rsidP="00FE17D4">
      <w:pPr>
        <w:pStyle w:val="af0"/>
        <w:tabs>
          <w:tab w:val="left" w:pos="5943"/>
          <w:tab w:val="left" w:pos="7637"/>
        </w:tabs>
        <w:spacing w:before="88"/>
        <w:ind w:left="253" w:right="214" w:firstLine="565"/>
        <w:jc w:val="both"/>
        <w:rPr>
          <w:color w:val="000000" w:themeColor="text1"/>
          <w:sz w:val="27"/>
          <w:szCs w:val="27"/>
        </w:rPr>
      </w:pPr>
    </w:p>
    <w:p w:rsidR="00FE17D4" w:rsidRPr="003117E2" w:rsidRDefault="00FE17D4" w:rsidP="00FE17D4">
      <w:pPr>
        <w:pStyle w:val="af0"/>
        <w:tabs>
          <w:tab w:val="left" w:pos="5943"/>
          <w:tab w:val="left" w:pos="7637"/>
        </w:tabs>
        <w:spacing w:before="88"/>
        <w:ind w:left="253" w:right="214" w:firstLine="565"/>
        <w:jc w:val="both"/>
        <w:rPr>
          <w:color w:val="000000" w:themeColor="text1"/>
          <w:sz w:val="27"/>
          <w:szCs w:val="27"/>
        </w:rPr>
      </w:pPr>
    </w:p>
    <w:p w:rsidR="00FE17D4" w:rsidRPr="003117E2" w:rsidRDefault="00FE17D4" w:rsidP="00FE17D4">
      <w:pPr>
        <w:pStyle w:val="af0"/>
        <w:spacing w:before="5"/>
        <w:rPr>
          <w:color w:val="000000" w:themeColor="text1"/>
          <w:sz w:val="27"/>
          <w:szCs w:val="27"/>
        </w:rPr>
      </w:pPr>
      <w:r w:rsidRPr="003117E2">
        <w:rPr>
          <w:noProof/>
          <w:color w:val="000000" w:themeColor="text1"/>
          <w:sz w:val="27"/>
          <w:szCs w:val="27"/>
          <w:lang w:eastAsia="ru-RU"/>
        </w:rPr>
        <mc:AlternateContent>
          <mc:Choice Requires="wps">
            <w:drawing>
              <wp:anchor distT="0" distB="0" distL="114300" distR="114300" simplePos="0" relativeHeight="251663360" behindDoc="0" locked="0" layoutInCell="1" allowOverlap="1">
                <wp:simplePos x="0" y="0"/>
                <wp:positionH relativeFrom="page">
                  <wp:posOffset>4431030</wp:posOffset>
                </wp:positionH>
                <wp:positionV relativeFrom="paragraph">
                  <wp:posOffset>119380</wp:posOffset>
                </wp:positionV>
                <wp:extent cx="2877820" cy="551815"/>
                <wp:effectExtent l="0" t="0" r="17780" b="1968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551815"/>
                        </a:xfrm>
                        <a:prstGeom prst="rect">
                          <a:avLst/>
                        </a:prstGeom>
                        <a:noFill/>
                        <a:ln w="9145">
                          <a:solidFill>
                            <a:srgbClr val="2B2B2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D7FEC" w:rsidRDefault="002D7FEC" w:rsidP="00FE17D4">
                            <w:pPr>
                              <w:spacing w:line="258" w:lineRule="exact"/>
                              <w:ind w:left="1153" w:right="1147"/>
                              <w:jc w:val="center"/>
                            </w:pPr>
                            <w:r>
                              <w:rPr>
                                <w:w w:val="95"/>
                              </w:rPr>
                              <w:t xml:space="preserve">Сведения </w:t>
                            </w:r>
                            <w:proofErr w:type="gramStart"/>
                            <w:r>
                              <w:rPr>
                                <w:spacing w:val="-5"/>
                              </w:rPr>
                              <w:t>об</w:t>
                            </w:r>
                            <w:proofErr w:type="gramEnd"/>
                          </w:p>
                          <w:p w:rsidR="002D7FEC" w:rsidRDefault="002D7FEC" w:rsidP="00FE17D4">
                            <w:pPr>
                              <w:spacing w:before="2"/>
                              <w:ind w:left="1153" w:right="1147"/>
                              <w:jc w:val="center"/>
                            </w:pPr>
                            <w:r>
                              <w:rPr>
                                <w:w w:val="95"/>
                              </w:rPr>
                              <w:t xml:space="preserve">Электронной </w:t>
                            </w:r>
                            <w:r>
                              <w:rPr>
                                <w:spacing w:val="-2"/>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8" o:spid="_x0000_s1026" type="#_x0000_t202" style="position:absolute;margin-left:348.9pt;margin-top:9.4pt;width:226.6pt;height:4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ZNoAIAACAFAAAOAAAAZHJzL2Uyb0RvYy54bWysVM2O0zAQviPxDpbv3SQl3c1Gm652mxYh&#10;LT/SwgO4idNYOLax3SYL4sCdV+AdOHDgxit034ix03Rb9oIQieRMPOPP842/8cVl13C0odowKTIc&#10;nYQYUVHIkolVht+9XYwSjIwloiRcCprhO2rw5fTpk4tWpXQsa8lLqhGACJO2KsO1tSoNAlPUtCHm&#10;RCoqwFlJ3RALv3oVlJq0gN7wYByGp0Erdam0LKgxMJv3Tjz1+FVFC/u6qgy1iGcYcrN+1H5cujGY&#10;XpB0pYmqWbFLg/xDFg1hAjbdQ+XEErTW7BFUwwotjazsSSGbQFYVK6jnAGyi8A82tzVR1HOB4hi1&#10;L5P5f7DFq80bjViZ4QmclCANnNH22/b79sf21/bn/Zf7rwgcUKVWmRSCbxWE2+5adnDanrFRN7J4&#10;b5CQs5qIFb3SWrY1JSVkGbmVwcHSHsc4kGX7UpawG1lb6YG6SjeuhFAUBOhwWnf7E6KdRQVMjpOz&#10;s2QMrgJ8k0mURBO/BUmH1Uob+5zKBjkjwxoU4NHJ5sZYlw1JhxC3mZALxrlXAReozfB5FE96XpKz&#10;0jldmNGr5YxrtCGgo/G1e3f7msMwh5wTU/dx3uXCSNowCzLnrMlwErqnn3ZlmovSh1jCeG9Dily4&#10;VcAakt5ZvZw+nYfn82SexKN4fDofxWGej64Ws3h0uojOJvmzfDbLo8+OQBSnNStLKhyHQdpR/HfS&#10;2TVZL8q9uI+4HpVk4Z/HJQmO0/DlB1bD17Pz+nCS6MVhu2UHBXGiWcryDpSiZd+2cM2AUUv9EaMW&#10;WjbD5sOaaIoRfyFAba6/B0MPxnIwiChgaYYtRr05s/09sFaarWpA7vUs5BUosmJeLA9Z7HQMbeiT&#10;310Zrs8P/33Uw8U2/Q0AAP//AwBQSwMEFAAGAAgAAAAhAMBEVf7iAAAACwEAAA8AAABkcnMvZG93&#10;bnJldi54bWxMj81OwzAQhO9IvIO1SNyoE1DaEuJUqOJH4gAiRaDc3HhJosbryHbb8PZsT3DaXc1o&#10;9ptiNdlBHNCH3pGCdJaAQGqc6alV8LF5vFqCCFGT0YMjVPCDAVbl+Vmhc+OO9I6HKraCQyjkWkEX&#10;45hLGZoOrQ4zNyKx9u281ZFP30rj9ZHD7SCvk2Qure6JP3R6xHWHza7aWwUvfvOVfbb1+Jo97J5v&#10;1lX99OZrpS4vpvs7EBGn+GeGEz6jQ8lMW7cnE8SgYH67YPTIwpLnyZBmKbfb8pZkC5BlIf93KH8B&#10;AAD//wMAUEsBAi0AFAAGAAgAAAAhALaDOJL+AAAA4QEAABMAAAAAAAAAAAAAAAAAAAAAAFtDb250&#10;ZW50X1R5cGVzXS54bWxQSwECLQAUAAYACAAAACEAOP0h/9YAAACUAQAACwAAAAAAAAAAAAAAAAAv&#10;AQAAX3JlbHMvLnJlbHNQSwECLQAUAAYACAAAACEAq9dWTaACAAAgBQAADgAAAAAAAAAAAAAAAAAu&#10;AgAAZHJzL2Uyb0RvYy54bWxQSwECLQAUAAYACAAAACEAwERV/uIAAAALAQAADwAAAAAAAAAAAAAA&#10;AAD6BAAAZHJzL2Rvd25yZXYueG1sUEsFBgAAAAAEAAQA8wAAAAkGAAAAAA==&#10;" filled="f" strokecolor="#2b2b2b" strokeweight=".25403mm">
                <v:textbox inset="0,0,0,0">
                  <w:txbxContent>
                    <w:p w:rsidR="002D7FEC" w:rsidRDefault="002D7FEC" w:rsidP="00FE17D4">
                      <w:pPr>
                        <w:spacing w:line="258" w:lineRule="exact"/>
                        <w:ind w:left="1153" w:right="1147"/>
                        <w:jc w:val="center"/>
                      </w:pPr>
                      <w:r>
                        <w:rPr>
                          <w:w w:val="95"/>
                        </w:rPr>
                        <w:t xml:space="preserve">Сведения </w:t>
                      </w:r>
                      <w:proofErr w:type="gramStart"/>
                      <w:r>
                        <w:rPr>
                          <w:spacing w:val="-5"/>
                        </w:rPr>
                        <w:t>об</w:t>
                      </w:r>
                      <w:proofErr w:type="gramEnd"/>
                    </w:p>
                    <w:p w:rsidR="002D7FEC" w:rsidRDefault="002D7FEC" w:rsidP="00FE17D4">
                      <w:pPr>
                        <w:spacing w:before="2"/>
                        <w:ind w:left="1153" w:right="1147"/>
                        <w:jc w:val="center"/>
                      </w:pPr>
                      <w:r>
                        <w:rPr>
                          <w:w w:val="95"/>
                        </w:rPr>
                        <w:t xml:space="preserve">Электронной </w:t>
                      </w:r>
                      <w:r>
                        <w:rPr>
                          <w:spacing w:val="-2"/>
                        </w:rPr>
                        <w:t>подписи</w:t>
                      </w:r>
                    </w:p>
                  </w:txbxContent>
                </v:textbox>
                <w10:wrap anchorx="page"/>
              </v:shape>
            </w:pict>
          </mc:Fallback>
        </mc:AlternateContent>
      </w:r>
    </w:p>
    <w:p w:rsidR="00FE17D4" w:rsidRPr="003117E2" w:rsidRDefault="00FE17D4" w:rsidP="00FE17D4">
      <w:pPr>
        <w:pStyle w:val="af0"/>
        <w:spacing w:line="20" w:lineRule="exact"/>
        <w:ind w:left="271"/>
        <w:rPr>
          <w:color w:val="000000" w:themeColor="text1"/>
          <w:sz w:val="27"/>
          <w:szCs w:val="27"/>
        </w:rPr>
      </w:pPr>
      <w:r w:rsidRPr="003117E2">
        <w:rPr>
          <w:noProof/>
          <w:color w:val="000000" w:themeColor="text1"/>
          <w:sz w:val="27"/>
          <w:szCs w:val="27"/>
          <w:lang w:eastAsia="ru-RU"/>
        </w:rPr>
        <mc:AlternateContent>
          <mc:Choice Requires="wpg">
            <w:drawing>
              <wp:inline distT="0" distB="0" distL="0" distR="0">
                <wp:extent cx="2667635" cy="9525"/>
                <wp:effectExtent l="9525" t="9525" r="8890" b="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9525"/>
                          <a:chOff x="0" y="0"/>
                          <a:chExt cx="4201" cy="15"/>
                        </a:xfrm>
                      </wpg:grpSpPr>
                      <wps:wsp>
                        <wps:cNvPr id="14" name="Line 5"/>
                        <wps:cNvCnPr>
                          <a:cxnSpLocks noChangeShapeType="1"/>
                        </wps:cNvCnPr>
                        <wps:spPr bwMode="auto">
                          <a:xfrm>
                            <a:off x="0" y="7"/>
                            <a:ext cx="4200" cy="0"/>
                          </a:xfrm>
                          <a:prstGeom prst="line">
                            <a:avLst/>
                          </a:prstGeom>
                          <a:noFill/>
                          <a:ln w="9145">
                            <a:solidFill>
                              <a:srgbClr val="2F2F2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847D9D4" id="Группа 13" o:spid="_x0000_s1026" style="width:210.05pt;height:.75pt;mso-position-horizontal-relative:char;mso-position-vertical-relative:line" coordsize="42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xnkQIAAIEFAAAOAAAAZHJzL2Uyb0RvYy54bWykVN1u2yAUvp+0d0C+TxynTtpaSaopTnKT&#10;bZXaPQABbKNhQEDiRNOkSXuEvcjeYK/QvtEO2Emz9qbqZAkD54fvfB+Hyc2+FmjHjOVKTqOkP4gQ&#10;k0RRLstp9OV+2buKkHVYUiyUZNPowGx0M3v/btLojA1VpQRlBkESabNGT6PKOZ3FsSUVq7HtK80k&#10;GAtlauxgacqYGtxA9lrEw8FgHDfKUG0UYdbCbt4ao1nIXxSMuM9FYZlDYhoBNhdGE8aNH+PZBGel&#10;wbripIOB34CixlzCoadUOXYYbQ1/karmxCirCtcnqo5VUXDCQg1QTTJ4Vs3KqK0OtZRZU+oTTUDt&#10;M57enJZ82t0axClodxEhiWvQ6OHX44/Hnw9/4PuNYBs4anSZgevK6Dt9a9pCYbpW5KsFc/zc7tdl&#10;64w2zUdFIS3eOhU42hem9imgerQPUhxOUrC9QwQ2h+Px5fhiFCECtuvRcNQqRSqQ80UQqRZdWAos&#10;tjFJiIhx1p4WEHaIfDlw2+wTofb/CL2rsGZBJ+tZOhKaHgldc8lQwOMPBo+5bEkke9mRiKSaV1iW&#10;LOS6P2ggLPE1A/CzEL+woMArSb1sWTuSCuxAD3hGw8U/kYMzbaxbMVUjP5lGAgAHqfBubZ1H8eTi&#10;lZNqyYWAfZwJiRpQKElHIcAqwak3eps15WYuDNph6L7h0n+hJLCcu8EtlzQkqximi27uMBftHA4X&#10;0ueDOgBON2vb69v14HpxtbhKe+lwvOilgzzvfVjO0954mVyO8ot8Ps+T7x5akmYVp5RJj+7Y6kn6&#10;OuW7R6dt0lOzn2iI/80e+AKwx38AHYT02rXXb6Po4dYcBYbLGKQOfR7CujfJPyTn6+D19HLO/gIA&#10;AP//AwBQSwMEFAAGAAgAAAAhAPj7OVbaAAAAAwEAAA8AAABkcnMvZG93bnJldi54bWxMj0FLw0AQ&#10;he+C/2EZwZvdpFqRmE0pRT0VwVYQb9PsNAnNzobsNkn/vaMXe3kwvMd73+TLybVqoD40ng2kswQU&#10;celtw5WBz93r3ROoEJEttp7JwJkCLIvrqxwz60f+oGEbKyUlHDI0UMfYZVqHsiaHYeY7YvEOvncY&#10;5ewrbXscpdy1ep4kj9phw7JQY0frmsrj9uQMvI04ru7Tl2FzPKzP37vF+9cmJWNub6bVM6hIU/wP&#10;wy++oEMhTHt/YhtUa0AeiX8q3sM8SUHtJbQAXeT6kr34AQAA//8DAFBLAQItABQABgAIAAAAIQC2&#10;gziS/gAAAOEBAAATAAAAAAAAAAAAAAAAAAAAAABbQ29udGVudF9UeXBlc10ueG1sUEsBAi0AFAAG&#10;AAgAAAAhADj9If/WAAAAlAEAAAsAAAAAAAAAAAAAAAAALwEAAF9yZWxzLy5yZWxzUEsBAi0AFAAG&#10;AAgAAAAhAJTSrGeRAgAAgQUAAA4AAAAAAAAAAAAAAAAALgIAAGRycy9lMm9Eb2MueG1sUEsBAi0A&#10;FAAGAAgAAAAhAPj7OVbaAAAAAwEAAA8AAAAAAAAAAAAAAAAA6wQAAGRycy9kb3ducmV2LnhtbFBL&#10;BQYAAAAABAAEAPMAAADyBQAAAAA=&#10;">
                <v:line id="Line 5" o:spid="_x0000_s1027" style="position:absolute;visibility:visible;mso-wrap-style:square" from="0,7" to="4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oTtcIAAADbAAAADwAAAGRycy9kb3ducmV2LnhtbERP22oCMRB9L/QfwhT6VrPaUspqFCkV&#10;pNRi1Q8YN+MmupmsSequf98UCn2bw7nOZNa7RlwoROtZwXBQgCCuvLZcK9htFw8vIGJC1th4JgVX&#10;ijCb3t5MsNS+4y+6bFItcgjHEhWYlNpSylgZchgHviXO3MEHhynDUEsdsMvhrpGjoniWDi3nBoMt&#10;vRqqTptvp+Dz/bhefXR7G9jY5eN5/iZHp51S93f9fAwiUZ/+xX/upc7zn+D3l3yAn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oTtcIAAADbAAAADwAAAAAAAAAAAAAA&#10;AAChAgAAZHJzL2Rvd25yZXYueG1sUEsFBgAAAAAEAAQA+QAAAJADAAAAAA==&#10;" strokecolor="#2f2f2f" strokeweight=".25403mm"/>
                <w10:anchorlock/>
              </v:group>
            </w:pict>
          </mc:Fallback>
        </mc:AlternateContent>
      </w:r>
    </w:p>
    <w:p w:rsidR="00FE17D4" w:rsidRPr="003117E2" w:rsidRDefault="00FE17D4" w:rsidP="00FE17D4">
      <w:pPr>
        <w:spacing w:before="93"/>
        <w:ind w:left="708"/>
        <w:rPr>
          <w:i/>
          <w:color w:val="000000" w:themeColor="text1"/>
          <w:sz w:val="27"/>
          <w:szCs w:val="27"/>
        </w:rPr>
      </w:pPr>
      <w:r w:rsidRPr="003117E2">
        <w:rPr>
          <w:i/>
          <w:color w:val="000000" w:themeColor="text1"/>
          <w:sz w:val="27"/>
          <w:szCs w:val="27"/>
        </w:rPr>
        <w:t xml:space="preserve">Должность и ФИО </w:t>
      </w:r>
      <w:r w:rsidRPr="003117E2">
        <w:rPr>
          <w:color w:val="000000" w:themeColor="text1"/>
          <w:sz w:val="27"/>
          <w:szCs w:val="27"/>
          <w:lang w:eastAsia="en-US"/>
        </w:rPr>
        <w:t>сотрудника</w:t>
      </w:r>
      <w:r w:rsidRPr="003117E2">
        <w:rPr>
          <w:i/>
          <w:color w:val="000000" w:themeColor="text1"/>
          <w:sz w:val="27"/>
          <w:szCs w:val="27"/>
        </w:rPr>
        <w:t xml:space="preserve">, принявшего </w:t>
      </w:r>
      <w:r w:rsidRPr="003117E2">
        <w:rPr>
          <w:i/>
          <w:color w:val="000000" w:themeColor="text1"/>
          <w:spacing w:val="-2"/>
          <w:sz w:val="27"/>
          <w:szCs w:val="27"/>
        </w:rPr>
        <w:t>решение</w:t>
      </w:r>
    </w:p>
    <w:p w:rsidR="00FE17D4" w:rsidRPr="003117E2" w:rsidRDefault="00FE17D4" w:rsidP="00FE17D4">
      <w:pPr>
        <w:rPr>
          <w:color w:val="000000" w:themeColor="text1"/>
          <w:sz w:val="27"/>
          <w:szCs w:val="27"/>
        </w:rPr>
        <w:sectPr w:rsidR="00FE17D4" w:rsidRPr="003117E2" w:rsidSect="00FE17D4">
          <w:headerReference w:type="default" r:id="rId22"/>
          <w:footerReference w:type="default" r:id="rId23"/>
          <w:type w:val="continuous"/>
          <w:pgSz w:w="11900" w:h="16840"/>
          <w:pgMar w:top="1134" w:right="851" w:bottom="284" w:left="1276" w:header="720" w:footer="720" w:gutter="0"/>
          <w:cols w:space="720"/>
        </w:sectPr>
      </w:pPr>
    </w:p>
    <w:p w:rsidR="00FE17D4" w:rsidRPr="003117E2" w:rsidRDefault="00FE17D4" w:rsidP="00FE17D4">
      <w:pPr>
        <w:pStyle w:val="af0"/>
        <w:tabs>
          <w:tab w:val="left" w:pos="10206"/>
        </w:tabs>
        <w:ind w:left="4961" w:right="28"/>
        <w:jc w:val="center"/>
        <w:rPr>
          <w:color w:val="000000" w:themeColor="text1"/>
          <w:sz w:val="27"/>
          <w:szCs w:val="27"/>
        </w:rPr>
      </w:pPr>
      <w:r w:rsidRPr="003117E2">
        <w:rPr>
          <w:color w:val="000000" w:themeColor="text1"/>
          <w:sz w:val="27"/>
          <w:szCs w:val="27"/>
        </w:rPr>
        <w:lastRenderedPageBreak/>
        <w:t>Приложение № 2</w:t>
      </w:r>
    </w:p>
    <w:p w:rsidR="00FE17D4" w:rsidRPr="003117E2" w:rsidRDefault="00FE17D4" w:rsidP="00FE17D4">
      <w:pPr>
        <w:pStyle w:val="af0"/>
        <w:tabs>
          <w:tab w:val="left" w:pos="10206"/>
        </w:tabs>
        <w:ind w:left="4961" w:right="28"/>
        <w:jc w:val="center"/>
        <w:rPr>
          <w:color w:val="000000" w:themeColor="text1"/>
          <w:sz w:val="27"/>
          <w:szCs w:val="27"/>
        </w:rPr>
      </w:pPr>
      <w:r w:rsidRPr="003117E2">
        <w:rPr>
          <w:color w:val="000000" w:themeColor="text1"/>
          <w:sz w:val="27"/>
          <w:szCs w:val="27"/>
        </w:rPr>
        <w:t xml:space="preserve">к административному регламенту </w:t>
      </w:r>
    </w:p>
    <w:p w:rsidR="00FE17D4" w:rsidRPr="003117E2" w:rsidRDefault="00FE17D4" w:rsidP="00FE17D4">
      <w:pPr>
        <w:pStyle w:val="af0"/>
        <w:tabs>
          <w:tab w:val="left" w:pos="10206"/>
        </w:tabs>
        <w:ind w:left="4961" w:right="28"/>
        <w:jc w:val="center"/>
        <w:rPr>
          <w:color w:val="000000" w:themeColor="text1"/>
          <w:sz w:val="27"/>
          <w:szCs w:val="27"/>
        </w:rPr>
      </w:pPr>
      <w:r w:rsidRPr="003117E2">
        <w:rPr>
          <w:color w:val="000000" w:themeColor="text1"/>
          <w:sz w:val="27"/>
          <w:szCs w:val="27"/>
        </w:rPr>
        <w:t>по предоставлению муниципальной услуги</w:t>
      </w:r>
    </w:p>
    <w:p w:rsidR="00FE17D4" w:rsidRPr="003117E2" w:rsidRDefault="00FE17D4" w:rsidP="00FE17D4">
      <w:pPr>
        <w:pStyle w:val="ConsPlusNormal"/>
        <w:spacing w:line="23" w:lineRule="atLeast"/>
        <w:rPr>
          <w:rFonts w:ascii="Times New Roman" w:hAnsi="Times New Roman" w:cs="Times New Roman"/>
          <w:bCs/>
          <w:color w:val="000000" w:themeColor="text1"/>
          <w:sz w:val="27"/>
          <w:szCs w:val="27"/>
        </w:rPr>
      </w:pPr>
    </w:p>
    <w:p w:rsidR="00FE17D4" w:rsidRPr="003117E2" w:rsidRDefault="00FE17D4" w:rsidP="00FE17D4">
      <w:pPr>
        <w:pStyle w:val="af0"/>
        <w:spacing w:before="2"/>
        <w:rPr>
          <w:bCs/>
          <w:color w:val="000000" w:themeColor="text1"/>
          <w:sz w:val="27"/>
          <w:szCs w:val="27"/>
          <w:lang w:eastAsia="ru-RU"/>
        </w:rPr>
      </w:pPr>
    </w:p>
    <w:p w:rsidR="00FE17D4" w:rsidRPr="003117E2" w:rsidRDefault="00FE17D4" w:rsidP="00FE17D4">
      <w:pPr>
        <w:pStyle w:val="af0"/>
        <w:spacing w:before="2"/>
        <w:rPr>
          <w:bCs/>
          <w:color w:val="000000" w:themeColor="text1"/>
          <w:sz w:val="27"/>
          <w:szCs w:val="27"/>
          <w:lang w:eastAsia="ru-RU"/>
        </w:rPr>
      </w:pPr>
    </w:p>
    <w:p w:rsidR="00FE17D4" w:rsidRPr="003117E2" w:rsidRDefault="00FE17D4" w:rsidP="00FE17D4">
      <w:pPr>
        <w:pStyle w:val="af0"/>
        <w:spacing w:before="2"/>
        <w:rPr>
          <w:color w:val="000000" w:themeColor="text1"/>
          <w:sz w:val="27"/>
          <w:szCs w:val="27"/>
          <w:u w:val="single"/>
        </w:rPr>
      </w:pPr>
      <w:r w:rsidRPr="003117E2">
        <w:rPr>
          <w:bCs/>
          <w:color w:val="000000" w:themeColor="text1"/>
          <w:sz w:val="27"/>
          <w:szCs w:val="27"/>
          <w:lang w:eastAsia="ru-RU"/>
        </w:rPr>
        <w:tab/>
      </w:r>
      <w:r w:rsidRPr="003117E2">
        <w:rPr>
          <w:bCs/>
          <w:color w:val="000000" w:themeColor="text1"/>
          <w:sz w:val="27"/>
          <w:szCs w:val="27"/>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p>
    <w:p w:rsidR="00FE17D4" w:rsidRPr="003117E2" w:rsidRDefault="00FE17D4" w:rsidP="00FE17D4">
      <w:pPr>
        <w:spacing w:before="23"/>
        <w:jc w:val="center"/>
        <w:rPr>
          <w:i/>
          <w:color w:val="000000" w:themeColor="text1"/>
          <w:sz w:val="27"/>
          <w:szCs w:val="27"/>
        </w:rPr>
      </w:pPr>
      <w:r w:rsidRPr="003117E2">
        <w:rPr>
          <w:i/>
          <w:color w:val="000000" w:themeColor="text1"/>
          <w:sz w:val="27"/>
          <w:szCs w:val="27"/>
        </w:rPr>
        <w:t xml:space="preserve">(наименование уполномоченного органа, предоставляющего </w:t>
      </w:r>
      <w:r w:rsidRPr="003117E2">
        <w:rPr>
          <w:i/>
          <w:color w:val="000000" w:themeColor="text1"/>
          <w:spacing w:val="-2"/>
          <w:sz w:val="27"/>
          <w:szCs w:val="27"/>
        </w:rPr>
        <w:t>услугу)</w:t>
      </w:r>
    </w:p>
    <w:p w:rsidR="00FE17D4" w:rsidRPr="003117E2" w:rsidRDefault="00FE17D4" w:rsidP="00FE17D4">
      <w:pPr>
        <w:pStyle w:val="af0"/>
        <w:rPr>
          <w:i/>
          <w:color w:val="000000" w:themeColor="text1"/>
          <w:sz w:val="27"/>
          <w:szCs w:val="27"/>
        </w:rPr>
      </w:pPr>
    </w:p>
    <w:p w:rsidR="00FE17D4" w:rsidRPr="003117E2" w:rsidRDefault="00FE17D4" w:rsidP="00FE17D4">
      <w:pPr>
        <w:pStyle w:val="af0"/>
        <w:tabs>
          <w:tab w:val="left" w:pos="9466"/>
        </w:tabs>
        <w:ind w:left="6909"/>
        <w:rPr>
          <w:color w:val="000000" w:themeColor="text1"/>
          <w:sz w:val="27"/>
          <w:szCs w:val="27"/>
        </w:rPr>
      </w:pPr>
      <w:r w:rsidRPr="003117E2">
        <w:rPr>
          <w:color w:val="000000" w:themeColor="text1"/>
          <w:sz w:val="27"/>
          <w:szCs w:val="27"/>
        </w:rPr>
        <w:t xml:space="preserve">Кому: </w:t>
      </w:r>
      <w:r w:rsidRPr="003117E2">
        <w:rPr>
          <w:color w:val="000000" w:themeColor="text1"/>
          <w:sz w:val="27"/>
          <w:szCs w:val="27"/>
          <w:u w:val="single" w:color="080808"/>
        </w:rPr>
        <w:tab/>
      </w:r>
    </w:p>
    <w:p w:rsidR="00FE17D4" w:rsidRPr="003117E2" w:rsidRDefault="00FE17D4" w:rsidP="00FE17D4">
      <w:pPr>
        <w:pStyle w:val="af0"/>
        <w:rPr>
          <w:color w:val="000000" w:themeColor="text1"/>
          <w:sz w:val="27"/>
          <w:szCs w:val="27"/>
        </w:rPr>
      </w:pPr>
    </w:p>
    <w:p w:rsidR="00FE17D4" w:rsidRPr="003117E2" w:rsidRDefault="00FE17D4" w:rsidP="00FE17D4">
      <w:pPr>
        <w:pStyle w:val="af0"/>
        <w:spacing w:before="1"/>
        <w:ind w:left="3" w:right="57"/>
        <w:jc w:val="center"/>
        <w:rPr>
          <w:color w:val="000000" w:themeColor="text1"/>
          <w:sz w:val="27"/>
          <w:szCs w:val="27"/>
        </w:rPr>
      </w:pPr>
      <w:r w:rsidRPr="003117E2">
        <w:rPr>
          <w:color w:val="000000" w:themeColor="text1"/>
          <w:sz w:val="27"/>
          <w:szCs w:val="27"/>
        </w:rPr>
        <w:t>РЕШЕНИЕ</w:t>
      </w:r>
    </w:p>
    <w:p w:rsidR="00FE17D4" w:rsidRPr="003117E2" w:rsidRDefault="00FE17D4" w:rsidP="00FE17D4">
      <w:pPr>
        <w:pStyle w:val="af0"/>
        <w:spacing w:before="1"/>
        <w:ind w:left="3" w:right="57"/>
        <w:jc w:val="center"/>
        <w:rPr>
          <w:color w:val="000000" w:themeColor="text1"/>
          <w:sz w:val="27"/>
          <w:szCs w:val="27"/>
        </w:rPr>
      </w:pPr>
      <w:r w:rsidRPr="003117E2">
        <w:rPr>
          <w:bCs/>
          <w:color w:val="000000" w:themeColor="text1"/>
          <w:sz w:val="27"/>
          <w:szCs w:val="27"/>
        </w:rPr>
        <w:t>об отказе в предоставлении услуги</w:t>
      </w:r>
    </w:p>
    <w:p w:rsidR="00FE17D4" w:rsidRPr="003117E2" w:rsidRDefault="00FE17D4" w:rsidP="00FE17D4">
      <w:pPr>
        <w:pStyle w:val="af0"/>
        <w:tabs>
          <w:tab w:val="left" w:pos="5383"/>
          <w:tab w:val="left" w:pos="7483"/>
        </w:tabs>
        <w:spacing w:line="319" w:lineRule="exact"/>
        <w:ind w:left="2977"/>
        <w:rPr>
          <w:color w:val="000000" w:themeColor="text1"/>
          <w:sz w:val="27"/>
          <w:szCs w:val="27"/>
        </w:rPr>
      </w:pPr>
      <w:r w:rsidRPr="003117E2">
        <w:rPr>
          <w:color w:val="000000" w:themeColor="text1"/>
          <w:sz w:val="27"/>
          <w:szCs w:val="27"/>
        </w:rPr>
        <w:t>№ __________ от ____________</w:t>
      </w:r>
    </w:p>
    <w:p w:rsidR="00FE17D4" w:rsidRPr="003117E2" w:rsidRDefault="00FE17D4" w:rsidP="00FE17D4">
      <w:pPr>
        <w:pStyle w:val="af0"/>
        <w:ind w:left="2977"/>
        <w:rPr>
          <w:color w:val="000000" w:themeColor="text1"/>
          <w:sz w:val="27"/>
          <w:szCs w:val="27"/>
        </w:rPr>
      </w:pPr>
    </w:p>
    <w:p w:rsidR="00FE17D4" w:rsidRPr="003117E2" w:rsidRDefault="00FE17D4" w:rsidP="00FE17D4">
      <w:pPr>
        <w:pStyle w:val="af0"/>
        <w:spacing w:before="9"/>
        <w:rPr>
          <w:color w:val="000000" w:themeColor="text1"/>
          <w:sz w:val="27"/>
          <w:szCs w:val="27"/>
        </w:rPr>
      </w:pPr>
    </w:p>
    <w:p w:rsidR="00FE17D4" w:rsidRPr="003117E2" w:rsidRDefault="00FE17D4" w:rsidP="00FE17D4">
      <w:pPr>
        <w:pStyle w:val="af0"/>
        <w:tabs>
          <w:tab w:val="left" w:pos="6221"/>
          <w:tab w:val="left" w:pos="7633"/>
        </w:tabs>
        <w:spacing w:before="89"/>
        <w:ind w:right="231" w:firstLine="709"/>
        <w:jc w:val="both"/>
        <w:rPr>
          <w:color w:val="000000" w:themeColor="text1"/>
          <w:sz w:val="27"/>
          <w:szCs w:val="27"/>
        </w:rPr>
      </w:pPr>
      <w:r w:rsidRPr="003117E2">
        <w:rPr>
          <w:color w:val="000000" w:themeColor="text1"/>
          <w:sz w:val="27"/>
          <w:szCs w:val="27"/>
        </w:rPr>
        <w:t xml:space="preserve">Рассмотрев Ваше заявление </w:t>
      </w:r>
      <w:proofErr w:type="gramStart"/>
      <w:r w:rsidRPr="003117E2">
        <w:rPr>
          <w:color w:val="000000" w:themeColor="text1"/>
          <w:sz w:val="27"/>
          <w:szCs w:val="27"/>
        </w:rPr>
        <w:t>от</w:t>
      </w:r>
      <w:proofErr w:type="gramEnd"/>
      <w:r w:rsidRPr="003117E2">
        <w:rPr>
          <w:color w:val="000000" w:themeColor="text1"/>
          <w:sz w:val="27"/>
          <w:szCs w:val="27"/>
        </w:rPr>
        <w:t xml:space="preserve"> ________ № __________ и </w:t>
      </w:r>
      <w:proofErr w:type="gramStart"/>
      <w:r w:rsidRPr="003117E2">
        <w:rPr>
          <w:color w:val="000000" w:themeColor="text1"/>
          <w:sz w:val="27"/>
          <w:szCs w:val="27"/>
        </w:rPr>
        <w:t>прилагаемые</w:t>
      </w:r>
      <w:proofErr w:type="gramEnd"/>
      <w:r w:rsidRPr="003117E2">
        <w:rPr>
          <w:color w:val="000000" w:themeColor="text1"/>
          <w:sz w:val="27"/>
          <w:szCs w:val="27"/>
        </w:rPr>
        <w:t xml:space="preserve"> к нему документы принято решение об отказе в предоставлении услуги по следующим основаниям</w:t>
      </w:r>
    </w:p>
    <w:p w:rsidR="00FE17D4" w:rsidRPr="003117E2" w:rsidRDefault="00FE17D4" w:rsidP="00FE17D4">
      <w:pPr>
        <w:pStyle w:val="af0"/>
        <w:spacing w:before="3"/>
        <w:ind w:firstLine="709"/>
        <w:rPr>
          <w:color w:val="000000" w:themeColor="text1"/>
          <w:sz w:val="27"/>
          <w:szCs w:val="27"/>
        </w:rPr>
      </w:pPr>
    </w:p>
    <w:p w:rsidR="00FE17D4" w:rsidRPr="003117E2" w:rsidRDefault="00FE17D4" w:rsidP="00FE17D4">
      <w:pPr>
        <w:pStyle w:val="af5"/>
        <w:widowControl w:val="0"/>
        <w:numPr>
          <w:ilvl w:val="0"/>
          <w:numId w:val="23"/>
        </w:numPr>
        <w:tabs>
          <w:tab w:val="left" w:pos="1269"/>
        </w:tabs>
        <w:autoSpaceDE w:val="0"/>
        <w:autoSpaceDN w:val="0"/>
        <w:spacing w:before="55" w:after="0" w:line="240" w:lineRule="auto"/>
        <w:ind w:left="0" w:right="227"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Заявитель не соответствует категории лиц, имеющих право на предоставление услуги.</w:t>
      </w:r>
    </w:p>
    <w:p w:rsidR="00FE17D4" w:rsidRPr="003117E2" w:rsidRDefault="00FE17D4" w:rsidP="00FE17D4">
      <w:pPr>
        <w:pStyle w:val="af5"/>
        <w:widowControl w:val="0"/>
        <w:numPr>
          <w:ilvl w:val="0"/>
          <w:numId w:val="23"/>
        </w:numPr>
        <w:tabs>
          <w:tab w:val="left" w:pos="1294"/>
        </w:tabs>
        <w:autoSpaceDE w:val="0"/>
        <w:autoSpaceDN w:val="0"/>
        <w:spacing w:before="2" w:after="0" w:line="235" w:lineRule="auto"/>
        <w:ind w:left="0" w:right="22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FE17D4" w:rsidRPr="003117E2" w:rsidRDefault="00FE17D4" w:rsidP="00FE17D4">
      <w:pPr>
        <w:pStyle w:val="af5"/>
        <w:widowControl w:val="0"/>
        <w:numPr>
          <w:ilvl w:val="0"/>
          <w:numId w:val="23"/>
        </w:numPr>
        <w:tabs>
          <w:tab w:val="left" w:pos="1265"/>
        </w:tabs>
        <w:autoSpaceDE w:val="0"/>
        <w:autoSpaceDN w:val="0"/>
        <w:spacing w:before="6" w:after="0" w:line="322" w:lineRule="exact"/>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Наличие сведений о лишении родительских прав.</w:t>
      </w:r>
    </w:p>
    <w:p w:rsidR="00FE17D4" w:rsidRPr="003117E2" w:rsidRDefault="00FE17D4" w:rsidP="00FE17D4">
      <w:pPr>
        <w:pStyle w:val="af5"/>
        <w:widowControl w:val="0"/>
        <w:numPr>
          <w:ilvl w:val="0"/>
          <w:numId w:val="23"/>
        </w:numPr>
        <w:tabs>
          <w:tab w:val="left" w:pos="1265"/>
        </w:tabs>
        <w:autoSpaceDE w:val="0"/>
        <w:autoSpaceDN w:val="0"/>
        <w:spacing w:after="0" w:line="322" w:lineRule="exact"/>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Наличие сведений об ограничении в родительских правах.</w:t>
      </w:r>
    </w:p>
    <w:p w:rsidR="00FE17D4" w:rsidRPr="003117E2" w:rsidRDefault="00FE17D4" w:rsidP="00FE17D4">
      <w:pPr>
        <w:pStyle w:val="af5"/>
        <w:widowControl w:val="0"/>
        <w:numPr>
          <w:ilvl w:val="0"/>
          <w:numId w:val="23"/>
        </w:numPr>
        <w:tabs>
          <w:tab w:val="left" w:pos="1328"/>
        </w:tabs>
        <w:autoSpaceDE w:val="0"/>
        <w:autoSpaceDN w:val="0"/>
        <w:spacing w:before="5" w:after="0" w:line="232" w:lineRule="auto"/>
        <w:ind w:left="0" w:right="217"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Наличие сведений об отобрании ребенка (детей) при непосредственной угрозе его жизни или здоровью.</w:t>
      </w:r>
    </w:p>
    <w:p w:rsidR="00FE17D4" w:rsidRPr="003117E2" w:rsidRDefault="00FE17D4" w:rsidP="00FE17D4">
      <w:pPr>
        <w:pStyle w:val="af0"/>
        <w:tabs>
          <w:tab w:val="left" w:pos="6221"/>
          <w:tab w:val="left" w:pos="7633"/>
        </w:tabs>
        <w:spacing w:before="89"/>
        <w:ind w:right="231" w:firstLine="709"/>
        <w:jc w:val="both"/>
        <w:rPr>
          <w:color w:val="000000" w:themeColor="text1"/>
          <w:sz w:val="27"/>
          <w:szCs w:val="27"/>
        </w:rPr>
      </w:pPr>
      <w:r w:rsidRPr="003117E2">
        <w:rPr>
          <w:color w:val="000000" w:themeColor="text1"/>
          <w:sz w:val="27"/>
          <w:szCs w:val="27"/>
        </w:rPr>
        <w:t>Дополнительная информация: Вы вправе повторно обратиться в уполномоченный орган с заявлением о предоставлении услуги после устранения указанных нарушений.</w:t>
      </w:r>
    </w:p>
    <w:p w:rsidR="00FE17D4" w:rsidRPr="003117E2" w:rsidRDefault="00FE17D4" w:rsidP="00FE17D4">
      <w:pPr>
        <w:pStyle w:val="af0"/>
        <w:tabs>
          <w:tab w:val="left" w:pos="6221"/>
          <w:tab w:val="left" w:pos="7633"/>
        </w:tabs>
        <w:spacing w:before="89"/>
        <w:ind w:right="231" w:firstLine="709"/>
        <w:jc w:val="both"/>
        <w:rPr>
          <w:color w:val="000000" w:themeColor="text1"/>
          <w:sz w:val="27"/>
          <w:szCs w:val="27"/>
        </w:rPr>
      </w:pPr>
      <w:r w:rsidRPr="003117E2">
        <w:rPr>
          <w:color w:val="000000" w:themeColor="text1"/>
          <w:sz w:val="27"/>
          <w:szCs w:val="27"/>
        </w:rPr>
        <w:t>Данный отказ может быть обжалован в досудебном порядке путем направления жалобы в уполномоченный орган, а также в судебном порядке.</w:t>
      </w:r>
    </w:p>
    <w:p w:rsidR="00FE17D4" w:rsidRDefault="00FE17D4" w:rsidP="00FE17D4">
      <w:pPr>
        <w:pStyle w:val="af0"/>
        <w:rPr>
          <w:color w:val="000000" w:themeColor="text1"/>
          <w:sz w:val="27"/>
          <w:szCs w:val="27"/>
        </w:rPr>
      </w:pPr>
    </w:p>
    <w:p w:rsidR="006A159F" w:rsidRPr="003117E2" w:rsidRDefault="006A159F" w:rsidP="00FE17D4">
      <w:pPr>
        <w:pStyle w:val="af0"/>
        <w:rPr>
          <w:color w:val="000000" w:themeColor="text1"/>
          <w:sz w:val="27"/>
          <w:szCs w:val="27"/>
        </w:rPr>
      </w:pPr>
    </w:p>
    <w:p w:rsidR="00FE17D4" w:rsidRPr="003117E2" w:rsidRDefault="00FE17D4" w:rsidP="00FE17D4">
      <w:pPr>
        <w:pStyle w:val="af0"/>
        <w:rPr>
          <w:color w:val="000000" w:themeColor="text1"/>
          <w:sz w:val="27"/>
          <w:szCs w:val="27"/>
        </w:rPr>
      </w:pPr>
    </w:p>
    <w:p w:rsidR="00FE17D4" w:rsidRPr="003117E2" w:rsidRDefault="00FE17D4" w:rsidP="00FE17D4">
      <w:pPr>
        <w:pStyle w:val="af0"/>
        <w:spacing w:before="3"/>
        <w:rPr>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65408" behindDoc="1" locked="0" layoutInCell="1" allowOverlap="1" wp14:anchorId="3CA46F5E" wp14:editId="0B512EC3">
                <wp:simplePos x="0" y="0"/>
                <wp:positionH relativeFrom="page">
                  <wp:posOffset>810895</wp:posOffset>
                </wp:positionH>
                <wp:positionV relativeFrom="paragraph">
                  <wp:posOffset>207010</wp:posOffset>
                </wp:positionV>
                <wp:extent cx="2917190" cy="1270"/>
                <wp:effectExtent l="0" t="0" r="16510" b="1778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7190" cy="1270"/>
                        </a:xfrm>
                        <a:custGeom>
                          <a:avLst/>
                          <a:gdLst>
                            <a:gd name="T0" fmla="+- 0 1277 1277"/>
                            <a:gd name="T1" fmla="*/ T0 w 4594"/>
                            <a:gd name="T2" fmla="+- 0 5871 1277"/>
                            <a:gd name="T3" fmla="*/ T2 w 4594"/>
                          </a:gdLst>
                          <a:ahLst/>
                          <a:cxnLst>
                            <a:cxn ang="0">
                              <a:pos x="T1" y="0"/>
                            </a:cxn>
                            <a:cxn ang="0">
                              <a:pos x="T3" y="0"/>
                            </a:cxn>
                          </a:cxnLst>
                          <a:rect l="0" t="0" r="r" b="b"/>
                          <a:pathLst>
                            <a:path w="4594">
                              <a:moveTo>
                                <a:pt x="0" y="0"/>
                              </a:moveTo>
                              <a:lnTo>
                                <a:pt x="4594"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246410" id="Полилиния 54" o:spid="_x0000_s1026" style="position:absolute;margin-left:63.85pt;margin-top:16.3pt;width:229.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mKHAMAALAGAAAOAAAAZHJzL2Uyb0RvYy54bWysVW2O0zAQ/Y/EHSz/BHXzQbr90KarVdMi&#10;pAVW2nIAN3GaiMQOttt0QZyBI3CNlRCcodyI8STptl2QEKJSUzszfvNmnmd6cbktC7LhSudShNQ7&#10;cynhIpZJLlYhfbeY94aUaMNEwgopeEjvuKaXk6dPLupqzH2ZySLhigCI0OO6CmlmTDV2HB1nvGT6&#10;TFZcgDGVqmQGtmrlJIrVgF4Wju+6504tVVIpGXOt4W3UGOkE8dOUx+ZtmmpuSBFS4GbwqfC5tE9n&#10;csHGK8WqLI9bGuwfWJQsFxB0DxUxw8ha5Y+gyjxWUsvUnMWydGSa5jHHHCAbzz3J5jZjFcdcoDi6&#10;2pdJ/z/Y+M3mRpE8CWk/oESwEjTafd392H3b3eP3++7+5xcCRqhUXekxHLitbpTNVVfXMn6vweAc&#10;WexGgw9Z1q9lAoBsbSRWZ5uq0p6EvMkWRbjbi8C3hsTw0h95A28EWsVg8/wBauSwcXc2XmvzkkvE&#10;YZtrbRoJE1ihAEmbxQIg0rIANZ/3iEsAaYCPVvK9m9e5PXPIwiU1CfojzBbE3Dv5nRNi9YcD77dY&#10;Lzo3i+UfYAH/VceQZR3peCta1rAizLaMi3WqpLb1WQC3rkCAAE42wz/4QuxT3+ZMG0JBL5x2gaIE&#10;umDZlKRixjKzIeyS1CHFUtgXpdzwhUSTOVEOgjxYC3HohccPWTVmOGEDwLVpFhjUcj1QVsh5XhQo&#10;bSEslZEX9LE2WhZ5Yo2WjVar5bRQZMNsf+PHJgNgR26V0iZiOmv80NTkrORaJBgl4yyZtWvD8qJZ&#10;A1CBRYfb2dbG3lPs7E8jdzQbzoZBL/DPZ73AjaLe1Xwa9M7n3qAfvYim08j7bDl7wTjLk4QLS7ub&#10;Ml7wd13czrtmPuznzFF6R1WY4+dxFZxjGlgkyKX7bUToWrfp9aVM7qCNlWzGJox5WGRSfaSkhpEZ&#10;Uv1hzRSnpHglYCaBRIGdsbgJ+gMfNurQsjy0MBEDVEgNhZtvl1PTzOV1pfJVBpE81FvIKxgfaW77&#10;HOdMw6rdwFjEDNoRbufu4R69Hv5oJr8AAAD//wMAUEsDBBQABgAIAAAAIQBRL+wP3QAAAAkBAAAP&#10;AAAAZHJzL2Rvd25yZXYueG1sTI9Nb4MwDIbvk/YfIk/abQ2lW0GUUE2T2p7LKu2agvnoiMNICuzf&#10;zz2tx9d+9Ppxup1NJ0YcXGtJwXIRgEAqbNlSreD0uXuJQTivqdSdJVTwiw622eNDqpPSTnTEMfe1&#10;4BJyiVbQeN8nUrqiQaPdwvZIvKvsYLTnONSyHPTE5aaTYRCspdEt8YVG9/jRYPGdX42CIMx/Dl+n&#10;Fe6Pu8Orny7VvhqlUs9P8/sGhMfZ/8Nw02d1yNjpbK9UOtFxDqOIUQWrcA2Cgbc4WoI43wYxyCyV&#10;9x9kfwAAAP//AwBQSwECLQAUAAYACAAAACEAtoM4kv4AAADhAQAAEwAAAAAAAAAAAAAAAAAAAAAA&#10;W0NvbnRlbnRfVHlwZXNdLnhtbFBLAQItABQABgAIAAAAIQA4/SH/1gAAAJQBAAALAAAAAAAAAAAA&#10;AAAAAC8BAABfcmVscy8ucmVsc1BLAQItABQABgAIAAAAIQBYmemKHAMAALAGAAAOAAAAAAAAAAAA&#10;AAAAAC4CAABkcnMvZTJvRG9jLnhtbFBLAQItABQABgAIAAAAIQBRL+wP3QAAAAkBAAAPAAAAAAAA&#10;AAAAAAAAAHYFAABkcnMvZG93bnJldi54bWxQSwUGAAAAAAQABADzAAAAgAYAAAAA&#10;" path="m,l4594,e" filled="f" strokeweight=".25403mm">
                <v:path arrowok="t" o:connecttype="custom" o:connectlocs="0,0;2917190,0" o:connectangles="0,0"/>
                <w10:wrap type="topAndBottom" anchorx="page"/>
              </v:shape>
            </w:pict>
          </mc:Fallback>
        </mc:AlternateContent>
      </w:r>
    </w:p>
    <w:p w:rsidR="00FE17D4" w:rsidRPr="003117E2" w:rsidRDefault="00FE17D4" w:rsidP="00FE17D4">
      <w:pPr>
        <w:spacing w:before="120"/>
        <w:rPr>
          <w:color w:val="000000" w:themeColor="text1"/>
          <w:sz w:val="27"/>
          <w:szCs w:val="27"/>
          <w:lang w:eastAsia="en-US"/>
        </w:rPr>
      </w:pPr>
      <w:r w:rsidRPr="003117E2">
        <w:rPr>
          <w:color w:val="000000" w:themeColor="text1"/>
          <w:sz w:val="27"/>
          <w:szCs w:val="27"/>
          <w:lang w:eastAsia="en-US"/>
        </w:rPr>
        <w:t>Должность и ФИО сотрудника, принявшего решение</w:t>
      </w: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6A159F" w:rsidP="00FE17D4">
      <w:pPr>
        <w:pStyle w:val="ConsPlusNormal"/>
        <w:spacing w:line="23" w:lineRule="atLeast"/>
        <w:jc w:val="center"/>
        <w:rPr>
          <w:rFonts w:ascii="Times New Roman" w:hAnsi="Times New Roman" w:cs="Times New Roman"/>
          <w:b/>
          <w:bCs/>
          <w:color w:val="000000" w:themeColor="text1"/>
          <w:sz w:val="27"/>
          <w:szCs w:val="27"/>
        </w:rPr>
      </w:pPr>
      <w:r w:rsidRPr="003117E2">
        <w:rPr>
          <w:noProof/>
          <w:color w:val="000000" w:themeColor="text1"/>
          <w:sz w:val="27"/>
          <w:szCs w:val="27"/>
        </w:rPr>
        <mc:AlternateContent>
          <mc:Choice Requires="wps">
            <w:drawing>
              <wp:anchor distT="0" distB="0" distL="114300" distR="114300" simplePos="0" relativeHeight="251664384" behindDoc="0" locked="0" layoutInCell="1" allowOverlap="1" wp14:anchorId="19DA740E" wp14:editId="6CA2EFBC">
                <wp:simplePos x="0" y="0"/>
                <wp:positionH relativeFrom="page">
                  <wp:posOffset>3964305</wp:posOffset>
                </wp:positionH>
                <wp:positionV relativeFrom="paragraph">
                  <wp:posOffset>57785</wp:posOffset>
                </wp:positionV>
                <wp:extent cx="2877820" cy="530860"/>
                <wp:effectExtent l="0" t="0" r="17780" b="2159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530860"/>
                        </a:xfrm>
                        <a:prstGeom prst="rect">
                          <a:avLst/>
                        </a:prstGeom>
                        <a:noFill/>
                        <a:ln w="9145">
                          <a:solidFill>
                            <a:srgbClr val="0F0F0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D7FEC" w:rsidRDefault="002D7FEC" w:rsidP="00FE17D4">
                            <w:pPr>
                              <w:ind w:left="1255" w:right="519" w:firstLine="426"/>
                            </w:pPr>
                            <w:r>
                              <w:t xml:space="preserve">Сведения об </w:t>
                            </w:r>
                            <w:r>
                              <w:rPr>
                                <w:spacing w:val="-2"/>
                              </w:rP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5" o:spid="_x0000_s1027" type="#_x0000_t202" style="position:absolute;left:0;text-align:left;margin-left:312.15pt;margin-top:4.55pt;width:226.6pt;height:4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SogIAACcFAAAOAAAAZHJzL2Uyb0RvYy54bWysVM2O0zAQviPxDpbv3STdtJtGm66WpkVI&#10;y4+08ABu4jQWjh1st8mCOHDnFXgHDhy48QrdN2JsN91d9oIQieRMPOPP842/8flF33C0o0ozKTIc&#10;nYQYUVHIkolNht+9XY0SjLQhoiRcCprhG6rxxfzpk/OuTelY1pKXVCEAETrt2gzXxrRpEOiipg3R&#10;J7KlApyVVA0x8Ks2QalIB+gND8ZhOA06qcpWyYJqDbO5d+K5w68qWpjXVaWpQTzDkJtxo3Lj2o7B&#10;/JykG0XamhWHNMg/ZNEQJmDTI1RODEFbxR5BNaxQUsvKnBSyCWRVsYI6DsAmCv9gc12TljouUBzd&#10;Hsuk/x9s8Wr3RiFWZngywUiQBs5o/23/ff9j/2v/8/bL7VcEDqhS1+oUgq9bCDf9M9nDaTvGur2S&#10;xXuNhFzURGzopVKyqykpIcvIrgzuLfU42oKsu5eyhN3I1kgH1FeqsSWEoiBAh9O6OZ4Q7Q0qYHKc&#10;nJ0lY3AV4JuchsnUHWFA0mF1q7R5TmWDrJFhBQpw6GR3pY3NhqRDiN1MyBXj3KmAC9RleBbFE89L&#10;clZapw3TarNecIV2xOpoZV9HDTz3wyxyTnTt45zLK6xhBmTOWZPhJLSPn7ZlWorSbW8I496GFLmw&#10;uwJrSPpgeTl9moWzZbJM4lE8ni5HcZjno8vVIh5NV9HZJD/NF4s8+mwJRHFas7KkwnIYpB3Ffyed&#10;Q5N5UR7F/YDrg5Ks3PO4JMHDNFz5gdXwdeycPqwkvDhMv+6dIJ14rHbWsrwBwSjpuxduGzBqqT5i&#10;1EHnZlh/2BJFMeIvBIjOtvlgqMFYDwYRBSzNsMHImwvjr4Ntq9imBmQvayEvQZgVc5q5y+IgZ+hG&#10;x+Fwc9h2v//vou7ut/lvAAAA//8DAFBLAwQUAAYACAAAACEAkjdes90AAAAJAQAADwAAAGRycy9k&#10;b3ducmV2LnhtbEyPwU7DMBBE70j8g7VI3KjTAE1I41SAVMG1peLsxNskarxOY6dN/57tqRxnZzTz&#10;Nl9NthMnHHzrSMF8FoFAqpxpqVaw+1k/pSB80GR05wgVXNDDqri/y3Vm3Jk2eNqGWnAJ+UwraELo&#10;Myl91aDVfuZ6JPb2brA6sBxqaQZ95nLbyTiKFtLqlnih0T1+NlgdtqNV8PG9O8iUNpfj+tj7McUy&#10;/v0qlXp8mN6XIAJO4RaGKz6jQ8FMpRvJeNEpWMQvzxxV8DYHcfWjJHkFUfIhTkAWufz/QfEHAAD/&#10;/wMAUEsBAi0AFAAGAAgAAAAhALaDOJL+AAAA4QEAABMAAAAAAAAAAAAAAAAAAAAAAFtDb250ZW50&#10;X1R5cGVzXS54bWxQSwECLQAUAAYACAAAACEAOP0h/9YAAACUAQAACwAAAAAAAAAAAAAAAAAvAQAA&#10;X3JlbHMvLnJlbHNQSwECLQAUAAYACAAAACEA+APmUqICAAAnBQAADgAAAAAAAAAAAAAAAAAuAgAA&#10;ZHJzL2Uyb0RvYy54bWxQSwECLQAUAAYACAAAACEAkjdes90AAAAJAQAADwAAAAAAAAAAAAAAAAD8&#10;BAAAZHJzL2Rvd25yZXYueG1sUEsFBgAAAAAEAAQA8wAAAAYGAAAAAA==&#10;" filled="f" strokecolor="#0f0f0f" strokeweight=".25403mm">
                <v:textbox inset="0,0,0,0">
                  <w:txbxContent>
                    <w:p w:rsidR="002D7FEC" w:rsidRDefault="002D7FEC" w:rsidP="00FE17D4">
                      <w:pPr>
                        <w:ind w:left="1255" w:right="519" w:firstLine="426"/>
                      </w:pPr>
                      <w:r>
                        <w:t xml:space="preserve">Сведения об </w:t>
                      </w:r>
                      <w:r>
                        <w:rPr>
                          <w:spacing w:val="-2"/>
                        </w:rPr>
                        <w:t>электронной подписи</w:t>
                      </w:r>
                    </w:p>
                  </w:txbxContent>
                </v:textbox>
                <w10:wrap anchorx="page"/>
              </v:shape>
            </w:pict>
          </mc:Fallback>
        </mc:AlternateContent>
      </w: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r w:rsidRPr="003117E2">
        <w:rPr>
          <w:rFonts w:ascii="Times New Roman" w:hAnsi="Times New Roman" w:cs="Times New Roman"/>
          <w:b/>
          <w:bCs/>
          <w:color w:val="000000" w:themeColor="text1"/>
          <w:sz w:val="27"/>
          <w:szCs w:val="27"/>
        </w:rPr>
        <w:br w:type="page"/>
      </w:r>
    </w:p>
    <w:p w:rsidR="00FE17D4" w:rsidRPr="003117E2" w:rsidRDefault="00FE17D4" w:rsidP="00FE17D4">
      <w:pPr>
        <w:pStyle w:val="af0"/>
        <w:ind w:left="5103" w:right="28"/>
        <w:jc w:val="center"/>
        <w:rPr>
          <w:color w:val="000000" w:themeColor="text1"/>
          <w:sz w:val="27"/>
          <w:szCs w:val="27"/>
        </w:rPr>
      </w:pPr>
      <w:r w:rsidRPr="003117E2">
        <w:rPr>
          <w:color w:val="000000" w:themeColor="text1"/>
          <w:sz w:val="27"/>
          <w:szCs w:val="27"/>
        </w:rPr>
        <w:lastRenderedPageBreak/>
        <w:t>Приложение № 3</w:t>
      </w:r>
    </w:p>
    <w:p w:rsidR="00FE17D4" w:rsidRPr="003117E2" w:rsidRDefault="00FE17D4" w:rsidP="00FE17D4">
      <w:pPr>
        <w:pStyle w:val="af0"/>
        <w:ind w:left="5103" w:right="28"/>
        <w:jc w:val="center"/>
        <w:rPr>
          <w:color w:val="000000" w:themeColor="text1"/>
          <w:sz w:val="27"/>
          <w:szCs w:val="27"/>
        </w:rPr>
      </w:pPr>
      <w:r w:rsidRPr="003117E2">
        <w:rPr>
          <w:color w:val="000000" w:themeColor="text1"/>
          <w:sz w:val="27"/>
          <w:szCs w:val="27"/>
        </w:rPr>
        <w:t xml:space="preserve">к административному регламенту </w:t>
      </w:r>
    </w:p>
    <w:p w:rsidR="00FE17D4" w:rsidRPr="003117E2" w:rsidRDefault="00FE17D4" w:rsidP="00FE17D4">
      <w:pPr>
        <w:pStyle w:val="af0"/>
        <w:ind w:left="5103" w:right="28"/>
        <w:jc w:val="center"/>
        <w:rPr>
          <w:color w:val="000000" w:themeColor="text1"/>
          <w:sz w:val="27"/>
          <w:szCs w:val="27"/>
        </w:rPr>
      </w:pPr>
      <w:r w:rsidRPr="003117E2">
        <w:rPr>
          <w:color w:val="000000" w:themeColor="text1"/>
          <w:sz w:val="27"/>
          <w:szCs w:val="27"/>
        </w:rPr>
        <w:t>по предоставлению муниципальной услуги</w:t>
      </w: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af0"/>
        <w:spacing w:before="2"/>
        <w:rPr>
          <w:color w:val="000000" w:themeColor="text1"/>
          <w:sz w:val="27"/>
          <w:szCs w:val="27"/>
        </w:rPr>
      </w:pPr>
      <w:r w:rsidRPr="003117E2">
        <w:rPr>
          <w:noProof/>
          <w:color w:val="000000" w:themeColor="text1"/>
          <w:sz w:val="27"/>
          <w:szCs w:val="27"/>
          <w:lang w:eastAsia="ru-RU"/>
        </w:rPr>
        <mc:AlternateContent>
          <mc:Choice Requires="wpg">
            <w:drawing>
              <wp:anchor distT="0" distB="0" distL="0" distR="0" simplePos="0" relativeHeight="251668480" behindDoc="1" locked="0" layoutInCell="1" allowOverlap="1">
                <wp:simplePos x="0" y="0"/>
                <wp:positionH relativeFrom="page">
                  <wp:posOffset>1191895</wp:posOffset>
                </wp:positionH>
                <wp:positionV relativeFrom="paragraph">
                  <wp:posOffset>119380</wp:posOffset>
                </wp:positionV>
                <wp:extent cx="5986780" cy="143510"/>
                <wp:effectExtent l="0" t="0" r="33020" b="8890"/>
                <wp:wrapTopAndBottom/>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143510"/>
                          <a:chOff x="1877" y="188"/>
                          <a:chExt cx="9428" cy="226"/>
                        </a:xfrm>
                      </wpg:grpSpPr>
                      <wps:wsp>
                        <wps:cNvPr id="48" name="Line 23"/>
                        <wps:cNvCnPr/>
                        <wps:spPr bwMode="auto">
                          <a:xfrm>
                            <a:off x="2074" y="406"/>
                            <a:ext cx="9231" cy="0"/>
                          </a:xfrm>
                          <a:prstGeom prst="line">
                            <a:avLst/>
                          </a:prstGeom>
                          <a:noFill/>
                          <a:ln w="9145">
                            <a:solidFill>
                              <a:srgbClr val="0C0C0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docshape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876" y="187"/>
                            <a:ext cx="16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40FE769" id="Группа 46" o:spid="_x0000_s1026" style="position:absolute;margin-left:93.85pt;margin-top:9.4pt;width:471.4pt;height:11.3pt;z-index:-251648000;mso-wrap-distance-left:0;mso-wrap-distance-right:0;mso-position-horizontal-relative:page" coordorigin="1877,188" coordsize="9428,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PzZQQQAAM0KAAAOAAAAZHJzL2Uyb0RvYy54bWzMVl1u4zYQfi/QOwh6&#10;V/QT2fpB7EUi2UGBtA267QFoiraIlUiCpOMEiwUK9Ai9SG/QK+zeqENSsmM7iwS7L7VhmeIMhzPf&#10;zHzk1bvHvvMeiFSUs5kfX0S+RxjmDWWbmf/H78sg9z2lEWtQxxmZ+U9E+e/mP/5wtRMlSXjLu4ZI&#10;D4wwVe7EzG+1FmUYKtySHqkLLggD4ZrLHml4lZuwkWgH1vsuTKJoGu64bITkmCgFs7UT+nNrf70m&#10;WP+6XiuivW7mg2/aPqV9rswznF+hciORaCke3EDf4EWPKINN96ZqpJG3lfTMVE+x5Iqv9QXmfcjX&#10;a4qJjQGiiaOTaG4l3woby6bcbcQeJoD2BKdvNot/ebiXHm1mfjr1PYZ6yNHnv7/8+eWvz//C9x8P&#10;pgGjndiUoHorxXtxL12gMLzj+IMCcXgqN+8bp+ytdj/zBsyireYWo8e17I0JiN57tKl42qeCPGoP&#10;w+SkyKdZDhnDIIvTy0k85Aq3kFCzLM6zzPeMNM9dGnG7GFYXaQJ1Z5YmifU/RKXb1Xo6eGbCgqpT&#10;B2DV9wH7vkWC2Hwpg9YILLjigL2jjHjJpQPUqlTsXlp4VakA2FexSqIstUGnkY0LlSNgRXIZu5At&#10;UPuAUSmk0reE954ZzPwOnLBpQA93SpvkHVRMVhhf0q6DeVR2zNvN/CJOJ3aB4h1tjNDIlNysqk56&#10;D8h0VmW+Ji4wdqRm9qyRap2eFblkQWmzxu7SEtQshrFGtHNjMNQxsxEECH4OI9dTH4uoWOSLPA3S&#10;ZLoI0qiug+tllQbTZZxN6su6qur4k/E5TsuWNg1hxu2xv+P0bWkemMZ15r7D9/iEx9Zt7ODs+G+d&#10;hnJzmXW1tuLNk024nYfKm18Jikv4Db7B6My31zkQVumtJP5gpH+TjR7JD1sRAA0JpOmKdlQ/WUoF&#10;3IxT7OGeYtPr5uVQzRPoSVfNDcfKFHxs22/UcmugpCi27OAxXrWIbci1EsDG0K6wfpySku9M+qHv&#10;Yls9x1ZC83rkx6qjYqxAMx4iBkI/IcQXQHNkW3O87QnT7vSQpIPgOVMtFcr3ZEn6FQEylD81ppvg&#10;5NLAXEJSpm0LvFSMSX4dRUVyE1STqIJizBbBdZFmQRYtsjRK87iKq7EYt4oAKqirBf3+ahx6b2i7&#10;s9JDpUHI9Sr+DbC33aa0JBq3ZnoNPTHMm7YdBRb1A9AmB2/iJiBkOEIsIWeux8ElS+bxtBiIPLfk&#10;B7uNZ8AJOUlw0wL9FnIyMTzrxv8pXxzR4RFrLu1nSN8zta8Si2N7e634WMRJGt0kRbCc5lmQLtNJ&#10;UGRRHkRxcVNMo7RI6+VYdY4C7enjblrAXGcd8+IV4pwC7YkwSV49ESLzOY8NlT3VcOPraD/z870S&#10;Kr92CuwZ3Lg/cuv47zh2rFCYNUP4wcjcQODOZDWH+525lD1/t1qHW+j8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lMBA7fAAAACgEAAA8AAABkcnMvZG93bnJldi54bWxMj01r&#10;wkAQhu+F/odlhN7qJlWrxGxEpO1JCmqh9DZmxySYnQ3ZNYn/vptTe5uXeXg/0s1gatFR6yrLCuJp&#10;BII4t7riQsHX6f15BcJ5ZI21ZVJwJweb7PEhxUTbng/UHX0hggm7BBWU3jeJlC4vyaCb2oY4/C62&#10;NeiDbAupW+yDuanlSxS9SoMVh4QSG9qVlF+PN6Pgo8d+O4vfuv31srv/nBaf3/uYlHqaDNs1CE+D&#10;/4NhrB+qQxY6ne2NtRN10KvlMqDjESaMQDyLFiDOCubxHGSWyv8Tsl8AAAD//wMAUEsDBAoAAAAA&#10;AAAAIQAePlv4NgMAADYDAAAUAAAAZHJzL21lZGlhL2ltYWdlMS5wbmeJUE5HDQoaCgAAAA1JSERS&#10;AAAAGgAAABwIAgAAAPBxOIQAAAABc1JHQgCuzhzpAAAABGdBTUEAALGPC/xhBQAAAAlwSFlzAAAh&#10;1QAAIdUBBJy0nQAAAstJREFUSEutlc1LqkEUxo/0YZZRoAhCRaKbLBMyddMXbWsZghERhEUFVvQP&#10;KEqLKBFcFFoRuBHaV0pEEdQm2xQt2rgoIgh3CeFH3gffUyrUrft6n4XKnOf8Zpw5c4b29vbsdrvB&#10;YKBfq7GxcWxsLBaLZbPZfLmIv/P54+NjtVrNGUQ6nW5xcdHv94fD4Ugksr29vbq6Ojk52dvbW11d&#10;LXi6u7s3NzeTySQjSnGYanZ2VvBBc3NzHCgRPIlEYnd3t6WlRbDJZLKpqal0Oi0Yirj39/e1tTXB&#10;BC0sLHDgK93d3bW3t7O1YM7lchgvw2HlHP8Jh+RgMCiVStlNdHR0hPEiDtrZ2eHgTzjo9fW1tbWV&#10;3UTj4+MYFI+DbDYbu4n6+vpeXl4qws3MzLCbyGKxPD4+VoQbGhpiN9HAwAAqRjzu/v6+qamJ3R+F&#10;JRKXSqWWl5erqqoEM+7J9fU1xkXiPB5PbW0tW4n29/dRZxj/Fjc6OnpycnJ5eRmPxzHz1dUVfkej&#10;0fX19Z6eHjYR6fV6ZAk1DH2Lg+rr61UqFe5TW1sbPpVKZWndyuVyp9N5c3OTyWQ4/y+4rq4ul8sV&#10;CARw+SGfz4dks9nM4Q9ZrdbT01Phn0L/vHdPT09bW1so2s+V1tTUTExM4KARFXkUgC4tLX12Kmhk&#10;ZOTh4UEkDnp7e+vv72d3QdgQ8TgIbQrHxQlE6KwV4aDh4WFOKGxipbj5+XlOEMTDBYnATU9Pc8J/&#10;WZ3RaOSEwktUhguFQhz5He7g4IDdRCgar9dbxKGycR85+AscrrBWq2U3ES4yKrmIw6O3srLCwZ9w&#10;h4eHGo1GIpGwm+js7AwLKuJub287Ozs5SNTR0YHFo/Ogr1xcXGAt5+fneK42NjYGBwfZRNTQ0IBa&#10;QdcRIIR53G63w+EoZZUKhapQKNBampubP3tcXV2dyWRCB8Z8z8/PAiufz/8B2cIgYESxFfwAAAAA&#10;SUVORK5CYIJQSwECLQAUAAYACAAAACEAsYJntgoBAAATAgAAEwAAAAAAAAAAAAAAAAAAAAAAW0Nv&#10;bnRlbnRfVHlwZXNdLnhtbFBLAQItABQABgAIAAAAIQA4/SH/1gAAAJQBAAALAAAAAAAAAAAAAAAA&#10;ADsBAABfcmVscy8ucmVsc1BLAQItABQABgAIAAAAIQDSQPzZQQQAAM0KAAAOAAAAAAAAAAAAAAAA&#10;ADoCAABkcnMvZTJvRG9jLnhtbFBLAQItABQABgAIAAAAIQCqJg6+vAAAACEBAAAZAAAAAAAAAAAA&#10;AAAAAKcGAABkcnMvX3JlbHMvZTJvRG9jLnhtbC5yZWxzUEsBAi0AFAAGAAgAAAAhAKlMBA7fAAAA&#10;CgEAAA8AAAAAAAAAAAAAAAAAmgcAAGRycy9kb3ducmV2LnhtbFBLAQItAAoAAAAAAAAAIQAePlv4&#10;NgMAADYDAAAUAAAAAAAAAAAAAAAAAKYIAABkcnMvbWVkaWEvaW1hZ2UxLnBuZ1BLBQYAAAAABgAG&#10;AHwBAAAODAAAAAA=&#10;">
                <v:line id="Line 23" o:spid="_x0000_s1027" style="position:absolute;visibility:visible;mso-wrap-style:square" from="2074,406" to="1130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2wA8EAAADbAAAADwAAAGRycy9kb3ducmV2LnhtbERPy2oCMRTdF/oP4Ra6KZppECnjRCkW&#10;odLVqIsur5M7Dzu5CZOo4983C8Hl4byL1Wh7caEhdI41vE8zEMSVMx03Gg77zeQDRIjIBnvHpOFG&#10;AVbL56cCc+OuXNJlFxuRQjjkqKGN0edShqoli2HqPHHiajdYjAkOjTQDXlO47aXKsrm02HFqaNHT&#10;uqXqb3e2Gth49fW2Xe99qfr65/eoTuVBaf36Mn4uQEQa40N8d38bDbM0Nn1JP0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jbADwQAAANsAAAAPAAAAAAAAAAAAAAAA&#10;AKECAABkcnMvZG93bnJldi54bWxQSwUGAAAAAAQABAD5AAAAjwMAAAAA&#10;" strokecolor="#0c0c0c" strokeweight=".25403mm"/>
                <v:shape id="docshape18" o:spid="_x0000_s1028" type="#_x0000_t75" style="position:absolute;left:1876;top:187;width:169;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nKDAAAAA2wAAAA8AAABkcnMvZG93bnJldi54bWxET89rwjAUvgv7H8IbeCmablgZnVHKZDDw&#10;ZLfdn8mzKWteShPb+t8vh8GOH9/v3WF2nRhpCK1nBU/rHASx9qblRsHX5/vqBUSIyAY7z6TgTgEO&#10;+4fFDkvjJz7TWMdGpBAOJSqwMfallEFbchjWvidO3NUPDmOCQyPNgFMKd518zvOtdNhyarDY05sl&#10;/VPfnII6+/ZF0MdNXZ0afe0umbXbTKnl41y9gog0x3/xn/vDKCjS+vQl/QC5/w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4qcoMAAAADbAAAADwAAAAAAAAAAAAAAAACfAgAA&#10;ZHJzL2Rvd25yZXYueG1sUEsFBgAAAAAEAAQA9wAAAIwDAAAAAA==&#10;">
                  <v:imagedata r:id="rId28" o:title=""/>
                </v:shape>
                <w10:wrap type="topAndBottom" anchorx="page"/>
              </v:group>
            </w:pict>
          </mc:Fallback>
        </mc:AlternateContent>
      </w:r>
    </w:p>
    <w:p w:rsidR="00FE17D4" w:rsidRPr="003117E2" w:rsidRDefault="00FE17D4" w:rsidP="00FE17D4">
      <w:pPr>
        <w:spacing w:before="28"/>
        <w:ind w:left="2962"/>
        <w:rPr>
          <w:i/>
          <w:color w:val="000000" w:themeColor="text1"/>
          <w:sz w:val="27"/>
          <w:szCs w:val="27"/>
        </w:rPr>
      </w:pPr>
      <w:r w:rsidRPr="003117E2">
        <w:rPr>
          <w:i/>
          <w:color w:val="000000" w:themeColor="text1"/>
          <w:w w:val="105"/>
          <w:sz w:val="27"/>
          <w:szCs w:val="27"/>
        </w:rPr>
        <w:t xml:space="preserve">(наименование уполномоченного органа, предоставляющего </w:t>
      </w:r>
      <w:r w:rsidRPr="003117E2">
        <w:rPr>
          <w:i/>
          <w:color w:val="000000" w:themeColor="text1"/>
          <w:spacing w:val="-2"/>
          <w:w w:val="105"/>
          <w:sz w:val="27"/>
          <w:szCs w:val="27"/>
        </w:rPr>
        <w:t>услугу)</w:t>
      </w:r>
    </w:p>
    <w:p w:rsidR="00FE17D4" w:rsidRPr="003117E2" w:rsidRDefault="00FE17D4" w:rsidP="00FE17D4">
      <w:pPr>
        <w:pStyle w:val="af0"/>
        <w:rPr>
          <w:i/>
          <w:color w:val="000000" w:themeColor="text1"/>
          <w:sz w:val="27"/>
          <w:szCs w:val="27"/>
        </w:rPr>
      </w:pPr>
    </w:p>
    <w:p w:rsidR="00FE17D4" w:rsidRPr="003117E2" w:rsidRDefault="00FE17D4" w:rsidP="00FE17D4">
      <w:pPr>
        <w:tabs>
          <w:tab w:val="left" w:pos="10293"/>
        </w:tabs>
        <w:ind w:left="5847"/>
        <w:rPr>
          <w:color w:val="000000" w:themeColor="text1"/>
          <w:sz w:val="27"/>
          <w:szCs w:val="27"/>
        </w:rPr>
      </w:pPr>
      <w:r w:rsidRPr="003117E2">
        <w:rPr>
          <w:color w:val="000000" w:themeColor="text1"/>
          <w:sz w:val="27"/>
          <w:szCs w:val="27"/>
        </w:rPr>
        <w:t>ОТ</w:t>
      </w:r>
      <w:r w:rsidRPr="003117E2">
        <w:rPr>
          <w:color w:val="000000" w:themeColor="text1"/>
          <w:sz w:val="27"/>
          <w:szCs w:val="27"/>
          <w:u w:val="single"/>
        </w:rPr>
        <w:tab/>
      </w:r>
    </w:p>
    <w:p w:rsidR="00FE17D4" w:rsidRPr="003117E2" w:rsidRDefault="00FE17D4" w:rsidP="00FE17D4">
      <w:pPr>
        <w:pStyle w:val="af0"/>
        <w:spacing w:before="4"/>
        <w:rPr>
          <w:color w:val="000000" w:themeColor="text1"/>
          <w:sz w:val="27"/>
          <w:szCs w:val="27"/>
        </w:rPr>
      </w:pPr>
    </w:p>
    <w:p w:rsidR="00FE17D4" w:rsidRPr="003117E2" w:rsidRDefault="00FE17D4" w:rsidP="00FE17D4">
      <w:pPr>
        <w:pStyle w:val="af0"/>
        <w:tabs>
          <w:tab w:val="left" w:pos="6221"/>
          <w:tab w:val="left" w:pos="7633"/>
        </w:tabs>
        <w:ind w:right="232"/>
        <w:jc w:val="center"/>
        <w:rPr>
          <w:color w:val="000000" w:themeColor="text1"/>
          <w:sz w:val="27"/>
          <w:szCs w:val="27"/>
        </w:rPr>
      </w:pPr>
      <w:r w:rsidRPr="003117E2">
        <w:rPr>
          <w:color w:val="000000" w:themeColor="text1"/>
          <w:sz w:val="27"/>
          <w:szCs w:val="27"/>
        </w:rPr>
        <w:t>Заявление</w:t>
      </w:r>
    </w:p>
    <w:p w:rsidR="00FE17D4" w:rsidRPr="003117E2" w:rsidRDefault="00FE17D4" w:rsidP="00FE17D4">
      <w:pPr>
        <w:pStyle w:val="af0"/>
        <w:tabs>
          <w:tab w:val="left" w:pos="6221"/>
          <w:tab w:val="left" w:pos="7633"/>
        </w:tabs>
        <w:ind w:right="232"/>
        <w:jc w:val="center"/>
        <w:rPr>
          <w:color w:val="000000" w:themeColor="text1"/>
          <w:sz w:val="27"/>
          <w:szCs w:val="27"/>
        </w:rPr>
      </w:pPr>
      <w:r w:rsidRPr="003117E2">
        <w:rPr>
          <w:color w:val="000000" w:themeColor="text1"/>
          <w:sz w:val="27"/>
          <w:szCs w:val="27"/>
        </w:rPr>
        <w:t>о предоставлении муниципальной услуги</w:t>
      </w:r>
    </w:p>
    <w:p w:rsidR="00FE17D4" w:rsidRPr="003117E2" w:rsidRDefault="00FE17D4" w:rsidP="00FE17D4">
      <w:pPr>
        <w:pStyle w:val="af0"/>
        <w:tabs>
          <w:tab w:val="left" w:pos="6221"/>
          <w:tab w:val="left" w:pos="7633"/>
        </w:tabs>
        <w:ind w:right="232"/>
        <w:jc w:val="center"/>
        <w:rPr>
          <w:color w:val="000000" w:themeColor="text1"/>
          <w:sz w:val="27"/>
          <w:szCs w:val="27"/>
        </w:rPr>
      </w:pPr>
      <w:r w:rsidRPr="003117E2">
        <w:rPr>
          <w:color w:val="000000" w:themeColor="text1"/>
          <w:sz w:val="27"/>
          <w:szCs w:val="27"/>
        </w:rPr>
        <w:t>«Выплата компенсация платы, взимаемой с родителей, за присмотр и уход за детьми»</w:t>
      </w:r>
    </w:p>
    <w:p w:rsidR="00FE17D4" w:rsidRPr="003117E2" w:rsidRDefault="00FE17D4" w:rsidP="00FE17D4">
      <w:pPr>
        <w:pStyle w:val="af0"/>
        <w:spacing w:before="9"/>
        <w:rPr>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69504" behindDoc="1" locked="0" layoutInCell="1" allowOverlap="1">
                <wp:simplePos x="0" y="0"/>
                <wp:positionH relativeFrom="page">
                  <wp:posOffset>856615</wp:posOffset>
                </wp:positionH>
                <wp:positionV relativeFrom="paragraph">
                  <wp:posOffset>189230</wp:posOffset>
                </wp:positionV>
                <wp:extent cx="6304280" cy="1270"/>
                <wp:effectExtent l="0" t="0" r="20320" b="1778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349 1349"/>
                            <a:gd name="T1" fmla="*/ T0 w 9928"/>
                            <a:gd name="T2" fmla="+- 0 11276 1349"/>
                            <a:gd name="T3" fmla="*/ T2 w 9928"/>
                          </a:gdLst>
                          <a:ahLst/>
                          <a:cxnLst>
                            <a:cxn ang="0">
                              <a:pos x="T1" y="0"/>
                            </a:cxn>
                            <a:cxn ang="0">
                              <a:pos x="T3" y="0"/>
                            </a:cxn>
                          </a:cxnLst>
                          <a:rect l="0" t="0" r="r" b="b"/>
                          <a:pathLst>
                            <a:path w="9928">
                              <a:moveTo>
                                <a:pt x="0" y="0"/>
                              </a:moveTo>
                              <a:lnTo>
                                <a:pt x="992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4FF26D" id="Полилиния 44" o:spid="_x0000_s1026" style="position:absolute;margin-left:67.45pt;margin-top:14.9pt;width:496.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3UGgMAALEGAAAOAAAAZHJzL2Uyb0RvYy54bWysVWuO0zAQ/o/EHSz/BHXzaLYvbbpCzRYh&#10;LbDSlgO4jtNEJHaw3aYL4gwcgWushOAM5UaM7aTbdkFCiEh1xpnxN9/MeKYXl9uqRBsmVSF4jIMz&#10;HyPGqUgLvorxu8W8N8JIacJTUgrOYnzHFL6cPn1y0dQTFopclCmTCEC4mjR1jHOt64nnKZqziqgz&#10;UTMOykzIimjYypWXStIAelV6oe8PvEbItJaCMqXga+KUeGrxs4xR/TbLFNOojDFw03aVdl2a1Zte&#10;kMlKkjovaEuD/AOLihQcnO6hEqIJWsviEVRVUCmUyPQZFZUnsqygzMYA0QT+STS3OamZjQWSo+p9&#10;mtT/g6VvNjcSFWmMowgjTiqo0e7r7sfu2+7e/r7v7n9+QaCETDW1msCB2/pGmlhVfS3oewUK70hj&#10;Ngps0LJ5LVIAJGstbHa2mazMSYgbbW0R7vZFYFuNKHwc9P0oHEGtKOiCcGhr5JFJd5aulX7JhMUh&#10;m2ulXQlTkGwB0jaKBUBkVQnVfN5DPgr60dgubcn3ZkFn9sxDCx81aDwOR6dGYWfksIDW4Ldg/c7O&#10;gIUHYBDAqqNI8o413fKWNkiImJ7xbaJqoUyCFkCuyxAggJEJ8Q+24PvU1p1pXUhohtM2kBhBGyxd&#10;uDXRhplxYUTUxNjmwnyoxIYthFXpk9KBkwdtyQ+t4PjwiJVTwwnjAO6NE6xTw/WgtFzMi7K0tS25&#10;pRJE5zY3SpRFapSGjZKr5ayUaENMg9vHBANgR2a1VDohKnd2VuVilmLNU+slZyS9amVNitLJAFTa&#10;pMP1bHNjLqpt7U9jf3w1uhpFvSgcXPUiP0l6L+azqDeYB8PzpJ/MZknw2XAOoklepCnjhnY3ZoLo&#10;79q4HXhuQOwHzVF4R1mY2+dxFrxjGjZJEEv3dkXoetc1+1Kkd9DHUri5CXMehFzIjxg1MDNjrD6s&#10;iWQYla84DKVxEEVmyNpNdD4MYSMPNctDDeEUoGKsMdx8I860G8zrWharHDwFtt5cvID5kRWm0e2g&#10;cazaDcxFG0E7w83gPdxbq4d/mukvAAAA//8DAFBLAwQUAAYACAAAACEASfjvD+AAAAAKAQAADwAA&#10;AGRycy9kb3ducmV2LnhtbEyPy07DMBBF90j8gzVI7KjTFBGaxqkqJBYgFrQgtUsnHpKo9jiynQd8&#10;Pe4KlldzdOfcYjsbzUZ0vrMkYLlIgCHVVnXUCPj8eL57BOaDJCW1JRTwjR625fVVIXNlJ9rjeAgN&#10;iyXkcymgDaHPOfd1i0b6he2R4u3LOiNDjK7hyskplhvN0yR54EZ2FD+0ssenFuvzYTACaHg/vp13&#10;1WR/7Gm02avTL8dMiNubebcBFnAOfzBc9KM6lNGpsgMpz3TMq/t1RAWk6zjhAizTLANWCVglCfCy&#10;4P8nlL8AAAD//wMAUEsBAi0AFAAGAAgAAAAhALaDOJL+AAAA4QEAABMAAAAAAAAAAAAAAAAAAAAA&#10;AFtDb250ZW50X1R5cGVzXS54bWxQSwECLQAUAAYACAAAACEAOP0h/9YAAACUAQAACwAAAAAAAAAA&#10;AAAAAAAvAQAAX3JlbHMvLnJlbHNQSwECLQAUAAYACAAAACEAk7qt1BoDAACxBgAADgAAAAAAAAAA&#10;AAAAAAAuAgAAZHJzL2Uyb0RvYy54bWxQSwECLQAUAAYACAAAACEASfjvD+AAAAAKAQAADwAAAAAA&#10;AAAAAAAAAAB0BQAAZHJzL2Rvd25yZXYueG1sUEsFBgAAAAAEAAQA8wAAAIEGAAAAAA==&#10;" path="m,l9927,e" filled="f" strokeweight=".25403mm">
                <v:path arrowok="t" o:connecttype="custom" o:connectlocs="0,0;6303645,0" o:connectangles="0,0"/>
                <w10:wrap type="topAndBottom" anchorx="page"/>
              </v:shape>
            </w:pict>
          </mc:Fallback>
        </mc:AlternateContent>
      </w:r>
    </w:p>
    <w:p w:rsidR="00FE17D4" w:rsidRPr="003117E2" w:rsidRDefault="00FE17D4" w:rsidP="00FE17D4">
      <w:pPr>
        <w:pStyle w:val="af0"/>
        <w:tabs>
          <w:tab w:val="left" w:pos="6197"/>
        </w:tabs>
        <w:spacing w:before="7"/>
        <w:ind w:left="253" w:right="1964" w:firstLine="2286"/>
        <w:rPr>
          <w:color w:val="000000" w:themeColor="text1"/>
          <w:sz w:val="27"/>
          <w:szCs w:val="27"/>
        </w:rPr>
      </w:pPr>
      <w:r w:rsidRPr="003117E2">
        <w:rPr>
          <w:color w:val="000000" w:themeColor="text1"/>
          <w:sz w:val="27"/>
          <w:szCs w:val="27"/>
        </w:rPr>
        <w:t>(фамилия, имя, отчество (при наличии) Заявителя)</w:t>
      </w:r>
    </w:p>
    <w:p w:rsidR="00FE17D4" w:rsidRPr="003117E2" w:rsidRDefault="00FE17D4" w:rsidP="00FE17D4">
      <w:pPr>
        <w:pStyle w:val="af0"/>
        <w:tabs>
          <w:tab w:val="left" w:pos="6197"/>
        </w:tabs>
        <w:spacing w:before="7"/>
        <w:ind w:right="1964" w:firstLine="284"/>
        <w:rPr>
          <w:color w:val="000000" w:themeColor="text1"/>
          <w:sz w:val="27"/>
          <w:szCs w:val="27"/>
        </w:rPr>
      </w:pPr>
      <w:r w:rsidRPr="003117E2">
        <w:rPr>
          <w:color w:val="000000" w:themeColor="text1"/>
          <w:sz w:val="27"/>
          <w:szCs w:val="27"/>
        </w:rPr>
        <w:t>Дата рождения</w:t>
      </w:r>
      <w:r w:rsidRPr="003117E2">
        <w:rPr>
          <w:color w:val="000000" w:themeColor="text1"/>
          <w:sz w:val="27"/>
          <w:szCs w:val="27"/>
          <w:u w:val="single" w:color="0C0C0C"/>
        </w:rPr>
        <w:tab/>
      </w:r>
    </w:p>
    <w:p w:rsidR="00FE17D4" w:rsidRPr="003117E2" w:rsidRDefault="00FE17D4" w:rsidP="00FE17D4">
      <w:pPr>
        <w:tabs>
          <w:tab w:val="left" w:pos="6212"/>
          <w:tab w:val="left" w:pos="6254"/>
        </w:tabs>
        <w:spacing w:before="2" w:line="322" w:lineRule="exact"/>
        <w:ind w:left="255" w:right="4260"/>
        <w:jc w:val="both"/>
        <w:rPr>
          <w:color w:val="000000" w:themeColor="text1"/>
          <w:sz w:val="27"/>
          <w:szCs w:val="27"/>
        </w:rPr>
      </w:pPr>
      <w:r w:rsidRPr="003117E2">
        <w:rPr>
          <w:color w:val="000000" w:themeColor="text1"/>
          <w:sz w:val="27"/>
          <w:szCs w:val="27"/>
        </w:rPr>
        <w:t>СНИЛС</w:t>
      </w:r>
      <w:r w:rsidRPr="003117E2">
        <w:rPr>
          <w:color w:val="000000" w:themeColor="text1"/>
          <w:sz w:val="27"/>
          <w:szCs w:val="27"/>
          <w:u w:val="single" w:color="343434"/>
        </w:rPr>
        <w:tab/>
      </w:r>
      <w:r w:rsidRPr="003117E2">
        <w:rPr>
          <w:color w:val="000000" w:themeColor="text1"/>
          <w:sz w:val="27"/>
          <w:szCs w:val="27"/>
        </w:rPr>
        <w:t xml:space="preserve"> тел.: </w:t>
      </w:r>
      <w:r w:rsidRPr="003117E2">
        <w:rPr>
          <w:color w:val="000000" w:themeColor="text1"/>
          <w:sz w:val="27"/>
          <w:szCs w:val="27"/>
          <w:u w:val="single" w:color="343434"/>
        </w:rPr>
        <w:tab/>
      </w:r>
      <w:r w:rsidRPr="003117E2">
        <w:rPr>
          <w:color w:val="000000" w:themeColor="text1"/>
          <w:sz w:val="27"/>
          <w:szCs w:val="27"/>
          <w:u w:val="single" w:color="343434"/>
        </w:rPr>
        <w:tab/>
      </w:r>
      <w:r w:rsidRPr="003117E2">
        <w:rPr>
          <w:color w:val="000000" w:themeColor="text1"/>
          <w:sz w:val="27"/>
          <w:szCs w:val="27"/>
        </w:rPr>
        <w:t xml:space="preserve"> </w:t>
      </w:r>
    </w:p>
    <w:p w:rsidR="00FE17D4" w:rsidRPr="003117E2" w:rsidRDefault="00FE17D4" w:rsidP="00FE17D4">
      <w:pPr>
        <w:tabs>
          <w:tab w:val="left" w:pos="6212"/>
          <w:tab w:val="left" w:pos="6254"/>
        </w:tabs>
        <w:spacing w:before="2" w:line="322" w:lineRule="exact"/>
        <w:ind w:left="255" w:right="4260"/>
        <w:jc w:val="both"/>
        <w:rPr>
          <w:color w:val="000000" w:themeColor="text1"/>
          <w:sz w:val="27"/>
          <w:szCs w:val="27"/>
        </w:rPr>
      </w:pPr>
      <w:r w:rsidRPr="003117E2">
        <w:rPr>
          <w:color w:val="000000" w:themeColor="text1"/>
          <w:sz w:val="27"/>
          <w:szCs w:val="27"/>
        </w:rPr>
        <w:t>Адрес электронной почты:</w:t>
      </w:r>
      <w:r w:rsidRPr="003117E2">
        <w:rPr>
          <w:color w:val="000000" w:themeColor="text1"/>
          <w:sz w:val="27"/>
          <w:szCs w:val="27"/>
          <w:u w:val="single"/>
        </w:rPr>
        <w:tab/>
      </w:r>
      <w:r w:rsidRPr="003117E2">
        <w:rPr>
          <w:color w:val="000000" w:themeColor="text1"/>
          <w:sz w:val="27"/>
          <w:szCs w:val="27"/>
          <w:u w:val="single"/>
        </w:rPr>
        <w:tab/>
      </w:r>
    </w:p>
    <w:p w:rsidR="00FE17D4" w:rsidRPr="003117E2" w:rsidRDefault="00FE17D4" w:rsidP="00FE17D4">
      <w:pPr>
        <w:pStyle w:val="af0"/>
        <w:spacing w:before="6"/>
        <w:rPr>
          <w:color w:val="000000" w:themeColor="text1"/>
          <w:sz w:val="27"/>
          <w:szCs w:val="27"/>
        </w:rPr>
      </w:pPr>
    </w:p>
    <w:tbl>
      <w:tblPr>
        <w:tblW w:w="0" w:type="auto"/>
        <w:tblInd w:w="-120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2794"/>
        <w:gridCol w:w="2976"/>
        <w:gridCol w:w="2261"/>
        <w:gridCol w:w="1992"/>
      </w:tblGrid>
      <w:tr w:rsidR="00FE17D4" w:rsidRPr="003117E2" w:rsidTr="00FE17D4">
        <w:trPr>
          <w:trHeight w:val="892"/>
        </w:trPr>
        <w:tc>
          <w:tcPr>
            <w:tcW w:w="2794"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proofErr w:type="spellStart"/>
            <w:r w:rsidRPr="003117E2">
              <w:rPr>
                <w:color w:val="000000" w:themeColor="text1"/>
                <w:spacing w:val="-2"/>
                <w:sz w:val="27"/>
                <w:szCs w:val="27"/>
                <w:lang w:val="en-US"/>
              </w:rPr>
              <w:t>Наименование</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документа</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удостоверяющего</w:t>
            </w:r>
            <w:proofErr w:type="spellEnd"/>
            <w:r w:rsidRPr="003117E2">
              <w:rPr>
                <w:color w:val="000000" w:themeColor="text1"/>
                <w:spacing w:val="-2"/>
                <w:sz w:val="27"/>
                <w:szCs w:val="27"/>
                <w:lang w:val="en-US"/>
              </w:rPr>
              <w:t xml:space="preserve"> </w:t>
            </w:r>
            <w:r w:rsidRPr="003117E2">
              <w:rPr>
                <w:noProof/>
                <w:color w:val="000000" w:themeColor="text1"/>
                <w:position w:val="-2"/>
                <w:sz w:val="27"/>
                <w:szCs w:val="27"/>
                <w:lang w:eastAsia="ru-RU"/>
              </w:rPr>
              <w:t>личность</w:t>
            </w:r>
          </w:p>
        </w:tc>
        <w:tc>
          <w:tcPr>
            <w:tcW w:w="2976" w:type="dxa"/>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proofErr w:type="spellStart"/>
            <w:r w:rsidRPr="003117E2">
              <w:rPr>
                <w:color w:val="000000" w:themeColor="text1"/>
                <w:sz w:val="27"/>
                <w:szCs w:val="27"/>
                <w:lang w:val="en-US"/>
              </w:rPr>
              <w:t>Дата</w:t>
            </w:r>
            <w:proofErr w:type="spellEnd"/>
            <w:r w:rsidRPr="003117E2">
              <w:rPr>
                <w:color w:val="000000" w:themeColor="text1"/>
                <w:sz w:val="27"/>
                <w:szCs w:val="27"/>
                <w:lang w:val="en-US"/>
              </w:rPr>
              <w:t xml:space="preserve"> </w:t>
            </w:r>
            <w:proofErr w:type="spellStart"/>
            <w:r w:rsidRPr="003117E2">
              <w:rPr>
                <w:color w:val="000000" w:themeColor="text1"/>
                <w:spacing w:val="-2"/>
                <w:sz w:val="27"/>
                <w:szCs w:val="27"/>
                <w:lang w:val="en-US"/>
              </w:rPr>
              <w:t>выдачи</w:t>
            </w:r>
            <w:proofErr w:type="spellEnd"/>
          </w:p>
        </w:tc>
        <w:tc>
          <w:tcPr>
            <w:tcW w:w="1992" w:type="dxa"/>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r>
      <w:tr w:rsidR="00FE17D4" w:rsidRPr="003117E2" w:rsidTr="00FE17D4">
        <w:trPr>
          <w:trHeight w:val="346"/>
        </w:trPr>
        <w:tc>
          <w:tcPr>
            <w:tcW w:w="2794"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proofErr w:type="spellStart"/>
            <w:r w:rsidRPr="003117E2">
              <w:rPr>
                <w:color w:val="000000" w:themeColor="text1"/>
                <w:sz w:val="27"/>
                <w:szCs w:val="27"/>
                <w:lang w:val="en-US"/>
              </w:rPr>
              <w:t>Серия</w:t>
            </w:r>
            <w:proofErr w:type="spellEnd"/>
            <w:r w:rsidRPr="003117E2">
              <w:rPr>
                <w:color w:val="000000" w:themeColor="text1"/>
                <w:sz w:val="27"/>
                <w:szCs w:val="27"/>
                <w:lang w:val="en-US"/>
              </w:rPr>
              <w:t xml:space="preserve"> и </w:t>
            </w:r>
            <w:proofErr w:type="spellStart"/>
            <w:r w:rsidRPr="003117E2">
              <w:rPr>
                <w:color w:val="000000" w:themeColor="text1"/>
                <w:spacing w:val="-2"/>
                <w:sz w:val="27"/>
                <w:szCs w:val="27"/>
                <w:lang w:val="en-US"/>
              </w:rPr>
              <w:t>номер</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документа</w:t>
            </w:r>
            <w:proofErr w:type="spellEnd"/>
          </w:p>
        </w:tc>
        <w:tc>
          <w:tcPr>
            <w:tcW w:w="2976" w:type="dxa"/>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ind w:firstLine="39"/>
              <w:jc w:val="center"/>
              <w:rPr>
                <w:color w:val="000000" w:themeColor="text1"/>
                <w:sz w:val="27"/>
                <w:szCs w:val="27"/>
                <w:lang w:val="en-US"/>
              </w:rPr>
            </w:pPr>
            <w:proofErr w:type="spellStart"/>
            <w:r w:rsidRPr="003117E2">
              <w:rPr>
                <w:color w:val="000000" w:themeColor="text1"/>
                <w:spacing w:val="-4"/>
                <w:position w:val="1"/>
                <w:sz w:val="27"/>
                <w:szCs w:val="27"/>
                <w:lang w:val="en-US"/>
              </w:rPr>
              <w:t>Код</w:t>
            </w:r>
            <w:proofErr w:type="spellEnd"/>
            <w:r w:rsidRPr="003117E2">
              <w:rPr>
                <w:color w:val="000000" w:themeColor="text1"/>
                <w:spacing w:val="-4"/>
                <w:position w:val="1"/>
                <w:sz w:val="27"/>
                <w:szCs w:val="27"/>
                <w:lang w:val="en-US"/>
              </w:rPr>
              <w:t xml:space="preserve"> </w:t>
            </w:r>
            <w:proofErr w:type="spellStart"/>
            <w:r w:rsidRPr="003117E2">
              <w:rPr>
                <w:color w:val="000000" w:themeColor="text1"/>
                <w:spacing w:val="-4"/>
                <w:position w:val="1"/>
                <w:sz w:val="27"/>
                <w:szCs w:val="27"/>
                <w:lang w:val="en-US"/>
              </w:rPr>
              <w:t>подразделения</w:t>
            </w:r>
            <w:proofErr w:type="spellEnd"/>
          </w:p>
        </w:tc>
        <w:tc>
          <w:tcPr>
            <w:tcW w:w="1992" w:type="dxa"/>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r>
      <w:tr w:rsidR="00FE17D4" w:rsidRPr="003117E2" w:rsidTr="00FE17D4">
        <w:trPr>
          <w:trHeight w:val="316"/>
        </w:trPr>
        <w:tc>
          <w:tcPr>
            <w:tcW w:w="2794"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proofErr w:type="spellStart"/>
            <w:r w:rsidRPr="003117E2">
              <w:rPr>
                <w:color w:val="000000" w:themeColor="text1"/>
                <w:sz w:val="27"/>
                <w:szCs w:val="27"/>
                <w:lang w:val="en-US"/>
              </w:rPr>
              <w:t>Кем</w:t>
            </w:r>
            <w:proofErr w:type="spellEnd"/>
            <w:r w:rsidRPr="003117E2">
              <w:rPr>
                <w:color w:val="000000" w:themeColor="text1"/>
                <w:sz w:val="27"/>
                <w:szCs w:val="27"/>
                <w:lang w:val="en-US"/>
              </w:rPr>
              <w:t xml:space="preserve"> </w:t>
            </w:r>
            <w:proofErr w:type="spellStart"/>
            <w:r w:rsidRPr="003117E2">
              <w:rPr>
                <w:color w:val="000000" w:themeColor="text1"/>
                <w:spacing w:val="-2"/>
                <w:sz w:val="27"/>
                <w:szCs w:val="27"/>
                <w:lang w:val="en-US"/>
              </w:rPr>
              <w:t>выдан</w:t>
            </w:r>
            <w:proofErr w:type="spellEnd"/>
          </w:p>
        </w:tc>
        <w:tc>
          <w:tcPr>
            <w:tcW w:w="7229" w:type="dxa"/>
            <w:gridSpan w:val="3"/>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r>
      <w:tr w:rsidR="00FE17D4" w:rsidRPr="003117E2" w:rsidTr="00FE17D4">
        <w:trPr>
          <w:trHeight w:val="316"/>
        </w:trPr>
        <w:tc>
          <w:tcPr>
            <w:tcW w:w="2794"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proofErr w:type="spellStart"/>
            <w:r w:rsidRPr="003117E2">
              <w:rPr>
                <w:color w:val="000000" w:themeColor="text1"/>
                <w:spacing w:val="-2"/>
                <w:sz w:val="27"/>
                <w:szCs w:val="27"/>
                <w:lang w:val="en-US"/>
              </w:rPr>
              <w:t>Гражданство</w:t>
            </w:r>
            <w:proofErr w:type="spellEnd"/>
          </w:p>
        </w:tc>
        <w:tc>
          <w:tcPr>
            <w:tcW w:w="7229" w:type="dxa"/>
            <w:gridSpan w:val="3"/>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r>
    </w:tbl>
    <w:p w:rsidR="002D7FEC" w:rsidRDefault="002D7FEC" w:rsidP="00FE17D4">
      <w:pPr>
        <w:rPr>
          <w:color w:val="000000" w:themeColor="text1"/>
          <w:sz w:val="27"/>
          <w:szCs w:val="27"/>
        </w:rPr>
      </w:pPr>
    </w:p>
    <w:p w:rsidR="00FE17D4" w:rsidRPr="003117E2" w:rsidRDefault="002D7FEC" w:rsidP="002D7FEC">
      <w:pPr>
        <w:tabs>
          <w:tab w:val="left" w:pos="1215"/>
        </w:tabs>
        <w:rPr>
          <w:color w:val="000000" w:themeColor="text1"/>
          <w:spacing w:val="-2"/>
          <w:sz w:val="27"/>
          <w:szCs w:val="27"/>
        </w:rPr>
      </w:pPr>
      <w:r>
        <w:rPr>
          <w:sz w:val="27"/>
          <w:szCs w:val="27"/>
        </w:rPr>
        <w:tab/>
      </w:r>
      <w:r w:rsidR="00FE17D4" w:rsidRPr="003117E2">
        <w:rPr>
          <w:color w:val="000000" w:themeColor="text1"/>
          <w:spacing w:val="-2"/>
          <w:sz w:val="27"/>
          <w:szCs w:val="27"/>
        </w:rPr>
        <w:t>Адрес регистрации/Адрес временной регистрации:</w:t>
      </w:r>
    </w:p>
    <w:p w:rsidR="00FE17D4" w:rsidRPr="003117E2" w:rsidRDefault="00FE17D4" w:rsidP="00FE17D4">
      <w:pPr>
        <w:pStyle w:val="af0"/>
        <w:spacing w:before="2"/>
        <w:rPr>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74624" behindDoc="1" locked="0" layoutInCell="1" allowOverlap="1">
                <wp:simplePos x="0" y="0"/>
                <wp:positionH relativeFrom="page">
                  <wp:posOffset>819785</wp:posOffset>
                </wp:positionH>
                <wp:positionV relativeFrom="paragraph">
                  <wp:posOffset>191770</wp:posOffset>
                </wp:positionV>
                <wp:extent cx="6304280" cy="1270"/>
                <wp:effectExtent l="0" t="0" r="20320"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63E3CA" id="Полилиния 34" o:spid="_x0000_s1026" style="position:absolute;margin-left:64.55pt;margin-top:15.1pt;width:496.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qMHAMAALEGAAAOAAAAZHJzL2Uyb0RvYy54bWysVW2O0zAQ/Y/EHSz/BHUTp9l+adMVarYI&#10;aYGVthzATZwmIrGD7TZdEGfgCFxjJQRnKDdibCfdtgsSQrSqO86M37yZ8UwuLrdViTZMqkLwCJMz&#10;HyPGE5EWfBXhd4t5b4SR0pSntBScRfiOKXw5ffrkoqknLBC5KFMmEYBwNWnqCOda1xPPU0nOKqrO&#10;RM04KDMhK6phK1deKmkD6FXpBb4/8Boh01qKhCkFT2OnxFOLn2Us0W+zTDGNyggDN21XadelWb3p&#10;BZ2sJK3zImlp0H9gUdGCg9M9VEw1RWtZPIKqikQKJTJ9lojKE1lWJMzGANEQ/ySa25zWzMYCyVH1&#10;Pk3q/8EmbzY3EhVphPshRpxWUKPd192P3bfdvf19393//IJACZlqajWBA7f1jTSxqvpaJO8VKLwj&#10;jdkosEHL5rVIAZCutbDZ2WayMichbrS1RbjbF4FtNUrg4aDvh8EIapWAjgRDWyOPTrqzyVrpl0xY&#10;HLq5VtqVMAXJFiBto1gARFaVUM3nPeQjEoyJXdqS781IZ/bMQwsfNWg8DkanRkFn5LBIQEa/Bet3&#10;dgYsOACDAFYdRZp3rJMtb2mDhKjpGd8mqhbKJGgB5LoMAQIYmRD/YAu+T23dmdaFhGY4bQOJEbTB&#10;0oVbU22YGRdGRE2EbS7Mg0ps2EJYlT4pHTh50Jb80AqOD49YOTWcMA7g3jjBOjVcD0rLxbwoS1vb&#10;klsqJDy3uVGiLFKjNGyUXC1npUQbahp8Zr4mGAA7Mqul0jFVubOzKhezFGueWi85o+lVK2talE4G&#10;oNImHa5nmxtzUW1rfxr746vR1SjshcHgqhf6cdx7MZ+FvcGcDM/jfjybxeSz4UzCSV6kKeOGdjdm&#10;SPh3bdwOPDcg9oPmKLyjLMzt53EWvGMaNkkQS/fvitD1rmv2pUjvoI+lcHMT5jwIuZAfMWpgZkZY&#10;fVhTyTAqX3EYSmMShmbI2k14PgxgIw81y0MN5QlARVhjuPlGnGk3mNe1LFY5eCK23ly8gPmRFabR&#10;7aBxrNoNzEUbQTvDzeA93FurhzfN9BcAAAD//wMAUEsDBBQABgAIAAAAIQC3VrCT3QAAAAoBAAAP&#10;AAAAZHJzL2Rvd25yZXYueG1sTI+xTsMwEIZ3JN7Bukps1E5AFQ1xqgrBxIBoWdjc+IjT2ufIdtrA&#10;0+NMMP53n/77rt5MzrIzhth7klAsBTCk1uueOgkf+5fbB2AxKdLKekIJ3xhh01xf1arS/kLveN6l&#10;juUSipWSYFIaKs5ja9CpuPQDUt59+eBUyjF0XAd1yeXO8lKIFXeqp3zBqAGfDLan3egkvKE99p/7&#10;bRifx1cjjlP4WZkg5c1i2j4CSzilPxhm/awOTXY6+JF0ZDbncl1kVMKdKIHNQFEWa2CHeXIPvKn5&#10;/xeaXwAAAP//AwBQSwECLQAUAAYACAAAACEAtoM4kv4AAADhAQAAEwAAAAAAAAAAAAAAAAAAAAAA&#10;W0NvbnRlbnRfVHlwZXNdLnhtbFBLAQItABQABgAIAAAAIQA4/SH/1gAAAJQBAAALAAAAAAAAAAAA&#10;AAAAAC8BAABfcmVscy8ucmVsc1BLAQItABQABgAIAAAAIQANDxqMHAMAALEGAAAOAAAAAAAAAAAA&#10;AAAAAC4CAABkcnMvZTJvRG9jLnhtbFBLAQItABQABgAIAAAAIQC3VrCT3QAAAAoBAAAPAAAAAAAA&#10;AAAAAAAAAHYFAABkcnMvZG93bnJldi54bWxQSwUGAAAAAAQABADzAAAAgAYAAAAA&#10;" path="m,l9927,e" filled="f" strokecolor="#0c0c0c" strokeweight=".25403mm">
                <v:path arrowok="t" o:connecttype="custom" o:connectlocs="0,0;6303645,0" o:connectangles="0,0"/>
                <w10:wrap type="topAndBottom" anchorx="page"/>
              </v:shape>
            </w:pict>
          </mc:Fallback>
        </mc:AlternateContent>
      </w:r>
      <w:r w:rsidRPr="003117E2">
        <w:rPr>
          <w:noProof/>
          <w:color w:val="000000" w:themeColor="text1"/>
          <w:sz w:val="27"/>
          <w:szCs w:val="27"/>
          <w:lang w:eastAsia="ru-RU"/>
        </w:rPr>
        <mc:AlternateContent>
          <mc:Choice Requires="wps">
            <w:drawing>
              <wp:anchor distT="0" distB="0" distL="0" distR="0" simplePos="0" relativeHeight="251675648" behindDoc="1" locked="0" layoutInCell="1" allowOverlap="1">
                <wp:simplePos x="0" y="0"/>
                <wp:positionH relativeFrom="page">
                  <wp:posOffset>819785</wp:posOffset>
                </wp:positionH>
                <wp:positionV relativeFrom="paragraph">
                  <wp:posOffset>396240</wp:posOffset>
                </wp:positionV>
                <wp:extent cx="6309995" cy="1270"/>
                <wp:effectExtent l="0" t="0" r="14605" b="1778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995" cy="1270"/>
                        </a:xfrm>
                        <a:custGeom>
                          <a:avLst/>
                          <a:gdLst>
                            <a:gd name="T0" fmla="+- 0 1291 1291"/>
                            <a:gd name="T1" fmla="*/ T0 w 9937"/>
                            <a:gd name="T2" fmla="+- 0 11228 1291"/>
                            <a:gd name="T3" fmla="*/ T2 w 9937"/>
                          </a:gdLst>
                          <a:ahLst/>
                          <a:cxnLst>
                            <a:cxn ang="0">
                              <a:pos x="T1" y="0"/>
                            </a:cxn>
                            <a:cxn ang="0">
                              <a:pos x="T3" y="0"/>
                            </a:cxn>
                          </a:cxnLst>
                          <a:rect l="0" t="0" r="r" b="b"/>
                          <a:pathLst>
                            <a:path w="9937">
                              <a:moveTo>
                                <a:pt x="0" y="0"/>
                              </a:moveTo>
                              <a:lnTo>
                                <a:pt x="9937"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E82F28" id="Полилиния 32" o:spid="_x0000_s1026" style="position:absolute;margin-left:64.55pt;margin-top:31.2pt;width:496.8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dGwMAALEGAAAOAAAAZHJzL2Uyb0RvYy54bWysVWuO0zAQ/o/EHSz/BHXzaPpItOkKNS1C&#10;WmClLQdwE6eJSOxgu00XxBk4AtdYCcEZyo0YO0k37YKEEK3qjjPjb76Z8Uwur/ZlgXZUyJyzEDsX&#10;NkaUxTzJ2SbE71bLwRQjqQhLSMEZDfEdlfhq9vTJZV0F1OUZLxIqEIAwGdRViDOlqsCyZJzRksgL&#10;XlEGypSLkijYio2VCFIDellYrm2PrZqLpBI8plLC06hR4pnBT1Maq7dpKqlCRYiBmzKrMOtar9bs&#10;kgQbQaosj1sa5B9YlCRn4PQIFRFF0Fbkj6DKPBZc8lRdxLy0eJrmMTUxQDSOfRbNbUYqamKB5Mjq&#10;mCb5/2DjN7sbgfIkxEMXI0ZKqNHh6+HH4dvh3vy+H+5/fkGghEzVlQzgwG11I3Sssrrm8XsJCutE&#10;ozcSbNC6fs0TACRbxU129qko9UmIG+1NEe6ORaB7hWJ4OB7avu+PMIpB57gTUyOLBN3ZeCvVS8oN&#10;DtldS9WUMAHJFCBpo1hBudOygGo+HyAbOa7vmKUt+dHM6cyeWWhloxr5/nBybgS56WM5rjv9Ldiw&#10;s9Ngbg8MAth0FEnWsY73rKUNEiK6Z2yTqIpLnaAVkOsyBAhgpEP8gy34PrdtzrQuBDTDeRsIjKAN&#10;1k24FVGamXahRVSH2ORCPyj5jq64Uamz0oGTB23B+lbmeJ9Vo4YT2gHcm0YwTjXXXmkZX+ZFYWpb&#10;MEPF8UYmN5IXeaKVmo0Um/W8EGhHdINP9VcHA2AnZpWQKiIya+yMqolZ8C1LjJeMkmTRyorkRSMD&#10;UGGSDtezzY2+qKa1P/m2v5gupt7Ac8eLgWdH0eDFcu4NxktnMoqG0XweOZ81Z8cLsjxJKNO0uzHj&#10;eH/Xxu3AawbEcdCchHeShaX5PM6CdUrDJAli6f6bInS92zT7mid30MeCN3MT5jwIGRcfMaphZoZY&#10;ftgSQTEqXjEYSr7jeXrImo03mriwEX3Nuq8hLAaoECsMN1+Lc9UM5m0l8k0GnhxTb8ZfwPxIc93o&#10;ZtA0rNoNzEUTQTvD9eDt743Vw5tm9gsAAP//AwBQSwMEFAAGAAgAAAAhACA3HYPbAAAACgEAAA8A&#10;AABkcnMvZG93bnJldi54bWxMj0FPhDAQhe8m/odmTLwYtwUNWZGyMZt48rS4F24FRkDplNCyC//e&#10;4aTH9+bLm/eyw2IHccHJ9440RDsFAql2TU+thvPn++MehA+GGjM4Qg0rejjktzeZSRt3pRNeitAK&#10;DiGfGg1dCGMqpa87tMbv3IjEty83WRNYTq1sJnPlcDvIWKlEWtMTf+jMiMcO659itpxCc1Blefr+&#10;wON+VfJhLZ+qQuv7u+XtFUTAJfzBsNXn6pBzp8rN1HgxsI5fIkY1JPEziA2I4pjHVJuTgMwz+X9C&#10;/gsAAP//AwBQSwECLQAUAAYACAAAACEAtoM4kv4AAADhAQAAEwAAAAAAAAAAAAAAAAAAAAAAW0Nv&#10;bnRlbnRfVHlwZXNdLnhtbFBLAQItABQABgAIAAAAIQA4/SH/1gAAAJQBAAALAAAAAAAAAAAAAAAA&#10;AC8BAABfcmVscy8ucmVsc1BLAQItABQABgAIAAAAIQDhp+CdGwMAALEGAAAOAAAAAAAAAAAAAAAA&#10;AC4CAABkcnMvZTJvRG9jLnhtbFBLAQItABQABgAIAAAAIQAgNx2D2wAAAAoBAAAPAAAAAAAAAAAA&#10;AAAAAHUFAABkcnMvZG93bnJldi54bWxQSwUGAAAAAAQABADzAAAAfQYAAAAA&#10;" path="m,l9937,e" filled="f" strokecolor="#080808" strokeweight=".25403mm">
                <v:path arrowok="t" o:connecttype="custom" o:connectlocs="0,0;6309995,0" o:connectangles="0,0"/>
                <w10:wrap type="topAndBottom" anchorx="page"/>
              </v:shape>
            </w:pict>
          </mc:Fallback>
        </mc:AlternateContent>
      </w:r>
    </w:p>
    <w:p w:rsidR="00FE17D4" w:rsidRPr="003117E2" w:rsidRDefault="00FE17D4" w:rsidP="00FE17D4">
      <w:pPr>
        <w:pStyle w:val="af0"/>
        <w:spacing w:before="2"/>
        <w:rPr>
          <w:color w:val="000000" w:themeColor="text1"/>
          <w:sz w:val="27"/>
          <w:szCs w:val="27"/>
        </w:r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t xml:space="preserve">Прошу предоставить компенсацию платы, взимаемой с родителей (законных представителей) за присмотр и уход </w:t>
      </w:r>
      <w:proofErr w:type="gramStart"/>
      <w:r w:rsidRPr="003117E2">
        <w:rPr>
          <w:color w:val="000000" w:themeColor="text1"/>
          <w:spacing w:val="-2"/>
          <w:sz w:val="27"/>
          <w:szCs w:val="27"/>
        </w:rPr>
        <w:t>за</w:t>
      </w:r>
      <w:proofErr w:type="gramEnd"/>
      <w:r w:rsidRPr="003117E2">
        <w:rPr>
          <w:color w:val="000000" w:themeColor="text1"/>
          <w:spacing w:val="-2"/>
          <w:sz w:val="27"/>
          <w:szCs w:val="27"/>
        </w:rPr>
        <w:t>:</w:t>
      </w:r>
    </w:p>
    <w:p w:rsidR="00FE17D4" w:rsidRPr="003117E2" w:rsidRDefault="00FE17D4" w:rsidP="00FE17D4">
      <w:pPr>
        <w:pStyle w:val="af0"/>
        <w:spacing w:before="8"/>
        <w:rPr>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76672" behindDoc="1" locked="0" layoutInCell="1" allowOverlap="1">
                <wp:simplePos x="0" y="0"/>
                <wp:positionH relativeFrom="page">
                  <wp:posOffset>819785</wp:posOffset>
                </wp:positionH>
                <wp:positionV relativeFrom="paragraph">
                  <wp:posOffset>188595</wp:posOffset>
                </wp:positionV>
                <wp:extent cx="6309995" cy="1270"/>
                <wp:effectExtent l="0" t="0" r="14605" b="1778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995" cy="1270"/>
                        </a:xfrm>
                        <a:custGeom>
                          <a:avLst/>
                          <a:gdLst>
                            <a:gd name="T0" fmla="+- 0 1291 1291"/>
                            <a:gd name="T1" fmla="*/ T0 w 9937"/>
                            <a:gd name="T2" fmla="+- 0 11228 1291"/>
                            <a:gd name="T3" fmla="*/ T2 w 9937"/>
                          </a:gdLst>
                          <a:ahLst/>
                          <a:cxnLst>
                            <a:cxn ang="0">
                              <a:pos x="T1" y="0"/>
                            </a:cxn>
                            <a:cxn ang="0">
                              <a:pos x="T3" y="0"/>
                            </a:cxn>
                          </a:cxnLst>
                          <a:rect l="0" t="0" r="r" b="b"/>
                          <a:pathLst>
                            <a:path w="9937">
                              <a:moveTo>
                                <a:pt x="0" y="0"/>
                              </a:moveTo>
                              <a:lnTo>
                                <a:pt x="993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30FBE6" id="Полилиния 30" o:spid="_x0000_s1026" style="position:absolute;margin-left:64.55pt;margin-top:14.85pt;width:496.8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KgGgMAALEGAAAOAAAAZHJzL2Uyb0RvYy54bWysVW2O0zAQ/Y/EHSz/BHXz0fQj1aYr1LQI&#10;aYGVthzATZwmIrGD7TZdEGfgCFxjJQRnKDdibCfdtgsSQlRqamfGb96b8Uwvr3ZVibZUyIKzCHsX&#10;LkaUJTwt2DrC75aL3hgjqQhLSckZjfAdlfhq+vTJZVNPqM9zXqZUIABhctLUEc6VqieOI5OcVkRe&#10;8JoyMGZcVETBVqydVJAG0KvS8V136DRcpLXgCZUS3sbWiKcGP8toot5mmaQKlREGbso8hXmu9NOZ&#10;XpLJWpA6L5KWBvkHFhUpGAQ9QMVEEbQRxSOoqkgElzxTFwmvHJ5lRUKNBlDjuWdqbnNSU6MFkiPr&#10;Q5rk/4NN3mxvBCrSCPchPYxUUKP91/2P/bf9vfl+39///ILACJlqajmBA7f1jdBaZX3Nk/cSDM6J&#10;RW8k+KBV85qnAEg2ipvs7DJR6ZOgG+1MEe4ORaA7hRJ4Oey7YRgOMErA5vkjE9khk+5sspHqJeUG&#10;h2yvpbIlTGFlCpC2KpagJ6tKqObzHnKR54eeebQlP7h5ndszBy1d1KAw7I/OnfzOyWJ5vj/+LVi/&#10;89Ng/hEYCFh3FEnesU52rKUNK0R0z7gmUTWXOkFLINdlCBDASUv8gy/EPve1Z9oQAprhvA0ERtAG&#10;Kyu3Jkoz0yH0EjURNrnQLyq+pUtuTOqsdBDkwVqyYy9z/JiVNcMJHQDujV2YoJrrUWkZXxRlaWpb&#10;MkPFCwYmN5KXRaqNmo0U69WsFGhLdIObjxYDYCdutZAqJjK3fsZkNQu+YamJklOSztu1IkVp1wBU&#10;mqTD9Wxzoy+qae1PoRvOx/Nx0Av84bwXuHHce7GYBb3hwhsN4n48m8XeZ83ZCyZ5kaaUadrdmPGC&#10;v2vjduDZAXEYNCfyTrKwMJ/HWXBOaZgkgZbu1xah613b7Cue3kEfC27nJsx5WORcfMSogZkZYflh&#10;QwTFqHzFYCiFXhDoIWs2wWDkw0YcW1bHFsISgIqwwnDz9XKm7GDe1KJY5xDJM/Vm/AXMj6zQjW4G&#10;jWXVbmAuGgXtDNeD93hvvB7+aaa/AAAA//8DAFBLAwQUAAYACAAAACEA0ukzvOAAAAAKAQAADwAA&#10;AGRycy9kb3ducmV2LnhtbEyPzU7DMBCE70i8g7VIXBB1YomfhDhVQIIDSJVokbi68daJGq9D7Cbh&#10;7XFO5Tizn2ZnivVsOzbi4FtHEtJVAgypdrolI+Fr93r7CMwHRVp1jlDCL3pYl5cXhcq1m+gTx20w&#10;LIaQz5WEJoQ+59zXDVrlV65HireDG6wKUQ6G60FNMdx2XCTJPbeqpfihUT2+NFgftycr4efDVLub&#10;t83duzOHkX9vqufjMEl5fTVXT8ACzuEMw1I/Vocydtq7E2nPuqhFlkZUgsgegC1AKkQcs1+cDHhZ&#10;8P8Tyj8AAAD//wMAUEsBAi0AFAAGAAgAAAAhALaDOJL+AAAA4QEAABMAAAAAAAAAAAAAAAAAAAAA&#10;AFtDb250ZW50X1R5cGVzXS54bWxQSwECLQAUAAYACAAAACEAOP0h/9YAAACUAQAACwAAAAAAAAAA&#10;AAAAAAAvAQAAX3JlbHMvLnJlbHNQSwECLQAUAAYACAAAACEAsHTCoBoDAACxBgAADgAAAAAAAAAA&#10;AAAAAAAuAgAAZHJzL2Uyb0RvYy54bWxQSwECLQAUAAYACAAAACEA0ukzvOAAAAAKAQAADwAAAAAA&#10;AAAAAAAAAAB0BQAAZHJzL2Rvd25yZXYueG1sUEsFBgAAAAAEAAQA8wAAAIEGAAAAAA==&#10;" path="m,l9937,e" filled="f" strokeweight=".25403mm">
                <v:path arrowok="t" o:connecttype="custom" o:connectlocs="0,0;6309995,0" o:connectangles="0,0"/>
                <w10:wrap type="topAndBottom" anchorx="page"/>
              </v:shape>
            </w:pict>
          </mc:Fallback>
        </mc:AlternateContent>
      </w:r>
      <w:r w:rsidRPr="003117E2">
        <w:rPr>
          <w:noProof/>
          <w:color w:val="000000" w:themeColor="text1"/>
          <w:sz w:val="27"/>
          <w:szCs w:val="27"/>
          <w:lang w:eastAsia="ru-RU"/>
        </w:rPr>
        <mc:AlternateContent>
          <mc:Choice Requires="wps">
            <w:drawing>
              <wp:anchor distT="0" distB="0" distL="0" distR="0" simplePos="0" relativeHeight="251677696" behindDoc="1" locked="0" layoutInCell="1" allowOverlap="1">
                <wp:simplePos x="0" y="0"/>
                <wp:positionH relativeFrom="page">
                  <wp:posOffset>819785</wp:posOffset>
                </wp:positionH>
                <wp:positionV relativeFrom="paragraph">
                  <wp:posOffset>393065</wp:posOffset>
                </wp:positionV>
                <wp:extent cx="6304280" cy="1270"/>
                <wp:effectExtent l="0" t="0" r="20320" b="1778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4A7BA6" id="Полилиния 28" o:spid="_x0000_s1026" style="position:absolute;margin-left:64.55pt;margin-top:30.95pt;width:496.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GYHQMAALEGAAAOAAAAZHJzL2Uyb0RvYy54bWysVW2O0zAQ/Y/EHSz/BHXzsdl+adMValqE&#10;tMBKWw7gOk4TkdjBdpsuiDNwBK6xEoIzlBsxtpNu2wUJIbqq186M37yZl5leXm2rEm2YVIXgMQ7O&#10;fIwYpyIt+CrG7xbz3hAjpQlPSSk4i/EdU/hq8vTJZVOPWShyUaZMIgDhatzUMc61rseep2jOKqLO&#10;RM04GDMhK6LhKFdeKkkD6FXphb7f9xoh01oKypSCp4kz4onFzzJG9dssU0yjMsbATdtV2nVpVm9y&#10;ScYrSeq8oC0N8g8sKlJwCLqHSogmaC2LR1BVQaVQItNnVFSeyLKCMpsDZBP4J9nc5qRmNhcojqr3&#10;ZVL/D5a+2dxIVKQxDkEpTirQaPd192P3bXdvv9939z+/IDBCpZpajeHCbX0jTa6qvhb0vQKDd2Qx&#10;BwU+aNm8FikAkrUWtjrbTFbmJuSNtlaEu70IbKsRhYf9cz8Kh6AVBVsQDqxGHhl3d+la6ZdMWByy&#10;uVbaSZjCzgqQtlksACKrSlDzeQ/5KAhHgV1ayfduQef2zEMLHzVoNHLZgph7p7BzclhBGAx/C3be&#10;+Rmw8AAMElh1FEnesaZb3tKGHSKmZ3xbqFooU6AFkOsqBAjgZFL8gy/EPvV1d9oQEprhtA0kRtAG&#10;S1eTmmjDzIQwW9TE2NbCPKjEhi2ENekT6SDIg7Xkh15wfXDEypnhhgkA743b2KCG64G0XMyLsrTa&#10;ltxSCaILWxslyiI1RsNGydVyWkq0IabBp+bPJANgR261VDohKnd+1uRylmLNUxslZySdtXtNitLt&#10;Aai0RYfXs62NeVFta38a+aPZcDaMelHYn/UiP0l6L+bTqNefB4OL5DyZTpPgs+EcROO8SFPGDe1u&#10;zATR37VxO/DcgNgPmqP0jqowt5/HVfCOadgiQS7dfydC17uu2ZcivYM+lsLNTZjzsMmF/IhRAzMz&#10;xurDmkiGUfmKw1AaBVFkhqw9RBeDEA7y0LI8tBBOASrGGsObb7ZT7QbzupbFKodIgdWbixcwP7LC&#10;NLodNI5Ve4C5aDNoZ7gZvIdn6/XwSzP5BQAA//8DAFBLAwQUAAYACAAAACEAFGZETtwAAAAKAQAA&#10;DwAAAGRycy9kb3ducmV2LnhtbEyPMU/DMBCFdyT+g3WV2KjjDBENcaqqgokB0bKwufERp9jnyHba&#10;wK/HmWC7d/f07nvNdnaWXTDEwZMEsS6AIXVeD9RLeD8+3z8Ai0mRVtYTSvjGCNv29qZRtfZXesPL&#10;IfUsh1CslQST0lhzHjuDTsW1H5Hy7dMHp1KWoec6qGsOd5aXRVFxpwbKH4wacW+w+zpMTsIr2vPw&#10;cdyF6Wl6McV5Dj+VCVLerebdI7CEc/ozw4Kf0aHNTCc/kY7MZl1uRLZKqMQG2GIQ5TKd8qYUwNuG&#10;/6/Q/gIAAP//AwBQSwECLQAUAAYACAAAACEAtoM4kv4AAADhAQAAEwAAAAAAAAAAAAAAAAAAAAAA&#10;W0NvbnRlbnRfVHlwZXNdLnhtbFBLAQItABQABgAIAAAAIQA4/SH/1gAAAJQBAAALAAAAAAAAAAAA&#10;AAAAAC8BAABfcmVscy8ucmVsc1BLAQItABQABgAIAAAAIQBibFGYHQMAALEGAAAOAAAAAAAAAAAA&#10;AAAAAC4CAABkcnMvZTJvRG9jLnhtbFBLAQItABQABgAIAAAAIQAUZkRO3AAAAAoBAAAPAAAAAAAA&#10;AAAAAAAAAHcFAABkcnMvZG93bnJldi54bWxQSwUGAAAAAAQABADzAAAAgAYAAAAA&#10;" path="m,l9927,e" filled="f" strokecolor="#0c0c0c" strokeweight=".25403mm">
                <v:path arrowok="t" o:connecttype="custom" o:connectlocs="0,0;6303645,0" o:connectangles="0,0"/>
                <w10:wrap type="topAndBottom" anchorx="page"/>
              </v:shape>
            </w:pict>
          </mc:Fallback>
        </mc:AlternateContent>
      </w:r>
    </w:p>
    <w:p w:rsidR="00FE17D4" w:rsidRPr="003117E2" w:rsidRDefault="00FE17D4" w:rsidP="00FE17D4">
      <w:pPr>
        <w:pStyle w:val="af0"/>
        <w:spacing w:before="2"/>
        <w:rPr>
          <w:color w:val="000000" w:themeColor="text1"/>
          <w:sz w:val="27"/>
          <w:szCs w:val="27"/>
        </w:rPr>
      </w:pPr>
    </w:p>
    <w:p w:rsidR="00FE17D4" w:rsidRPr="003117E2" w:rsidRDefault="00FE17D4" w:rsidP="00FE17D4">
      <w:pPr>
        <w:spacing w:before="19" w:line="206" w:lineRule="exact"/>
        <w:ind w:left="12"/>
        <w:jc w:val="center"/>
        <w:rPr>
          <w:color w:val="000000" w:themeColor="text1"/>
          <w:sz w:val="27"/>
          <w:szCs w:val="27"/>
        </w:rPr>
      </w:pPr>
      <w:proofErr w:type="gramStart"/>
      <w:r w:rsidRPr="003117E2">
        <w:rPr>
          <w:color w:val="000000" w:themeColor="text1"/>
          <w:spacing w:val="-2"/>
          <w:sz w:val="27"/>
          <w:szCs w:val="27"/>
        </w:rPr>
        <w:t>(фамилия, имя, отчество (при наличии)</w:t>
      </w:r>
      <w:proofErr w:type="gramEnd"/>
    </w:p>
    <w:p w:rsidR="00FE17D4" w:rsidRPr="003117E2" w:rsidRDefault="00FE17D4" w:rsidP="00FE17D4">
      <w:pPr>
        <w:pStyle w:val="af0"/>
        <w:ind w:left="254"/>
        <w:jc w:val="both"/>
        <w:rPr>
          <w:color w:val="000000" w:themeColor="text1"/>
          <w:spacing w:val="-2"/>
          <w:sz w:val="27"/>
          <w:szCs w:val="27"/>
        </w:rPr>
      </w:pPr>
      <w:proofErr w:type="gramStart"/>
      <w:r w:rsidRPr="003117E2">
        <w:rPr>
          <w:color w:val="000000" w:themeColor="text1"/>
          <w:spacing w:val="-2"/>
          <w:sz w:val="27"/>
          <w:szCs w:val="27"/>
        </w:rPr>
        <w:t>осваивающим</w:t>
      </w:r>
      <w:proofErr w:type="gramEnd"/>
      <w:r w:rsidRPr="003117E2">
        <w:rPr>
          <w:color w:val="000000" w:themeColor="text1"/>
          <w:spacing w:val="-2"/>
          <w:sz w:val="27"/>
          <w:szCs w:val="27"/>
        </w:rPr>
        <w:t xml:space="preserve"> (ей) образовательную программу дошкольного образования в</w:t>
      </w:r>
    </w:p>
    <w:p w:rsidR="00FE17D4" w:rsidRPr="003117E2" w:rsidRDefault="00FE17D4" w:rsidP="00FE17D4">
      <w:pPr>
        <w:pStyle w:val="af0"/>
        <w:spacing w:before="8"/>
        <w:rPr>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78720" behindDoc="1" locked="0" layoutInCell="1" allowOverlap="1">
                <wp:simplePos x="0" y="0"/>
                <wp:positionH relativeFrom="page">
                  <wp:posOffset>819785</wp:posOffset>
                </wp:positionH>
                <wp:positionV relativeFrom="paragraph">
                  <wp:posOffset>393065</wp:posOffset>
                </wp:positionV>
                <wp:extent cx="6306820" cy="1270"/>
                <wp:effectExtent l="0" t="0" r="17780" b="1778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A237F9" id="Полилиния 20" o:spid="_x0000_s1026" style="position:absolute;margin-left:64.55pt;margin-top:30.95pt;width:496.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CwGQMAALEGAAAOAAAAZHJzL2Uyb0RvYy54bWysVW2O0zAQ/Y/EHSz/BHXz0Wy3rTZdoaZF&#10;SAustOUAbuI0EYkdbLfpgjgDR+AaKyE4Q7kR40nSbbsgIUSkOuPM+M2bGc/08mpbFmTDlc6lCKl3&#10;5lLCRSyTXKxC+m4x7w0p0YaJhBVS8JDecU2vJk+fXNbVmPsyk0XCFQEQocd1FdLMmGrsODrOeMn0&#10;may4AGUqVckMbNXKSRSrAb0sHN91B04tVVIpGXOt4WvUKOkE8dOUx+ZtmmpuSBFS4GZwVbgu7epM&#10;Ltl4pViV5XFLg/0Di5LlApzuoSJmGFmr/BFUmcdKapmas1iWjkzTPOYYA0TjuSfR3Gas4hgLJEdX&#10;+zTp/wcbv9ncKJInIfUhPYKVUKPd192P3bfdPf6+7+5/fiGghEzVlR7DgdvqRtlYdXUt4/caFM6R&#10;xm402JBl/VomAMjWRmJ2tqkq7UmIm2yxCHf7IvCtITF8HPTdwdCSiUHn+Rfo2WHj7my81uYll4jD&#10;NtfaNCVMQMICJG0UC4BIywKq+bxHXOL5Iw+XtuR7M68ze+aQhUtqMhr1/VMjvzNqsDzf7/8WrN/Z&#10;WTD/AAwCWHUUWdaxjreipQ0SYbZnXExUJbVN0ALIdRkCBDCyIf7BFnyf2jZnWhcKmuG0DRQl0AbL&#10;JtyKGcvMurAiqUOKubAfSrnhC4kqc1I6cPKgLcShFR4/ZNWo4YR1APemEdCp5XpQWiHneVFgbQuB&#10;VLzgHHOjZZEnVmnZaLVaTgtFNsw2OD42GAA7MquUNhHTWWOHqiZmJdciQS8ZZ8mslQ3Li0YGoAKT&#10;DtezzY29qNjan0buaDacDYNe4A9mvcCNot6L+TToDebexXnUj6bTyPtsOXvBOMuThAtLuxszXvB3&#10;bdwOvGZA7AfNUXhHWZjj8zgLzjENTBLE0r2bInS92zT7UiZ30MdKNnMT5jwImVQfKalhZoZUf1gz&#10;xSkpXgkYSiMvCOyQxU1wfmG7WB1qlocaJmKACqmhcPOtODXNYF5XKl9l4MnDegv5AuZHmttGx0HT&#10;sGo3MBcxgnaG28F7uEerh3+ayS8AAAD//wMAUEsDBBQABgAIAAAAIQBpxo9B3AAAAAoBAAAPAAAA&#10;ZHJzL2Rvd25yZXYueG1sTI/LTsMwEEX3SPyDNUjsqB+IiIY4VYXUCnb08QFOPCQBP6LYbcPfM13B&#10;8s4c3TlTrWbv2BmnNMSgQS4EMAxttEPoNBwPm4dnYCmbYI2LATX8YIJVfXtTmdLGS9jheZ87RiUh&#10;lUZDn/NYcp7aHr1JizhioN1nnLzJFKeO28lcqNw7roQouDdDoAu9GfG1x/Z7f/IavrYyonpbN8W7&#10;cB9xuxFPxe6o9f3dvH4BlnHOfzBc9UkdanJq4inYxBxltZSEaijkEtgVkEo9AmtooiTwuuL/X6h/&#10;AQAA//8DAFBLAQItABQABgAIAAAAIQC2gziS/gAAAOEBAAATAAAAAAAAAAAAAAAAAAAAAABbQ29u&#10;dGVudF9UeXBlc10ueG1sUEsBAi0AFAAGAAgAAAAhADj9If/WAAAAlAEAAAsAAAAAAAAAAAAAAAAA&#10;LwEAAF9yZWxzLy5yZWxzUEsBAi0AFAAGAAgAAAAhAFpVoLAZAwAAsQYAAA4AAAAAAAAAAAAAAAAA&#10;LgIAAGRycy9lMm9Eb2MueG1sUEsBAi0AFAAGAAgAAAAhAGnGj0HcAAAACgEAAA8AAAAAAAAAAAAA&#10;AAAAcwUAAGRycy9kb3ducmV2LnhtbFBLBQYAAAAABAAEAPMAAAB8BgAAAAA=&#10;" path="m,l9932,e" filled="f" strokeweight=".25403mm">
                <v:path arrowok="t" o:connecttype="custom" o:connectlocs="0,0;6306820,0" o:connectangles="0,0"/>
                <w10:wrap type="topAndBottom" anchorx="page"/>
              </v:shape>
            </w:pict>
          </mc:Fallback>
        </mc:AlternateContent>
      </w:r>
    </w:p>
    <w:p w:rsidR="00FE17D4" w:rsidRPr="003117E2" w:rsidRDefault="00FE17D4" w:rsidP="00FE17D4">
      <w:pPr>
        <w:pStyle w:val="af0"/>
        <w:spacing w:before="2"/>
        <w:rPr>
          <w:color w:val="000000" w:themeColor="text1"/>
          <w:sz w:val="27"/>
          <w:szCs w:val="27"/>
        </w:rPr>
      </w:pPr>
      <w:r w:rsidRPr="003117E2">
        <w:rPr>
          <w:noProof/>
          <w:color w:val="000000" w:themeColor="text1"/>
          <w:sz w:val="27"/>
          <w:szCs w:val="27"/>
          <w:lang w:eastAsia="ru-RU"/>
        </w:rPr>
        <w:lastRenderedPageBreak/>
        <mc:AlternateContent>
          <mc:Choice Requires="wps">
            <w:drawing>
              <wp:anchor distT="0" distB="0" distL="0" distR="0" simplePos="0" relativeHeight="251679744" behindDoc="1" locked="0" layoutInCell="1" allowOverlap="1">
                <wp:simplePos x="0" y="0"/>
                <wp:positionH relativeFrom="page">
                  <wp:posOffset>810895</wp:posOffset>
                </wp:positionH>
                <wp:positionV relativeFrom="paragraph">
                  <wp:posOffset>71120</wp:posOffset>
                </wp:positionV>
                <wp:extent cx="6306820" cy="1270"/>
                <wp:effectExtent l="0" t="0" r="17780" b="17780"/>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BE9FCF" id="Полилиния 68" o:spid="_x0000_s1026" style="position:absolute;margin-left:63.85pt;margin-top:5.6pt;width:496.6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GgMAALEGAAAOAAAAZHJzL2Uyb0RvYy54bWysVW2O0zAQ/Y/EHSz/BHXz0Wy3rTZdoaZF&#10;SAustOUAbuI0EYkdbLfpgjgDR+AaKyE4Q7kR40nSbbsgIUSkOuPM+M2bGc/08mpbFmTDlc6lCKl3&#10;5lLCRSyTXKxC+m4x7w0p0YaJhBVS8JDecU2vJk+fXNbVmPsyk0XCFQEQocd1FdLMmGrsODrOeMn0&#10;may4AGUqVckMbNXKSRSrAb0sHN91B04tVVIpGXOt4WvUKOkE8dOUx+ZtmmpuSBFS4GZwVbgu7epM&#10;Ltl4pViV5XFLg/0Di5LlApzuoSJmGFmr/BFUmcdKapmas1iWjkzTPOYYA0TjuSfR3Gas4hgLJEdX&#10;+zTp/wcbv9ncKJInIR1ApQQroUa7r7sfu2+7e/x9393//EJACZmqKz2GA7fVjbKx6upaxu81KJwj&#10;jd1osCHL+rVMAJCtjcTsbFNV2pMQN9liEe72ReBbQ2L4OOi7g6EPtYpB5/kXWCOHjbuz8Vqbl1wi&#10;Dttca9OUMAEJC5C0USwAIi0LqObzHnGJ5488XNqS7828zuyZQxYuqclo1PdPjfzOqMHyfL//W7B+&#10;Z2fB/AMwCGDVUWRZxzreipY2SITZnnExUZXUNkELINdlCBDAyIb4B1vwfWrbnGldKGiG0zZQlEAb&#10;LJtwK2YsM+vCiqQOKebCfijlhi8kqsxJ6cDJg7YQh1Z4/JBVo4YT1gHcm0ZAp5brQWmFnOdFgbUt&#10;BFLxgnPMjZZFnlilZaPVajktFNkw2+D42GAA7MisUtpETGeNHaqamJVciwS9ZJwls1Y2LC8aGYAK&#10;TDpczzY39qJia38auaPZcDYMeoE/mPUCN4p6L+bToDeYexfnUT+aTiPvs+XsBeMsTxIuLO1uzHjB&#10;37VxO/CaAbEfNEfhHWVhjs/jLDjHNDBJEEv3borQ9W7T7EuZ3EEfK9nMTZjzIGRSfaSkhpkZUv1h&#10;zRSnpHglYCiNvCCwQxY3wfmF7WJ1qFkeapiIASqkhsLNt+LUNIN5Xal8lYEnD+st5AuYH2luGx0H&#10;TcOq3cBcxAjaGW4H7+EerR7+aSa/AAAA//8DAFBLAwQUAAYACAAAACEAaE5P/dwAAAAKAQAADwAA&#10;AGRycy9kb3ducmV2LnhtbEyPzU7DMBCE70i8g7VI3KgdC1JI41QVUiu40dIHcOJtEvBPFLtteHs2&#10;J7jNaD/NzpTryVl2wTH2wSvIFgIY+iaY3rcKjp/bh2dgMWlvtA0eFfxghHV1e1PqwoSr3+PlkFpG&#10;IT4WWkGX0lBwHpsOnY6LMKCn2ymMTieyY8vNqK8U7iyXQuTc6d7Th04P+Nph8304OwVfuyygfNvU&#10;+buwH2G3FU/5/qjU/d20WQFLOKU/GOb6VB0q6lSHszeRWfJyuSSURCaBzUAmxQuwelaPwKuS/59Q&#10;/QIAAP//AwBQSwECLQAUAAYACAAAACEAtoM4kv4AAADhAQAAEwAAAAAAAAAAAAAAAAAAAAAAW0Nv&#10;bnRlbnRfVHlwZXNdLnhtbFBLAQItABQABgAIAAAAIQA4/SH/1gAAAJQBAAALAAAAAAAAAAAAAAAA&#10;AC8BAABfcmVscy8ucmVsc1BLAQItABQABgAIAAAAIQCU+F+yGgMAALEGAAAOAAAAAAAAAAAAAAAA&#10;AC4CAABkcnMvZTJvRG9jLnhtbFBLAQItABQABgAIAAAAIQBoTk/93AAAAAoBAAAPAAAAAAAAAAAA&#10;AAAAAHQFAABkcnMvZG93bnJldi54bWxQSwUGAAAAAAQABADzAAAAfQYAAAAA&#10;" path="m,l9932,e" filled="f" strokeweight=".25403mm">
                <v:path arrowok="t" o:connecttype="custom" o:connectlocs="0,0;6306820,0" o:connectangles="0,0"/>
                <w10:wrap type="topAndBottom" anchorx="page"/>
              </v:shape>
            </w:pict>
          </mc:Fallback>
        </mc:AlternateContent>
      </w:r>
    </w:p>
    <w:p w:rsidR="00FE17D4" w:rsidRPr="003117E2" w:rsidRDefault="00FE17D4" w:rsidP="00FE17D4">
      <w:pPr>
        <w:spacing w:before="28"/>
        <w:jc w:val="center"/>
        <w:rPr>
          <w:color w:val="000000" w:themeColor="text1"/>
          <w:sz w:val="27"/>
          <w:szCs w:val="27"/>
        </w:rPr>
      </w:pPr>
      <w:r w:rsidRPr="003117E2">
        <w:rPr>
          <w:color w:val="000000" w:themeColor="text1"/>
          <w:spacing w:val="-2"/>
          <w:w w:val="105"/>
          <w:sz w:val="27"/>
          <w:szCs w:val="27"/>
        </w:rPr>
        <w:t>(наименование образовательной организации, реализующей программу дошкольного образования).</w:t>
      </w:r>
    </w:p>
    <w:p w:rsidR="00FE17D4" w:rsidRPr="003117E2" w:rsidRDefault="00FE17D4" w:rsidP="00FE17D4">
      <w:pPr>
        <w:pStyle w:val="af0"/>
        <w:rPr>
          <w:color w:val="000000" w:themeColor="text1"/>
          <w:sz w:val="27"/>
          <w:szCs w:val="27"/>
        </w:r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t>Для получения компенсации сообщаю следующую информацию о ребенке (детях):</w:t>
      </w:r>
    </w:p>
    <w:p w:rsidR="00FE17D4" w:rsidRPr="003117E2" w:rsidRDefault="00FE17D4" w:rsidP="00FE17D4">
      <w:pPr>
        <w:pStyle w:val="af0"/>
        <w:rPr>
          <w:color w:val="000000" w:themeColor="text1"/>
          <w:sz w:val="27"/>
          <w:szCs w:val="27"/>
        </w:rPr>
      </w:pPr>
    </w:p>
    <w:tbl>
      <w:tblPr>
        <w:tblW w:w="0" w:type="auto"/>
        <w:jc w:val="center"/>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left w:w="0" w:type="dxa"/>
          <w:right w:w="0" w:type="dxa"/>
        </w:tblCellMar>
        <w:tblLook w:val="01E0" w:firstRow="1" w:lastRow="1" w:firstColumn="1" w:lastColumn="1" w:noHBand="0" w:noVBand="0"/>
      </w:tblPr>
      <w:tblGrid>
        <w:gridCol w:w="2367"/>
        <w:gridCol w:w="2693"/>
        <w:gridCol w:w="2707"/>
        <w:gridCol w:w="2261"/>
      </w:tblGrid>
      <w:tr w:rsidR="00FE17D4" w:rsidRPr="003117E2" w:rsidTr="00FE17D4">
        <w:trPr>
          <w:trHeight w:val="330"/>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proofErr w:type="spellStart"/>
            <w:r w:rsidRPr="003117E2">
              <w:rPr>
                <w:color w:val="000000" w:themeColor="text1"/>
                <w:spacing w:val="-2"/>
                <w:sz w:val="27"/>
                <w:szCs w:val="27"/>
                <w:lang w:val="en-US"/>
              </w:rPr>
              <w:t>Фамилия</w:t>
            </w:r>
            <w:proofErr w:type="spellEnd"/>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proofErr w:type="spellStart"/>
            <w:r w:rsidRPr="003117E2">
              <w:rPr>
                <w:color w:val="000000" w:themeColor="text1"/>
                <w:spacing w:val="-2"/>
                <w:sz w:val="27"/>
                <w:szCs w:val="27"/>
                <w:lang w:val="en-US"/>
              </w:rPr>
              <w:t>Дата</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рождения</w:t>
            </w:r>
            <w:proofErr w:type="spellEnd"/>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r>
      <w:tr w:rsidR="00FE17D4" w:rsidRPr="003117E2" w:rsidTr="00FE17D4">
        <w:trPr>
          <w:trHeight w:val="316"/>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proofErr w:type="spellStart"/>
            <w:r w:rsidRPr="003117E2">
              <w:rPr>
                <w:color w:val="000000" w:themeColor="text1"/>
                <w:spacing w:val="-2"/>
                <w:sz w:val="27"/>
                <w:szCs w:val="27"/>
                <w:lang w:val="en-US"/>
              </w:rPr>
              <w:t>Имя</w:t>
            </w:r>
            <w:proofErr w:type="spellEnd"/>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proofErr w:type="spellStart"/>
            <w:r w:rsidRPr="003117E2">
              <w:rPr>
                <w:color w:val="000000" w:themeColor="text1"/>
                <w:spacing w:val="-2"/>
                <w:sz w:val="27"/>
                <w:szCs w:val="27"/>
                <w:lang w:val="en-US"/>
              </w:rPr>
              <w:t>Пол</w:t>
            </w:r>
            <w:proofErr w:type="spellEnd"/>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r>
      <w:tr w:rsidR="00FE17D4" w:rsidRPr="003117E2" w:rsidTr="00FE17D4">
        <w:trPr>
          <w:trHeight w:val="316"/>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rPr>
            </w:pPr>
            <w:proofErr w:type="spellStart"/>
            <w:r w:rsidRPr="003117E2">
              <w:rPr>
                <w:color w:val="000000" w:themeColor="text1"/>
                <w:spacing w:val="-2"/>
                <w:sz w:val="27"/>
                <w:szCs w:val="27"/>
                <w:lang w:val="en-US"/>
              </w:rPr>
              <w:t>Отчество</w:t>
            </w:r>
            <w:proofErr w:type="spellEnd"/>
            <w:r w:rsidRPr="003117E2">
              <w:rPr>
                <w:color w:val="000000" w:themeColor="text1"/>
                <w:spacing w:val="-2"/>
                <w:sz w:val="27"/>
                <w:szCs w:val="27"/>
              </w:rPr>
              <w:t xml:space="preserve"> (при наличии)</w:t>
            </w:r>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r w:rsidRPr="003117E2">
              <w:rPr>
                <w:color w:val="000000" w:themeColor="text1"/>
                <w:spacing w:val="-2"/>
                <w:sz w:val="27"/>
                <w:szCs w:val="27"/>
                <w:lang w:val="en-US"/>
              </w:rPr>
              <w:t>СНИЛС</w:t>
            </w:r>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r>
      <w:tr w:rsidR="00FE17D4" w:rsidRPr="003117E2" w:rsidTr="00FE17D4">
        <w:trPr>
          <w:trHeight w:val="316"/>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Реквизиты актовой записи о рождении</w:t>
            </w:r>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proofErr w:type="spellStart"/>
            <w:r w:rsidRPr="003117E2">
              <w:rPr>
                <w:color w:val="000000" w:themeColor="text1"/>
                <w:spacing w:val="-2"/>
                <w:sz w:val="27"/>
                <w:szCs w:val="27"/>
                <w:lang w:val="en-US"/>
              </w:rPr>
              <w:t>реб</w:t>
            </w:r>
            <w:proofErr w:type="spellEnd"/>
            <w:r w:rsidRPr="003117E2">
              <w:rPr>
                <w:color w:val="000000" w:themeColor="text1"/>
                <w:spacing w:val="-2"/>
                <w:sz w:val="27"/>
                <w:szCs w:val="27"/>
              </w:rPr>
              <w:t>е</w:t>
            </w:r>
            <w:proofErr w:type="spellStart"/>
            <w:r w:rsidRPr="003117E2">
              <w:rPr>
                <w:color w:val="000000" w:themeColor="text1"/>
                <w:spacing w:val="-2"/>
                <w:sz w:val="27"/>
                <w:szCs w:val="27"/>
                <w:lang w:val="en-US"/>
              </w:rPr>
              <w:t>нка</w:t>
            </w:r>
            <w:proofErr w:type="spellEnd"/>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r>
      <w:tr w:rsidR="00FE17D4" w:rsidRPr="003117E2" w:rsidTr="00FE17D4">
        <w:trPr>
          <w:trHeight w:val="588"/>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Номер актовой записи о рождении ребенка</w:t>
            </w:r>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proofErr w:type="spellStart"/>
            <w:r w:rsidRPr="003117E2">
              <w:rPr>
                <w:color w:val="000000" w:themeColor="text1"/>
                <w:spacing w:val="-2"/>
                <w:sz w:val="27"/>
                <w:szCs w:val="27"/>
                <w:lang w:val="en-US"/>
              </w:rPr>
              <w:t>Дата</w:t>
            </w:r>
            <w:proofErr w:type="spellEnd"/>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r>
      <w:tr w:rsidR="00FE17D4" w:rsidRPr="003117E2" w:rsidTr="00FE17D4">
        <w:trPr>
          <w:trHeight w:val="954"/>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proofErr w:type="spellStart"/>
            <w:r w:rsidRPr="003117E2">
              <w:rPr>
                <w:color w:val="000000" w:themeColor="text1"/>
                <w:spacing w:val="-2"/>
                <w:sz w:val="27"/>
                <w:szCs w:val="27"/>
                <w:lang w:val="en-US"/>
              </w:rPr>
              <w:t>Место</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государственной</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регистрации</w:t>
            </w:r>
            <w:proofErr w:type="spellEnd"/>
          </w:p>
        </w:tc>
        <w:tc>
          <w:tcPr>
            <w:tcW w:w="7661" w:type="dxa"/>
            <w:gridSpan w:val="3"/>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r>
    </w:tbl>
    <w:p w:rsidR="00FE17D4" w:rsidRPr="003117E2" w:rsidRDefault="00FE17D4" w:rsidP="00FE17D4">
      <w:pPr>
        <w:pStyle w:val="af0"/>
        <w:rPr>
          <w:color w:val="000000" w:themeColor="text1"/>
          <w:sz w:val="27"/>
          <w:szCs w:val="27"/>
        </w:rPr>
      </w:pPr>
    </w:p>
    <w:p w:rsidR="00FE17D4" w:rsidRPr="003117E2" w:rsidRDefault="00FE17D4" w:rsidP="00FE17D4">
      <w:pPr>
        <w:pStyle w:val="af0"/>
        <w:rPr>
          <w:color w:val="000000" w:themeColor="text1"/>
          <w:sz w:val="27"/>
          <w:szCs w:val="27"/>
        </w:rPr>
      </w:pPr>
    </w:p>
    <w:p w:rsidR="00FE17D4" w:rsidRPr="003117E2" w:rsidRDefault="00FE17D4" w:rsidP="00FE17D4">
      <w:pPr>
        <w:pStyle w:val="af0"/>
        <w:spacing w:before="9"/>
        <w:rPr>
          <w:color w:val="000000" w:themeColor="text1"/>
          <w:sz w:val="27"/>
          <w:szCs w:val="27"/>
        </w:rPr>
      </w:pPr>
    </w:p>
    <w:tbl>
      <w:tblPr>
        <w:tblW w:w="0" w:type="auto"/>
        <w:jc w:val="center"/>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2367"/>
        <w:gridCol w:w="2693"/>
        <w:gridCol w:w="2688"/>
        <w:gridCol w:w="2275"/>
      </w:tblGrid>
      <w:tr w:rsidR="00FE17D4" w:rsidRPr="003117E2" w:rsidTr="00FE17D4">
        <w:trPr>
          <w:trHeight w:val="647"/>
          <w:jc w:val="center"/>
        </w:trPr>
        <w:tc>
          <w:tcPr>
            <w:tcW w:w="10023" w:type="dxa"/>
            <w:gridSpan w:val="4"/>
            <w:tcBorders>
              <w:top w:val="single" w:sz="6" w:space="0" w:color="1C1C1C"/>
              <w:left w:val="single" w:sz="6" w:space="0" w:color="1C1C1C"/>
              <w:bottom w:val="single" w:sz="6" w:space="0" w:color="1C1C1C"/>
              <w:right w:val="single" w:sz="6" w:space="0" w:color="1C1C1C"/>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Реквизиты документа, подтверждающего установление опеки (попечительства) над ребенком</w:t>
            </w:r>
          </w:p>
        </w:tc>
      </w:tr>
      <w:tr w:rsidR="00FE17D4" w:rsidRPr="003117E2" w:rsidTr="00FE17D4">
        <w:trPr>
          <w:trHeight w:val="321"/>
          <w:jc w:val="center"/>
        </w:trPr>
        <w:tc>
          <w:tcPr>
            <w:tcW w:w="2367" w:type="dxa"/>
            <w:tcBorders>
              <w:top w:val="single" w:sz="6" w:space="0" w:color="1C1C1C"/>
              <w:left w:val="single" w:sz="6" w:space="0" w:color="1C1C1C"/>
              <w:bottom w:val="single" w:sz="6" w:space="0" w:color="1C1C1C"/>
              <w:right w:val="single" w:sz="6" w:space="0" w:color="1C1C1C"/>
            </w:tcBorders>
            <w:vAlign w:val="center"/>
            <w:hideMark/>
          </w:tcPr>
          <w:p w:rsidR="00FE17D4" w:rsidRPr="003117E2" w:rsidRDefault="00FE17D4">
            <w:pPr>
              <w:pStyle w:val="TableParagraph"/>
              <w:jc w:val="center"/>
              <w:rPr>
                <w:color w:val="000000" w:themeColor="text1"/>
                <w:spacing w:val="-2"/>
                <w:sz w:val="27"/>
                <w:szCs w:val="27"/>
                <w:lang w:val="en-US"/>
              </w:rPr>
            </w:pPr>
            <w:proofErr w:type="spellStart"/>
            <w:r w:rsidRPr="003117E2">
              <w:rPr>
                <w:color w:val="000000" w:themeColor="text1"/>
                <w:spacing w:val="-2"/>
                <w:sz w:val="27"/>
                <w:szCs w:val="27"/>
                <w:lang w:val="en-US"/>
              </w:rPr>
              <w:t>Номер</w:t>
            </w:r>
            <w:proofErr w:type="spellEnd"/>
          </w:p>
        </w:tc>
        <w:tc>
          <w:tcPr>
            <w:tcW w:w="2693" w:type="dxa"/>
            <w:tcBorders>
              <w:top w:val="single" w:sz="6" w:space="0" w:color="1C1C1C"/>
              <w:left w:val="single" w:sz="6" w:space="0" w:color="1C1C1C"/>
              <w:bottom w:val="single" w:sz="6" w:space="0" w:color="1C1C1C"/>
              <w:right w:val="single" w:sz="6" w:space="0" w:color="1C1C1C"/>
            </w:tcBorders>
            <w:vAlign w:val="center"/>
          </w:tcPr>
          <w:p w:rsidR="00FE17D4" w:rsidRPr="003117E2" w:rsidRDefault="00FE17D4">
            <w:pPr>
              <w:pStyle w:val="TableParagraph"/>
              <w:jc w:val="center"/>
              <w:rPr>
                <w:color w:val="000000" w:themeColor="text1"/>
                <w:spacing w:val="-2"/>
                <w:sz w:val="27"/>
                <w:szCs w:val="27"/>
                <w:lang w:val="en-US"/>
              </w:rPr>
            </w:pPr>
          </w:p>
        </w:tc>
        <w:tc>
          <w:tcPr>
            <w:tcW w:w="2688" w:type="dxa"/>
            <w:tcBorders>
              <w:top w:val="single" w:sz="6" w:space="0" w:color="1C1C1C"/>
              <w:left w:val="single" w:sz="6" w:space="0" w:color="1C1C1C"/>
              <w:bottom w:val="single" w:sz="6" w:space="0" w:color="1C1C1C"/>
              <w:right w:val="single" w:sz="6" w:space="0" w:color="1C1C1C"/>
            </w:tcBorders>
            <w:vAlign w:val="center"/>
            <w:hideMark/>
          </w:tcPr>
          <w:p w:rsidR="00FE17D4" w:rsidRPr="003117E2" w:rsidRDefault="00FE17D4">
            <w:pPr>
              <w:pStyle w:val="TableParagraph"/>
              <w:jc w:val="center"/>
              <w:rPr>
                <w:color w:val="000000" w:themeColor="text1"/>
                <w:spacing w:val="-2"/>
                <w:sz w:val="27"/>
                <w:szCs w:val="27"/>
                <w:lang w:val="en-US"/>
              </w:rPr>
            </w:pPr>
            <w:proofErr w:type="spellStart"/>
            <w:r w:rsidRPr="003117E2">
              <w:rPr>
                <w:color w:val="000000" w:themeColor="text1"/>
                <w:spacing w:val="-2"/>
                <w:sz w:val="27"/>
                <w:szCs w:val="27"/>
                <w:lang w:val="en-US"/>
              </w:rPr>
              <w:t>Дата</w:t>
            </w:r>
            <w:proofErr w:type="spellEnd"/>
          </w:p>
        </w:tc>
        <w:tc>
          <w:tcPr>
            <w:tcW w:w="2275" w:type="dxa"/>
            <w:tcBorders>
              <w:top w:val="single" w:sz="6" w:space="0" w:color="1C1C1C"/>
              <w:left w:val="single" w:sz="6" w:space="0" w:color="1C1C1C"/>
              <w:bottom w:val="single" w:sz="6" w:space="0" w:color="1C1C1C"/>
              <w:right w:val="single" w:sz="6" w:space="0" w:color="1C1C1C"/>
            </w:tcBorders>
            <w:vAlign w:val="center"/>
          </w:tcPr>
          <w:p w:rsidR="00FE17D4" w:rsidRPr="003117E2" w:rsidRDefault="00FE17D4">
            <w:pPr>
              <w:pStyle w:val="TableParagraph"/>
              <w:jc w:val="center"/>
              <w:rPr>
                <w:color w:val="000000" w:themeColor="text1"/>
                <w:spacing w:val="-2"/>
                <w:sz w:val="27"/>
                <w:szCs w:val="27"/>
                <w:lang w:val="en-US"/>
              </w:rPr>
            </w:pPr>
          </w:p>
        </w:tc>
      </w:tr>
      <w:tr w:rsidR="00FE17D4" w:rsidRPr="003117E2" w:rsidTr="00FE17D4">
        <w:trPr>
          <w:trHeight w:val="633"/>
          <w:jc w:val="center"/>
        </w:trPr>
        <w:tc>
          <w:tcPr>
            <w:tcW w:w="2367" w:type="dxa"/>
            <w:tcBorders>
              <w:top w:val="single" w:sz="6" w:space="0" w:color="1C1C1C"/>
              <w:left w:val="single" w:sz="6" w:space="0" w:color="1C1C1C"/>
              <w:bottom w:val="single" w:sz="6" w:space="0" w:color="1C1C1C"/>
              <w:right w:val="single" w:sz="6" w:space="0" w:color="1C1C1C"/>
            </w:tcBorders>
            <w:vAlign w:val="center"/>
            <w:hideMark/>
          </w:tcPr>
          <w:p w:rsidR="00FE17D4" w:rsidRPr="003117E2" w:rsidRDefault="00FE17D4">
            <w:pPr>
              <w:pStyle w:val="TableParagraph"/>
              <w:jc w:val="center"/>
              <w:rPr>
                <w:color w:val="000000" w:themeColor="text1"/>
                <w:spacing w:val="-2"/>
                <w:sz w:val="27"/>
                <w:szCs w:val="27"/>
                <w:lang w:val="en-US"/>
              </w:rPr>
            </w:pPr>
            <w:proofErr w:type="spellStart"/>
            <w:r w:rsidRPr="003117E2">
              <w:rPr>
                <w:color w:val="000000" w:themeColor="text1"/>
                <w:spacing w:val="-2"/>
                <w:sz w:val="27"/>
                <w:szCs w:val="27"/>
                <w:lang w:val="en-US"/>
              </w:rPr>
              <w:t>Орган</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выдавший</w:t>
            </w:r>
            <w:proofErr w:type="spellEnd"/>
          </w:p>
          <w:p w:rsidR="00FE17D4" w:rsidRPr="003117E2" w:rsidRDefault="00FE17D4">
            <w:pPr>
              <w:pStyle w:val="TableParagraph"/>
              <w:jc w:val="center"/>
              <w:rPr>
                <w:color w:val="000000" w:themeColor="text1"/>
                <w:spacing w:val="-2"/>
                <w:sz w:val="27"/>
                <w:szCs w:val="27"/>
                <w:lang w:val="en-US"/>
              </w:rPr>
            </w:pPr>
            <w:proofErr w:type="spellStart"/>
            <w:r w:rsidRPr="003117E2">
              <w:rPr>
                <w:color w:val="000000" w:themeColor="text1"/>
                <w:spacing w:val="-2"/>
                <w:sz w:val="27"/>
                <w:szCs w:val="27"/>
                <w:lang w:val="en-US"/>
              </w:rPr>
              <w:t>документ</w:t>
            </w:r>
            <w:proofErr w:type="spellEnd"/>
          </w:p>
        </w:tc>
        <w:tc>
          <w:tcPr>
            <w:tcW w:w="7656" w:type="dxa"/>
            <w:gridSpan w:val="3"/>
            <w:tcBorders>
              <w:top w:val="single" w:sz="6" w:space="0" w:color="1C1C1C"/>
              <w:left w:val="single" w:sz="6" w:space="0" w:color="1C1C1C"/>
              <w:bottom w:val="single" w:sz="6" w:space="0" w:color="1C1C1C"/>
              <w:right w:val="single" w:sz="6" w:space="0" w:color="1C1C1C"/>
            </w:tcBorders>
            <w:vAlign w:val="center"/>
          </w:tcPr>
          <w:p w:rsidR="00FE17D4" w:rsidRPr="003117E2" w:rsidRDefault="00FE17D4">
            <w:pPr>
              <w:pStyle w:val="TableParagraph"/>
              <w:jc w:val="center"/>
              <w:rPr>
                <w:color w:val="000000" w:themeColor="text1"/>
                <w:spacing w:val="-2"/>
                <w:sz w:val="27"/>
                <w:szCs w:val="27"/>
                <w:lang w:val="en-US"/>
              </w:rPr>
            </w:pPr>
          </w:p>
        </w:tc>
      </w:tr>
    </w:tbl>
    <w:p w:rsidR="00FE17D4" w:rsidRPr="003117E2" w:rsidRDefault="00FE17D4" w:rsidP="00FE17D4">
      <w:pPr>
        <w:pStyle w:val="af0"/>
        <w:rPr>
          <w:color w:val="000000" w:themeColor="text1"/>
          <w:sz w:val="27"/>
          <w:szCs w:val="27"/>
        </w:r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t xml:space="preserve">По какой причине у ребенка и родителя разные фамилии: </w:t>
      </w:r>
    </w:p>
    <w:p w:rsidR="00FE17D4" w:rsidRPr="003117E2" w:rsidRDefault="00FE17D4" w:rsidP="00FE17D4">
      <w:pPr>
        <w:pStyle w:val="af0"/>
        <w:ind w:left="254"/>
        <w:jc w:val="both"/>
        <w:rPr>
          <w:color w:val="000000" w:themeColor="text1"/>
          <w:spacing w:val="-2"/>
          <w:sz w:val="27"/>
          <w:szCs w:val="27"/>
        </w:r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t>___________________________________________________________________________________</w:t>
      </w:r>
    </w:p>
    <w:p w:rsidR="00FE17D4" w:rsidRPr="003117E2" w:rsidRDefault="00FE17D4" w:rsidP="00FE17D4">
      <w:pPr>
        <w:pStyle w:val="af0"/>
        <w:rPr>
          <w:color w:val="000000" w:themeColor="text1"/>
          <w:sz w:val="27"/>
          <w:szCs w:val="27"/>
        </w:r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t>В отношении ребенка установлено отцовство</w:t>
      </w:r>
    </w:p>
    <w:p w:rsidR="00FE17D4" w:rsidRPr="003117E2" w:rsidRDefault="00FE17D4" w:rsidP="00FE17D4">
      <w:pPr>
        <w:pStyle w:val="1"/>
        <w:spacing w:before="1" w:line="472" w:lineRule="auto"/>
        <w:ind w:left="284" w:right="2732" w:hanging="29"/>
        <w:rPr>
          <w:rFonts w:ascii="Times New Roman" w:hAnsi="Times New Roman" w:cs="Times New Roman"/>
          <w:color w:val="000000" w:themeColor="text1"/>
          <w:sz w:val="27"/>
          <w:szCs w:val="27"/>
        </w:rPr>
      </w:pPr>
      <w:r w:rsidRPr="003117E2">
        <w:rPr>
          <w:rFonts w:ascii="Times New Roman" w:hAnsi="Times New Roman" w:cs="Times New Roman"/>
          <w:noProof/>
          <w:color w:val="000000" w:themeColor="text1"/>
          <w:sz w:val="27"/>
          <w:szCs w:val="27"/>
          <w:lang w:eastAsia="ru-RU"/>
        </w:rPr>
        <mc:AlternateContent>
          <mc:Choice Requires="wps">
            <w:drawing>
              <wp:anchor distT="0" distB="0" distL="114300" distR="114300" simplePos="0" relativeHeight="251666432" behindDoc="0" locked="0" layoutInCell="1" allowOverlap="1">
                <wp:simplePos x="0" y="0"/>
                <wp:positionH relativeFrom="page">
                  <wp:posOffset>749935</wp:posOffset>
                </wp:positionH>
                <wp:positionV relativeFrom="paragraph">
                  <wp:posOffset>347980</wp:posOffset>
                </wp:positionV>
                <wp:extent cx="6374130" cy="1014095"/>
                <wp:effectExtent l="0" t="0" r="7620" b="1460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101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FEC" w:rsidRDefault="002D7FEC" w:rsidP="00FE17D4">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28" type="#_x0000_t202" style="position:absolute;left:0;text-align:left;margin-left:59.05pt;margin-top:27.4pt;width:501.9pt;height:79.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yQIAALkFAAAOAAAAZHJzL2Uyb0RvYy54bWysVEtu2zAQ3RfoHQjuFX0ifyREDhLLKgqk&#10;HyDtAWiJsohKpErSltOii+57hd6hiy666xWcG3VIWY6ToEDRVgtixJl583ucs/NtU6MNlYoJnmD/&#10;xMOI8lwUjK8S/PZN5kwxUprwgtSC0wTfUIXPZ0+fnHVtTANRibqgEgEIV3HXJrjSuo1dV+UVbYg6&#10;ES3loCyFbIiGX7lyC0k6QG9qN/C8sdsJWbRS5FQpuE17JZ5Z/LKkuX5VlopqVCcYctP2lPZcmtOd&#10;nZF4JUlbsXyfBvmLLBrCOAQ9QKVEE7SW7BFUw3IplCj1SS4aV5Qly6mtAarxvQfVXFekpbYWaI5q&#10;D21S/w82f7l5LRErYHYwKU4amNHu6+7b7vvu5+7H7efbLwgU0KWuVTEYX7dgrreXYgsetmLVXon8&#10;nUJczCvCV/RCStFVlBSQpW883SPXHkcZkGX3QhQQjay1sEDbUjamhdAUBOgwrZvDhOhWoxwux6eT&#10;0D8FVQ463/NDLxrZGCQe3Fup9DMqGmSEBEuggIUnmyulTTokHkxMNC4yVteWBjW/dwGG/Q0EB1ej&#10;M2nYqX6MvGgxXUxDJwzGCyf00tS5yOahM878ySg9Tefz1P9k4vphXLGioNyEGRjmh382wT3Xe24c&#10;OKZEzQoDZ1JScrWc1xJtCDA8s9++IUdm7v00bBOglgcl+UHoXQaRk42nEyfMwpETTbyp4/nRZTT2&#10;wihMs/slXTFO/70k1CU4GgWjnk2/rc2z3+PaSNwwDTukZk2CpwcjEhsOLnhhR6sJq3v5qBUm/btW&#10;wLiHQVvGGpL2dNXb5dY+kcBEN2xeiuIGKCwFEAzICPsPhErIDxh1sEsSrN6viaQY1c85PAOzeAZB&#10;DsJyEAjPwTXBGqNenOt+Qa1byVYVIPcPjYsLeColsyS+y2L/wGA/2Fr2u8wsoON/a3W3cWe/AAAA&#10;//8DAFBLAwQUAAYACAAAACEA2dt+z+AAAAALAQAADwAAAGRycy9kb3ducmV2LnhtbEyPwW7CMBBE&#10;75X6D9ZW6q04jgBBGgehqj1VqgjpoUcnNolFvE5jA+nfdznBcbRPs2/yzeR6djZjsB4liFkCzGDj&#10;tcVWwnf18bICFqJCrXqPRsKfCbApHh9ylWl/wdKc97FlVIIhUxK6GIeM89B0xqkw84NBuh386FSk&#10;OLZcj+pC5a7naZIsuVMW6UOnBvPWmea4PzkJ2x8s3+3vV70rD6WtqnWCn8ujlM9P0/YVWDRTvMFw&#10;1Sd1KMip9ifUgfWUxUoQKmExpwlXQKRiDayWkIr5AniR8/sNxT8AAAD//wMAUEsBAi0AFAAGAAgA&#10;AAAhALaDOJL+AAAA4QEAABMAAAAAAAAAAAAAAAAAAAAAAFtDb250ZW50X1R5cGVzXS54bWxQSwEC&#10;LQAUAAYACAAAACEAOP0h/9YAAACUAQAACwAAAAAAAAAAAAAAAAAvAQAAX3JlbHMvLnJlbHNQSwEC&#10;LQAUAAYACAAAACEADPq/iMkCAAC5BQAADgAAAAAAAAAAAAAAAAAuAgAAZHJzL2Uyb0RvYy54bWxQ&#10;SwECLQAUAAYACAAAACEA2dt+z+AAAAALAQAADwAAAAAAAAAAAAAAAAAjBQAAZHJzL2Rvd25yZXYu&#10;eG1sUEsFBgAAAAAEAAQA8wAAADAGAAAAAA==&#10;" filled="f" stroked="f">
                <v:textbox inset="0,0,0,0">
                  <w:txbxContent>
                    <w:p w:rsidR="002D7FEC" w:rsidRDefault="002D7FEC" w:rsidP="00FE17D4">
                      <w:pPr>
                        <w:pStyle w:val="af0"/>
                      </w:pPr>
                    </w:p>
                  </w:txbxContent>
                </v:textbox>
                <w10:wrap anchorx="page"/>
              </v:shape>
            </w:pict>
          </mc:Fallback>
        </mc:AlternateContent>
      </w:r>
    </w:p>
    <w:tbl>
      <w:tblPr>
        <w:tblpPr w:leftFromText="180" w:rightFromText="180" w:vertAnchor="text" w:tblpY="2044"/>
        <w:tblW w:w="0" w:type="auto"/>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2851"/>
        <w:gridCol w:w="1781"/>
        <w:gridCol w:w="2323"/>
        <w:gridCol w:w="3067"/>
      </w:tblGrid>
      <w:tr w:rsidR="006A159F" w:rsidTr="006A159F">
        <w:trPr>
          <w:trHeight w:val="397"/>
        </w:trPr>
        <w:tc>
          <w:tcPr>
            <w:tcW w:w="10022" w:type="dxa"/>
            <w:gridSpan w:val="4"/>
            <w:tcBorders>
              <w:top w:val="single" w:sz="6" w:space="0" w:color="1F1F1F"/>
              <w:left w:val="single" w:sz="6" w:space="0" w:color="1F1F1F"/>
              <w:bottom w:val="single" w:sz="6" w:space="0" w:color="1F1F1F"/>
              <w:right w:val="single" w:sz="6" w:space="0" w:color="1F1F1F"/>
            </w:tcBorders>
            <w:hideMark/>
          </w:tcPr>
          <w:p w:rsidR="006A159F" w:rsidRDefault="006A159F" w:rsidP="006A159F">
            <w:pPr>
              <w:pStyle w:val="TableParagraph"/>
              <w:jc w:val="center"/>
              <w:rPr>
                <w:spacing w:val="-2"/>
                <w:sz w:val="24"/>
                <w:szCs w:val="24"/>
              </w:rPr>
            </w:pPr>
            <w:r>
              <w:rPr>
                <w:spacing w:val="-2"/>
                <w:sz w:val="24"/>
                <w:szCs w:val="24"/>
              </w:rPr>
              <w:t>Реквизиты актовой записи об установлении отцовства</w:t>
            </w:r>
          </w:p>
        </w:tc>
      </w:tr>
      <w:tr w:rsidR="006A159F" w:rsidTr="006A159F">
        <w:trPr>
          <w:trHeight w:val="20"/>
        </w:trPr>
        <w:tc>
          <w:tcPr>
            <w:tcW w:w="2851" w:type="dxa"/>
            <w:tcBorders>
              <w:top w:val="single" w:sz="4" w:space="0" w:color="auto"/>
              <w:left w:val="single" w:sz="4" w:space="0" w:color="auto"/>
              <w:bottom w:val="single" w:sz="4" w:space="0" w:color="auto"/>
              <w:right w:val="single" w:sz="4" w:space="0" w:color="auto"/>
            </w:tcBorders>
            <w:hideMark/>
          </w:tcPr>
          <w:p w:rsidR="006A159F" w:rsidRDefault="006A159F" w:rsidP="006A159F">
            <w:pPr>
              <w:pStyle w:val="TableParagraph"/>
              <w:jc w:val="center"/>
              <w:rPr>
                <w:spacing w:val="-2"/>
                <w:sz w:val="24"/>
                <w:szCs w:val="24"/>
                <w:lang w:val="en-US"/>
              </w:rPr>
            </w:pPr>
            <w:proofErr w:type="spellStart"/>
            <w:r>
              <w:rPr>
                <w:spacing w:val="-2"/>
                <w:sz w:val="24"/>
                <w:szCs w:val="24"/>
                <w:lang w:val="en-US"/>
              </w:rPr>
              <w:t>Номер</w:t>
            </w:r>
            <w:proofErr w:type="spellEnd"/>
            <w:r>
              <w:rPr>
                <w:spacing w:val="-2"/>
                <w:sz w:val="24"/>
                <w:szCs w:val="24"/>
                <w:lang w:val="en-US"/>
              </w:rPr>
              <w:t xml:space="preserve"> </w:t>
            </w:r>
            <w:proofErr w:type="spellStart"/>
            <w:r>
              <w:rPr>
                <w:spacing w:val="-2"/>
                <w:sz w:val="24"/>
                <w:szCs w:val="24"/>
                <w:lang w:val="en-US"/>
              </w:rPr>
              <w:t>актовой</w:t>
            </w:r>
            <w:proofErr w:type="spellEnd"/>
            <w:r>
              <w:rPr>
                <w:spacing w:val="-2"/>
                <w:sz w:val="24"/>
                <w:szCs w:val="24"/>
                <w:lang w:val="en-US"/>
              </w:rPr>
              <w:t xml:space="preserve"> </w:t>
            </w:r>
            <w:proofErr w:type="spellStart"/>
            <w:r>
              <w:rPr>
                <w:spacing w:val="-2"/>
                <w:sz w:val="24"/>
                <w:szCs w:val="24"/>
                <w:lang w:val="en-US"/>
              </w:rPr>
              <w:t>записи</w:t>
            </w:r>
            <w:proofErr w:type="spellEnd"/>
          </w:p>
        </w:tc>
        <w:tc>
          <w:tcPr>
            <w:tcW w:w="1781" w:type="dxa"/>
            <w:tcBorders>
              <w:top w:val="single" w:sz="6" w:space="0" w:color="1F1F1F"/>
              <w:left w:val="single" w:sz="4" w:space="0" w:color="auto"/>
              <w:bottom w:val="single" w:sz="6" w:space="0" w:color="1F1F1F"/>
              <w:right w:val="single" w:sz="6" w:space="0" w:color="1F1F1F"/>
            </w:tcBorders>
          </w:tcPr>
          <w:p w:rsidR="006A159F" w:rsidRDefault="006A159F" w:rsidP="006A159F">
            <w:pPr>
              <w:pStyle w:val="TableParagraph"/>
              <w:jc w:val="center"/>
              <w:rPr>
                <w:spacing w:val="-2"/>
                <w:sz w:val="24"/>
                <w:szCs w:val="24"/>
                <w:lang w:val="en-US"/>
              </w:rPr>
            </w:pPr>
          </w:p>
        </w:tc>
        <w:tc>
          <w:tcPr>
            <w:tcW w:w="2323" w:type="dxa"/>
            <w:tcBorders>
              <w:top w:val="single" w:sz="6" w:space="0" w:color="1F1F1F"/>
              <w:left w:val="single" w:sz="6" w:space="0" w:color="1F1F1F"/>
              <w:bottom w:val="single" w:sz="6" w:space="0" w:color="1F1F1F"/>
              <w:right w:val="single" w:sz="6" w:space="0" w:color="1F1F1F"/>
            </w:tcBorders>
            <w:hideMark/>
          </w:tcPr>
          <w:p w:rsidR="006A159F" w:rsidRDefault="006A159F" w:rsidP="006A159F">
            <w:pPr>
              <w:pStyle w:val="TableParagraph"/>
              <w:ind w:left="123"/>
              <w:jc w:val="center"/>
              <w:rPr>
                <w:spacing w:val="-2"/>
                <w:sz w:val="24"/>
                <w:szCs w:val="24"/>
                <w:lang w:val="en-US"/>
              </w:rPr>
            </w:pPr>
            <w:proofErr w:type="spellStart"/>
            <w:r>
              <w:rPr>
                <w:spacing w:val="-2"/>
                <w:sz w:val="24"/>
                <w:szCs w:val="24"/>
                <w:lang w:val="en-US"/>
              </w:rPr>
              <w:t>Дата</w:t>
            </w:r>
            <w:proofErr w:type="spellEnd"/>
          </w:p>
        </w:tc>
        <w:tc>
          <w:tcPr>
            <w:tcW w:w="3067" w:type="dxa"/>
            <w:tcBorders>
              <w:top w:val="single" w:sz="6" w:space="0" w:color="1F1F1F"/>
              <w:left w:val="single" w:sz="6" w:space="0" w:color="1F1F1F"/>
              <w:bottom w:val="single" w:sz="6" w:space="0" w:color="1F1F1F"/>
              <w:right w:val="single" w:sz="6" w:space="0" w:color="1F1F1F"/>
            </w:tcBorders>
          </w:tcPr>
          <w:p w:rsidR="006A159F" w:rsidRDefault="006A159F" w:rsidP="006A159F">
            <w:pPr>
              <w:pStyle w:val="TableParagraph"/>
              <w:jc w:val="center"/>
              <w:rPr>
                <w:spacing w:val="-2"/>
                <w:sz w:val="24"/>
                <w:szCs w:val="24"/>
                <w:lang w:val="en-US"/>
              </w:rPr>
            </w:pPr>
          </w:p>
        </w:tc>
      </w:tr>
      <w:tr w:rsidR="006A159F" w:rsidTr="006A159F">
        <w:trPr>
          <w:trHeight w:val="20"/>
        </w:trPr>
        <w:tc>
          <w:tcPr>
            <w:tcW w:w="4632" w:type="dxa"/>
            <w:gridSpan w:val="2"/>
            <w:tcBorders>
              <w:top w:val="single" w:sz="6" w:space="0" w:color="1F1F1F"/>
              <w:left w:val="single" w:sz="6" w:space="0" w:color="1F1F1F"/>
              <w:bottom w:val="single" w:sz="6" w:space="0" w:color="1F1F1F"/>
              <w:right w:val="single" w:sz="6" w:space="0" w:color="1F1F1F"/>
            </w:tcBorders>
            <w:hideMark/>
          </w:tcPr>
          <w:p w:rsidR="006A159F" w:rsidRDefault="006A159F" w:rsidP="006A159F">
            <w:pPr>
              <w:pStyle w:val="TableParagraph"/>
              <w:jc w:val="center"/>
              <w:rPr>
                <w:spacing w:val="-2"/>
                <w:sz w:val="24"/>
                <w:szCs w:val="24"/>
                <w:lang w:val="en-US"/>
              </w:rPr>
            </w:pPr>
            <w:proofErr w:type="spellStart"/>
            <w:r>
              <w:rPr>
                <w:spacing w:val="-2"/>
                <w:sz w:val="24"/>
                <w:szCs w:val="24"/>
                <w:lang w:val="en-US"/>
              </w:rPr>
              <w:t>Место</w:t>
            </w:r>
            <w:proofErr w:type="spellEnd"/>
            <w:r>
              <w:rPr>
                <w:spacing w:val="-2"/>
                <w:sz w:val="24"/>
                <w:szCs w:val="24"/>
                <w:lang w:val="en-US"/>
              </w:rPr>
              <w:t xml:space="preserve"> </w:t>
            </w:r>
            <w:proofErr w:type="spellStart"/>
            <w:r>
              <w:rPr>
                <w:spacing w:val="-2"/>
                <w:sz w:val="24"/>
                <w:szCs w:val="24"/>
                <w:lang w:val="en-US"/>
              </w:rPr>
              <w:t>государственной</w:t>
            </w:r>
            <w:proofErr w:type="spellEnd"/>
            <w:r>
              <w:rPr>
                <w:spacing w:val="-2"/>
                <w:sz w:val="24"/>
                <w:szCs w:val="24"/>
                <w:lang w:val="en-US"/>
              </w:rPr>
              <w:t xml:space="preserve"> </w:t>
            </w:r>
            <w:proofErr w:type="spellStart"/>
            <w:r>
              <w:rPr>
                <w:spacing w:val="-2"/>
                <w:sz w:val="24"/>
                <w:szCs w:val="24"/>
                <w:lang w:val="en-US"/>
              </w:rPr>
              <w:t>регистрации</w:t>
            </w:r>
            <w:proofErr w:type="spellEnd"/>
          </w:p>
        </w:tc>
        <w:tc>
          <w:tcPr>
            <w:tcW w:w="5390" w:type="dxa"/>
            <w:gridSpan w:val="2"/>
            <w:tcBorders>
              <w:top w:val="single" w:sz="6" w:space="0" w:color="1F1F1F"/>
              <w:left w:val="single" w:sz="6" w:space="0" w:color="1F1F1F"/>
              <w:bottom w:val="single" w:sz="6" w:space="0" w:color="1F1F1F"/>
              <w:right w:val="single" w:sz="6" w:space="0" w:color="1F1F1F"/>
            </w:tcBorders>
          </w:tcPr>
          <w:p w:rsidR="006A159F" w:rsidRDefault="006A159F" w:rsidP="006A159F">
            <w:pPr>
              <w:pStyle w:val="TableParagraph"/>
              <w:jc w:val="center"/>
              <w:rPr>
                <w:spacing w:val="-2"/>
                <w:sz w:val="24"/>
                <w:szCs w:val="24"/>
                <w:lang w:val="en-US"/>
              </w:rPr>
            </w:pPr>
          </w:p>
        </w:tc>
      </w:tr>
    </w:tbl>
    <w:p w:rsidR="00FE17D4" w:rsidRPr="003117E2" w:rsidRDefault="00FE17D4" w:rsidP="00FE17D4">
      <w:pPr>
        <w:pStyle w:val="af0"/>
        <w:jc w:val="both"/>
        <w:rPr>
          <w:color w:val="000000" w:themeColor="text1"/>
          <w:spacing w:val="-2"/>
          <w:sz w:val="27"/>
          <w:szCs w:val="27"/>
        </w:rPr>
      </w:pPr>
      <w:r w:rsidRPr="003117E2">
        <w:rPr>
          <w:color w:val="000000" w:themeColor="text1"/>
          <w:spacing w:val="-2"/>
          <w:sz w:val="27"/>
          <w:szCs w:val="27"/>
        </w:rPr>
        <w:t xml:space="preserve">    О заключении родителем брака</w:t>
      </w:r>
    </w:p>
    <w:p w:rsidR="00FE17D4" w:rsidRPr="003117E2" w:rsidRDefault="00FE17D4" w:rsidP="00FE17D4">
      <w:pPr>
        <w:rPr>
          <w:color w:val="000000" w:themeColor="text1"/>
          <w:spacing w:val="-2"/>
          <w:sz w:val="27"/>
          <w:szCs w:val="27"/>
          <w:lang w:eastAsia="en-US"/>
        </w:rPr>
        <w:sectPr w:rsidR="00FE17D4" w:rsidRPr="003117E2">
          <w:pgSz w:w="11900" w:h="16840"/>
          <w:pgMar w:top="1060" w:right="360" w:bottom="280" w:left="1020" w:header="720" w:footer="720" w:gutter="0"/>
          <w:cols w:space="720"/>
        </w:sectPr>
      </w:pPr>
    </w:p>
    <w:tbl>
      <w:tblPr>
        <w:tblW w:w="5000" w:type="pct"/>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CellMar>
          <w:left w:w="0" w:type="dxa"/>
          <w:right w:w="0" w:type="dxa"/>
        </w:tblCellMar>
        <w:tblLook w:val="01E0" w:firstRow="1" w:lastRow="1" w:firstColumn="1" w:lastColumn="1" w:noHBand="0" w:noVBand="0"/>
      </w:tblPr>
      <w:tblGrid>
        <w:gridCol w:w="2666"/>
        <w:gridCol w:w="1667"/>
        <w:gridCol w:w="2173"/>
        <w:gridCol w:w="2868"/>
      </w:tblGrid>
      <w:tr w:rsidR="00FE17D4" w:rsidRPr="003117E2" w:rsidTr="00FE17D4">
        <w:trPr>
          <w:trHeight w:val="397"/>
        </w:trPr>
        <w:tc>
          <w:tcPr>
            <w:tcW w:w="5000" w:type="pct"/>
            <w:gridSpan w:val="4"/>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lastRenderedPageBreak/>
              <w:t>Реквизиты актовой записи о заключении брака</w:t>
            </w:r>
          </w:p>
        </w:tc>
      </w:tr>
      <w:tr w:rsidR="00FE17D4" w:rsidRPr="003117E2" w:rsidTr="00FE17D4">
        <w:trPr>
          <w:trHeight w:val="281"/>
        </w:trPr>
        <w:tc>
          <w:tcPr>
            <w:tcW w:w="1422" w:type="pct"/>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Номер актовой записи</w:t>
            </w:r>
          </w:p>
        </w:tc>
        <w:tc>
          <w:tcPr>
            <w:tcW w:w="889" w:type="pct"/>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rPr>
            </w:pPr>
          </w:p>
        </w:tc>
        <w:tc>
          <w:tcPr>
            <w:tcW w:w="1159" w:type="pct"/>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Дата</w:t>
            </w:r>
          </w:p>
        </w:tc>
        <w:tc>
          <w:tcPr>
            <w:tcW w:w="1530" w:type="pct"/>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rPr>
            </w:pPr>
          </w:p>
        </w:tc>
      </w:tr>
      <w:tr w:rsidR="00FE17D4" w:rsidRPr="003117E2" w:rsidTr="00FE17D4">
        <w:trPr>
          <w:trHeight w:val="378"/>
        </w:trPr>
        <w:tc>
          <w:tcPr>
            <w:tcW w:w="2311" w:type="pct"/>
            <w:gridSpan w:val="2"/>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Место государственной регистрации</w:t>
            </w:r>
          </w:p>
        </w:tc>
        <w:tc>
          <w:tcPr>
            <w:tcW w:w="2689" w:type="pct"/>
            <w:gridSpan w:val="2"/>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rPr>
            </w:pPr>
          </w:p>
        </w:tc>
      </w:tr>
    </w:tbl>
    <w:p w:rsidR="00FE17D4" w:rsidRPr="003117E2" w:rsidRDefault="00FE17D4" w:rsidP="00FE17D4">
      <w:pPr>
        <w:pStyle w:val="af0"/>
        <w:ind w:left="254"/>
        <w:jc w:val="both"/>
        <w:rPr>
          <w:color w:val="000000" w:themeColor="text1"/>
          <w:spacing w:val="-2"/>
          <w:sz w:val="27"/>
          <w:szCs w:val="27"/>
        </w:r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t xml:space="preserve"> О расторжении родителем брака</w:t>
      </w:r>
    </w:p>
    <w:p w:rsidR="00FE17D4" w:rsidRPr="003117E2" w:rsidRDefault="00FE17D4" w:rsidP="00FE17D4">
      <w:pPr>
        <w:pStyle w:val="af0"/>
        <w:ind w:left="254"/>
        <w:jc w:val="both"/>
        <w:rPr>
          <w:color w:val="000000" w:themeColor="text1"/>
          <w:spacing w:val="-2"/>
          <w:sz w:val="27"/>
          <w:szCs w:val="27"/>
        </w:rPr>
      </w:pPr>
    </w:p>
    <w:tbl>
      <w:tblPr>
        <w:tblW w:w="5000" w:type="pc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CellMar>
          <w:left w:w="0" w:type="dxa"/>
          <w:right w:w="0" w:type="dxa"/>
        </w:tblCellMar>
        <w:tblLook w:val="01E0" w:firstRow="1" w:lastRow="1" w:firstColumn="1" w:lastColumn="1" w:noHBand="0" w:noVBand="0"/>
      </w:tblPr>
      <w:tblGrid>
        <w:gridCol w:w="2666"/>
        <w:gridCol w:w="1667"/>
        <w:gridCol w:w="2173"/>
        <w:gridCol w:w="2868"/>
      </w:tblGrid>
      <w:tr w:rsidR="00FE17D4" w:rsidRPr="003117E2" w:rsidTr="00FE17D4">
        <w:trPr>
          <w:trHeight w:val="397"/>
        </w:trPr>
        <w:tc>
          <w:tcPr>
            <w:tcW w:w="5000" w:type="pct"/>
            <w:gridSpan w:val="4"/>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Реквизиты актовой записи о расторжении брака</w:t>
            </w:r>
          </w:p>
        </w:tc>
      </w:tr>
      <w:tr w:rsidR="00FE17D4" w:rsidRPr="003117E2" w:rsidTr="00FE17D4">
        <w:trPr>
          <w:trHeight w:val="346"/>
        </w:trPr>
        <w:tc>
          <w:tcPr>
            <w:tcW w:w="1422" w:type="pct"/>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Номер актовой записи</w:t>
            </w:r>
          </w:p>
        </w:tc>
        <w:tc>
          <w:tcPr>
            <w:tcW w:w="889" w:type="pct"/>
            <w:tcBorders>
              <w:top w:val="single" w:sz="6" w:space="0" w:color="181818"/>
              <w:left w:val="single" w:sz="6" w:space="0" w:color="181818"/>
              <w:bottom w:val="single" w:sz="6" w:space="0" w:color="181818"/>
              <w:right w:val="single" w:sz="6" w:space="0" w:color="181818"/>
            </w:tcBorders>
          </w:tcPr>
          <w:p w:rsidR="00FE17D4" w:rsidRPr="003117E2" w:rsidRDefault="00FE17D4">
            <w:pPr>
              <w:pStyle w:val="TableParagraph"/>
              <w:jc w:val="center"/>
              <w:rPr>
                <w:color w:val="000000" w:themeColor="text1"/>
                <w:spacing w:val="-2"/>
                <w:sz w:val="27"/>
                <w:szCs w:val="27"/>
              </w:rPr>
            </w:pPr>
          </w:p>
        </w:tc>
        <w:tc>
          <w:tcPr>
            <w:tcW w:w="1159" w:type="pct"/>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Дата</w:t>
            </w:r>
          </w:p>
        </w:tc>
        <w:tc>
          <w:tcPr>
            <w:tcW w:w="1530" w:type="pct"/>
            <w:tcBorders>
              <w:top w:val="single" w:sz="6" w:space="0" w:color="181818"/>
              <w:left w:val="single" w:sz="6" w:space="0" w:color="181818"/>
              <w:bottom w:val="single" w:sz="6" w:space="0" w:color="181818"/>
              <w:right w:val="single" w:sz="6" w:space="0" w:color="181818"/>
            </w:tcBorders>
          </w:tcPr>
          <w:p w:rsidR="00FE17D4" w:rsidRPr="003117E2" w:rsidRDefault="00FE17D4">
            <w:pPr>
              <w:pStyle w:val="TableParagraph"/>
              <w:jc w:val="center"/>
              <w:rPr>
                <w:color w:val="000000" w:themeColor="text1"/>
                <w:spacing w:val="-2"/>
                <w:sz w:val="27"/>
                <w:szCs w:val="27"/>
              </w:rPr>
            </w:pPr>
          </w:p>
        </w:tc>
      </w:tr>
      <w:tr w:rsidR="00FE17D4" w:rsidRPr="003117E2" w:rsidTr="00FE17D4">
        <w:trPr>
          <w:trHeight w:val="378"/>
        </w:trPr>
        <w:tc>
          <w:tcPr>
            <w:tcW w:w="2311" w:type="pct"/>
            <w:gridSpan w:val="2"/>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Место государственной регистрации</w:t>
            </w:r>
          </w:p>
        </w:tc>
        <w:tc>
          <w:tcPr>
            <w:tcW w:w="2689" w:type="pct"/>
            <w:gridSpan w:val="2"/>
            <w:tcBorders>
              <w:top w:val="single" w:sz="6" w:space="0" w:color="181818"/>
              <w:left w:val="single" w:sz="6" w:space="0" w:color="181818"/>
              <w:bottom w:val="single" w:sz="6" w:space="0" w:color="181818"/>
              <w:right w:val="single" w:sz="6" w:space="0" w:color="181818"/>
            </w:tcBorders>
          </w:tcPr>
          <w:p w:rsidR="00FE17D4" w:rsidRPr="003117E2" w:rsidRDefault="00FE17D4">
            <w:pPr>
              <w:pStyle w:val="TableParagraph"/>
              <w:jc w:val="center"/>
              <w:rPr>
                <w:color w:val="000000" w:themeColor="text1"/>
                <w:spacing w:val="-2"/>
                <w:sz w:val="27"/>
                <w:szCs w:val="27"/>
              </w:rPr>
            </w:pPr>
          </w:p>
        </w:tc>
      </w:tr>
    </w:tbl>
    <w:p w:rsidR="00FE17D4" w:rsidRPr="003117E2" w:rsidRDefault="00FE17D4" w:rsidP="00FE17D4">
      <w:pPr>
        <w:pStyle w:val="af0"/>
        <w:ind w:left="254"/>
        <w:jc w:val="both"/>
        <w:rPr>
          <w:color w:val="000000" w:themeColor="text1"/>
          <w:spacing w:val="-2"/>
          <w:sz w:val="27"/>
          <w:szCs w:val="27"/>
        </w:rPr>
      </w:pPr>
    </w:p>
    <w:p w:rsidR="00FE17D4" w:rsidRPr="003117E2" w:rsidRDefault="00FE17D4" w:rsidP="00FE17D4">
      <w:pPr>
        <w:pStyle w:val="af0"/>
        <w:ind w:left="254"/>
        <w:jc w:val="both"/>
        <w:rPr>
          <w:color w:val="000000" w:themeColor="text1"/>
          <w:spacing w:val="-2"/>
          <w:sz w:val="27"/>
          <w:szCs w:val="27"/>
        </w:rPr>
      </w:pPr>
      <w:proofErr w:type="gramStart"/>
      <w:r w:rsidRPr="003117E2">
        <w:rPr>
          <w:color w:val="000000" w:themeColor="text1"/>
          <w:spacing w:val="-2"/>
          <w:sz w:val="27"/>
          <w:szCs w:val="27"/>
        </w:rPr>
        <w:t>О</w:t>
      </w:r>
      <w:proofErr w:type="gramEnd"/>
      <w:r w:rsidRPr="003117E2">
        <w:rPr>
          <w:color w:val="000000" w:themeColor="text1"/>
          <w:spacing w:val="-2"/>
          <w:sz w:val="27"/>
          <w:szCs w:val="27"/>
        </w:rPr>
        <w:t xml:space="preserve"> изменении ФИО</w:t>
      </w:r>
    </w:p>
    <w:p w:rsidR="00FE17D4" w:rsidRPr="003117E2" w:rsidRDefault="00FE17D4" w:rsidP="00FE17D4">
      <w:pPr>
        <w:pStyle w:val="af0"/>
        <w:ind w:left="254"/>
        <w:jc w:val="both"/>
        <w:rPr>
          <w:color w:val="000000" w:themeColor="text1"/>
          <w:spacing w:val="-2"/>
          <w:sz w:val="27"/>
          <w:szCs w:val="27"/>
        </w:rPr>
      </w:pPr>
    </w:p>
    <w:tbl>
      <w:tblPr>
        <w:tblW w:w="5000" w:type="pc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CellMar>
          <w:left w:w="0" w:type="dxa"/>
          <w:right w:w="0" w:type="dxa"/>
        </w:tblCellMar>
        <w:tblLook w:val="01E0" w:firstRow="1" w:lastRow="1" w:firstColumn="1" w:lastColumn="1" w:noHBand="0" w:noVBand="0"/>
      </w:tblPr>
      <w:tblGrid>
        <w:gridCol w:w="2666"/>
        <w:gridCol w:w="1667"/>
        <w:gridCol w:w="2173"/>
        <w:gridCol w:w="2868"/>
      </w:tblGrid>
      <w:tr w:rsidR="00FE17D4" w:rsidRPr="003117E2" w:rsidTr="00FE17D4">
        <w:trPr>
          <w:trHeight w:val="393"/>
        </w:trPr>
        <w:tc>
          <w:tcPr>
            <w:tcW w:w="5000" w:type="pct"/>
            <w:gridSpan w:val="4"/>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Реквизиты актовой записи о перемене имени</w:t>
            </w:r>
            <w:proofErr w:type="gramStart"/>
            <w:r w:rsidRPr="003117E2">
              <w:rPr>
                <w:color w:val="000000" w:themeColor="text1"/>
                <w:spacing w:val="-2"/>
                <w:sz w:val="27"/>
                <w:szCs w:val="27"/>
              </w:rPr>
              <w:t xml:space="preserve">                     У</w:t>
            </w:r>
            <w:proofErr w:type="gramEnd"/>
            <w:r w:rsidRPr="003117E2">
              <w:rPr>
                <w:color w:val="000000" w:themeColor="text1"/>
                <w:spacing w:val="-2"/>
                <w:sz w:val="27"/>
                <w:szCs w:val="27"/>
              </w:rPr>
              <w:t xml:space="preserve"> родителя                      У ребенка</w:t>
            </w:r>
          </w:p>
        </w:tc>
      </w:tr>
      <w:tr w:rsidR="00FE17D4" w:rsidRPr="003117E2" w:rsidTr="00FE17D4">
        <w:trPr>
          <w:trHeight w:val="336"/>
        </w:trPr>
        <w:tc>
          <w:tcPr>
            <w:tcW w:w="1422" w:type="pct"/>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Номер актовой записи</w:t>
            </w:r>
          </w:p>
        </w:tc>
        <w:tc>
          <w:tcPr>
            <w:tcW w:w="889" w:type="pct"/>
            <w:tcBorders>
              <w:top w:val="single" w:sz="6" w:space="0" w:color="181818"/>
              <w:left w:val="single" w:sz="6" w:space="0" w:color="181818"/>
              <w:bottom w:val="single" w:sz="6" w:space="0" w:color="181818"/>
              <w:right w:val="single" w:sz="6" w:space="0" w:color="181818"/>
            </w:tcBorders>
          </w:tcPr>
          <w:p w:rsidR="00FE17D4" w:rsidRPr="003117E2" w:rsidRDefault="00FE17D4">
            <w:pPr>
              <w:pStyle w:val="TableParagraph"/>
              <w:jc w:val="center"/>
              <w:rPr>
                <w:color w:val="000000" w:themeColor="text1"/>
                <w:spacing w:val="-2"/>
                <w:sz w:val="27"/>
                <w:szCs w:val="27"/>
              </w:rPr>
            </w:pPr>
          </w:p>
        </w:tc>
        <w:tc>
          <w:tcPr>
            <w:tcW w:w="1159" w:type="pct"/>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Дата</w:t>
            </w:r>
          </w:p>
        </w:tc>
        <w:tc>
          <w:tcPr>
            <w:tcW w:w="1530" w:type="pct"/>
            <w:tcBorders>
              <w:top w:val="single" w:sz="6" w:space="0" w:color="181818"/>
              <w:left w:val="single" w:sz="6" w:space="0" w:color="181818"/>
              <w:bottom w:val="single" w:sz="6" w:space="0" w:color="181818"/>
              <w:right w:val="single" w:sz="6" w:space="0" w:color="181818"/>
            </w:tcBorders>
          </w:tcPr>
          <w:p w:rsidR="00FE17D4" w:rsidRPr="003117E2" w:rsidRDefault="00FE17D4">
            <w:pPr>
              <w:pStyle w:val="TableParagraph"/>
              <w:jc w:val="center"/>
              <w:rPr>
                <w:color w:val="000000" w:themeColor="text1"/>
                <w:spacing w:val="-2"/>
                <w:sz w:val="27"/>
                <w:szCs w:val="27"/>
              </w:rPr>
            </w:pPr>
          </w:p>
        </w:tc>
      </w:tr>
      <w:tr w:rsidR="00FE17D4" w:rsidRPr="003117E2" w:rsidTr="00FE17D4">
        <w:trPr>
          <w:trHeight w:val="373"/>
        </w:trPr>
        <w:tc>
          <w:tcPr>
            <w:tcW w:w="2311" w:type="pct"/>
            <w:gridSpan w:val="2"/>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Место государственной регистрации</w:t>
            </w:r>
          </w:p>
        </w:tc>
        <w:tc>
          <w:tcPr>
            <w:tcW w:w="2689" w:type="pct"/>
            <w:gridSpan w:val="2"/>
            <w:tcBorders>
              <w:top w:val="single" w:sz="6" w:space="0" w:color="181818"/>
              <w:left w:val="single" w:sz="6" w:space="0" w:color="181818"/>
              <w:bottom w:val="single" w:sz="6" w:space="0" w:color="181818"/>
              <w:right w:val="single" w:sz="6" w:space="0" w:color="181818"/>
            </w:tcBorders>
          </w:tcPr>
          <w:p w:rsidR="00FE17D4" w:rsidRPr="003117E2" w:rsidRDefault="00FE17D4">
            <w:pPr>
              <w:pStyle w:val="TableParagraph"/>
              <w:jc w:val="center"/>
              <w:rPr>
                <w:color w:val="000000" w:themeColor="text1"/>
                <w:spacing w:val="-2"/>
                <w:sz w:val="27"/>
                <w:szCs w:val="27"/>
              </w:rPr>
            </w:pPr>
          </w:p>
        </w:tc>
      </w:tr>
    </w:tbl>
    <w:p w:rsidR="00FE17D4" w:rsidRPr="003117E2" w:rsidRDefault="00FE17D4" w:rsidP="00FE17D4">
      <w:pPr>
        <w:pStyle w:val="af0"/>
        <w:ind w:left="254"/>
        <w:jc w:val="both"/>
        <w:rPr>
          <w:color w:val="000000" w:themeColor="text1"/>
          <w:spacing w:val="-2"/>
          <w:sz w:val="27"/>
          <w:szCs w:val="27"/>
        </w:r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t>Средства прошу направить:</w:t>
      </w:r>
    </w:p>
    <w:p w:rsidR="00FE17D4" w:rsidRPr="003117E2" w:rsidRDefault="00FE17D4" w:rsidP="00FE17D4">
      <w:pPr>
        <w:pStyle w:val="af0"/>
        <w:ind w:left="254"/>
        <w:jc w:val="both"/>
        <w:rPr>
          <w:color w:val="000000" w:themeColor="text1"/>
          <w:spacing w:val="-2"/>
          <w:sz w:val="27"/>
          <w:szCs w:val="27"/>
        </w:rPr>
      </w:pPr>
    </w:p>
    <w:tbl>
      <w:tblPr>
        <w:tblW w:w="5000" w:type="pct"/>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CellMar>
          <w:left w:w="0" w:type="dxa"/>
          <w:right w:w="0" w:type="dxa"/>
        </w:tblCellMar>
        <w:tblLook w:val="01E0" w:firstRow="1" w:lastRow="1" w:firstColumn="1" w:lastColumn="1" w:noHBand="0" w:noVBand="0"/>
      </w:tblPr>
      <w:tblGrid>
        <w:gridCol w:w="949"/>
        <w:gridCol w:w="8425"/>
      </w:tblGrid>
      <w:tr w:rsidR="00FE17D4" w:rsidRPr="003117E2" w:rsidTr="00FE17D4">
        <w:trPr>
          <w:trHeight w:val="330"/>
        </w:trPr>
        <w:tc>
          <w:tcPr>
            <w:tcW w:w="754" w:type="pct"/>
            <w:tcBorders>
              <w:top w:val="single" w:sz="6" w:space="0" w:color="131313"/>
              <w:left w:val="single" w:sz="6" w:space="0" w:color="131313"/>
              <w:bottom w:val="single" w:sz="6" w:space="0" w:color="131313"/>
              <w:right w:val="single" w:sz="6" w:space="0" w:color="131313"/>
            </w:tcBorders>
          </w:tcPr>
          <w:p w:rsidR="00FE17D4" w:rsidRPr="003117E2" w:rsidRDefault="00FE17D4">
            <w:pPr>
              <w:pStyle w:val="TableParagraph"/>
              <w:rPr>
                <w:color w:val="000000" w:themeColor="text1"/>
                <w:sz w:val="27"/>
                <w:szCs w:val="27"/>
                <w:lang w:val="en-US"/>
              </w:rPr>
            </w:pPr>
          </w:p>
        </w:tc>
        <w:tc>
          <w:tcPr>
            <w:tcW w:w="4246" w:type="pct"/>
            <w:tcBorders>
              <w:top w:val="single" w:sz="6" w:space="0" w:color="131313"/>
              <w:left w:val="single" w:sz="6" w:space="0" w:color="131313"/>
              <w:bottom w:val="single" w:sz="6" w:space="0" w:color="131313"/>
              <w:right w:val="single" w:sz="6" w:space="0" w:color="131313"/>
            </w:tcBorders>
            <w:hideMark/>
          </w:tcPr>
          <w:p w:rsidR="00FE17D4" w:rsidRPr="003117E2" w:rsidRDefault="00FE17D4">
            <w:pPr>
              <w:pStyle w:val="TableParagraph"/>
              <w:ind w:left="3612" w:right="3592"/>
              <w:jc w:val="center"/>
              <w:rPr>
                <w:color w:val="000000" w:themeColor="text1"/>
                <w:sz w:val="27"/>
                <w:szCs w:val="27"/>
                <w:lang w:val="en-US"/>
              </w:rPr>
            </w:pPr>
            <w:proofErr w:type="spellStart"/>
            <w:r w:rsidRPr="003117E2">
              <w:rPr>
                <w:color w:val="000000" w:themeColor="text1"/>
                <w:spacing w:val="-2"/>
                <w:sz w:val="27"/>
                <w:szCs w:val="27"/>
                <w:lang w:val="en-US"/>
              </w:rPr>
              <w:t>Реквизиты</w:t>
            </w:r>
            <w:proofErr w:type="spellEnd"/>
          </w:p>
        </w:tc>
      </w:tr>
      <w:tr w:rsidR="00FE17D4" w:rsidRPr="003117E2" w:rsidTr="00FE17D4">
        <w:trPr>
          <w:trHeight w:val="1924"/>
        </w:trPr>
        <w:tc>
          <w:tcPr>
            <w:tcW w:w="754" w:type="pct"/>
            <w:tcBorders>
              <w:top w:val="single" w:sz="6" w:space="0" w:color="131313"/>
              <w:left w:val="single" w:sz="6" w:space="0" w:color="131313"/>
              <w:bottom w:val="single" w:sz="6" w:space="0" w:color="131313"/>
              <w:right w:val="single" w:sz="6" w:space="0" w:color="131313"/>
            </w:tcBorders>
            <w:hideMark/>
          </w:tcPr>
          <w:p w:rsidR="00FE17D4" w:rsidRPr="003117E2" w:rsidRDefault="00FE17D4">
            <w:pPr>
              <w:pStyle w:val="TableParagraph"/>
              <w:ind w:left="121"/>
              <w:rPr>
                <w:color w:val="000000" w:themeColor="text1"/>
                <w:sz w:val="27"/>
                <w:szCs w:val="27"/>
                <w:lang w:val="en-US"/>
              </w:rPr>
            </w:pPr>
            <w:proofErr w:type="spellStart"/>
            <w:r w:rsidRPr="003117E2">
              <w:rPr>
                <w:color w:val="000000" w:themeColor="text1"/>
                <w:spacing w:val="-2"/>
                <w:sz w:val="27"/>
                <w:szCs w:val="27"/>
                <w:lang w:val="en-US"/>
              </w:rPr>
              <w:t>Почта</w:t>
            </w:r>
            <w:proofErr w:type="spellEnd"/>
          </w:p>
        </w:tc>
        <w:tc>
          <w:tcPr>
            <w:tcW w:w="4246" w:type="pct"/>
            <w:tcBorders>
              <w:top w:val="single" w:sz="6" w:space="0" w:color="131313"/>
              <w:left w:val="single" w:sz="6" w:space="0" w:color="131313"/>
              <w:bottom w:val="single" w:sz="6" w:space="0" w:color="131313"/>
              <w:right w:val="single" w:sz="6" w:space="0" w:color="131313"/>
            </w:tcBorders>
          </w:tcPr>
          <w:p w:rsidR="00FE17D4" w:rsidRPr="003117E2" w:rsidRDefault="00FE17D4">
            <w:pPr>
              <w:pStyle w:val="TableParagraph"/>
              <w:ind w:left="129"/>
              <w:rPr>
                <w:color w:val="000000" w:themeColor="text1"/>
                <w:sz w:val="27"/>
                <w:szCs w:val="27"/>
                <w:lang w:val="en-US"/>
              </w:rPr>
            </w:pPr>
            <w:proofErr w:type="spellStart"/>
            <w:r w:rsidRPr="003117E2">
              <w:rPr>
                <w:color w:val="000000" w:themeColor="text1"/>
                <w:spacing w:val="-2"/>
                <w:sz w:val="27"/>
                <w:szCs w:val="27"/>
                <w:lang w:val="en-US"/>
              </w:rPr>
              <w:t>Адрес</w:t>
            </w:r>
            <w:proofErr w:type="spellEnd"/>
          </w:p>
          <w:p w:rsidR="00FE17D4" w:rsidRPr="003117E2" w:rsidRDefault="00FE17D4">
            <w:pPr>
              <w:pStyle w:val="TableParagraph"/>
              <w:tabs>
                <w:tab w:val="left" w:pos="8419"/>
              </w:tabs>
              <w:ind w:left="130"/>
              <w:rPr>
                <w:color w:val="000000" w:themeColor="text1"/>
                <w:sz w:val="27"/>
                <w:szCs w:val="27"/>
                <w:lang w:val="en-US"/>
              </w:rPr>
            </w:pPr>
            <w:proofErr w:type="spellStart"/>
            <w:r w:rsidRPr="003117E2">
              <w:rPr>
                <w:color w:val="000000" w:themeColor="text1"/>
                <w:sz w:val="27"/>
                <w:szCs w:val="27"/>
                <w:lang w:val="en-US"/>
              </w:rPr>
              <w:t>получателя</w:t>
            </w:r>
            <w:proofErr w:type="spellEnd"/>
            <w:r w:rsidRPr="003117E2">
              <w:rPr>
                <w:color w:val="000000" w:themeColor="text1"/>
                <w:sz w:val="27"/>
                <w:szCs w:val="27"/>
                <w:u w:val="single" w:color="343434"/>
                <w:lang w:val="en-US"/>
              </w:rPr>
              <w:tab/>
            </w:r>
          </w:p>
          <w:p w:rsidR="00FE17D4" w:rsidRPr="003117E2" w:rsidRDefault="00FE17D4">
            <w:pPr>
              <w:pStyle w:val="TableParagraph"/>
              <w:rPr>
                <w:color w:val="000000" w:themeColor="text1"/>
                <w:sz w:val="27"/>
                <w:szCs w:val="27"/>
                <w:lang w:val="en-US"/>
              </w:rPr>
            </w:pPr>
          </w:p>
          <w:p w:rsidR="00FE17D4" w:rsidRPr="003117E2" w:rsidRDefault="00FE17D4">
            <w:pPr>
              <w:pStyle w:val="TableParagraph"/>
              <w:ind w:left="146"/>
              <w:rPr>
                <w:color w:val="000000" w:themeColor="text1"/>
                <w:sz w:val="27"/>
                <w:szCs w:val="27"/>
                <w:lang w:val="en-US"/>
              </w:rPr>
            </w:pPr>
            <w:r w:rsidRPr="003117E2">
              <w:rPr>
                <w:noProof/>
                <w:color w:val="000000" w:themeColor="text1"/>
                <w:sz w:val="27"/>
                <w:szCs w:val="27"/>
                <w:lang w:eastAsia="ru-RU"/>
              </w:rPr>
              <mc:AlternateContent>
                <mc:Choice Requires="wpg">
                  <w:drawing>
                    <wp:inline distT="0" distB="0" distL="0" distR="0" wp14:anchorId="2152973E" wp14:editId="7880EF53">
                      <wp:extent cx="5158105" cy="9525"/>
                      <wp:effectExtent l="9525" t="9525" r="4445" b="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8105" cy="9525"/>
                                <a:chOff x="0" y="0"/>
                                <a:chExt cx="8123" cy="15"/>
                              </a:xfrm>
                            </wpg:grpSpPr>
                            <wps:wsp>
                              <wps:cNvPr id="24" name="Line 3"/>
                              <wps:cNvCnPr>
                                <a:cxnSpLocks noChangeShapeType="1"/>
                              </wps:cNvCnPr>
                              <wps:spPr bwMode="auto">
                                <a:xfrm>
                                  <a:off x="0" y="7"/>
                                  <a:ext cx="8122" cy="0"/>
                                </a:xfrm>
                                <a:prstGeom prst="line">
                                  <a:avLst/>
                                </a:prstGeom>
                                <a:noFill/>
                                <a:ln w="9145">
                                  <a:solidFill>
                                    <a:srgbClr val="34343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33246DA" id="Группа 8" o:spid="_x0000_s1026" style="width:406.15pt;height:.75pt;mso-position-horizontal-relative:char;mso-position-vertical-relative:line" coordsize="8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39jgIAAH4FAAAOAAAAZHJzL2Uyb0RvYy54bWykVN1u2yAUvp+0d0C+T20ndptYcaopTnrT&#10;bZXaPQAB/KPZgIDGiaZJk/YIe5G9wV6hfaMdwEmz9qbqZAkD54fvfB+H+eWua9GWKd0IngfxWRQg&#10;xomgDa/y4MvdejQNkDaYU9wKzvJgz3RwuXj/bt7LjI1FLVrKFIIkXGe9zIPaGJmFoSY167A+E5Jx&#10;MJZCddjAUlUhVbiH7F0bjqPoPOyFolIJwrSG3cIbg4XLX5aMmM9lqZlBbR4ANuNG5caNHcPFHGeV&#10;wrJuyAADvwFFhxsOhx5TFdhgdK+aF6m6hiihRWnOiOhCUZYNYa4GqCaOnlVzpcS9dLVUWV/JI01A&#10;7TOe3pyWfNreKNTQPAChOO5Aoodfjz8efz78ge83mlqGelll4Hil5K28Ub5MmF4L8lWDOXxut+vK&#10;O6NN/1FQyIrvjXAM7UrV2RRQO9o5IfZHIdjOIAKbaZxO4ygNEAHbLB2nXidSg5gvgki9GsKm8Xji&#10;Y2IXEeLMn+YQDohsOXDX9BOd+v/ovK2xZE4lbVka6Jwd6LxuOEMTT6NzWHLPIdnxgUPExbLGvGIu&#10;1d1eAl+xjQDcJyF2oUGAV3J64Uk7cArkjD057tYfucGZVNpcMdEhO8mDFgA7pfD2WhuL4snFCsfF&#10;umlb2MdZy1EPAsVJ6gK0aBtqjdamVbVZtgptMbTeJLGfKwksp25wxTl1yWqG6WqYG9y0fg6Ht9zm&#10;gzoAzjDzvfVtFs1W09U0GSXj89UoiYpi9GG9TEbn6/giLSbFclnE3y20OMnqhlLGLbpDn8fJ64Qf&#10;XhzfocdOP9IQ/pvd8QVgD38H2glptfO3byPo/kYdBIa76KR2Te7ChgfJviKna+f19Gwu/gIAAP//&#10;AwBQSwMEFAAGAAgAAAAhAEEmB2XaAAAAAwEAAA8AAABkcnMvZG93bnJldi54bWxMj0FLw0AQhe+C&#10;/2EZwZvdpKVSYjalFPVUBFtBvE2z0yQ0Oxuy2yT9945e9PJgeI/3vsnXk2vVQH1oPBtIZwko4tLb&#10;hisDH4eXhxWoEJEttp7JwJUCrIvbmxwz60d+p2EfKyUlHDI0UMfYZVqHsiaHYeY7YvFOvncY5ewr&#10;bXscpdy1ep4kj9phw7JQY0fbmsrz/uIMvI44bhbp87A7n7bXr8Py7XOXkjH3d9PmCVSkKf6F4Qdf&#10;0KEQpqO/sA2qNSCPxF8Vb5XOF6COElqCLnL9n734BgAA//8DAFBLAQItABQABgAIAAAAIQC2gziS&#10;/gAAAOEBAAATAAAAAAAAAAAAAAAAAAAAAABbQ29udGVudF9UeXBlc10ueG1sUEsBAi0AFAAGAAgA&#10;AAAhADj9If/WAAAAlAEAAAsAAAAAAAAAAAAAAAAALwEAAF9yZWxzLy5yZWxzUEsBAi0AFAAGAAgA&#10;AAAhAIOQHf2OAgAAfgUAAA4AAAAAAAAAAAAAAAAALgIAAGRycy9lMm9Eb2MueG1sUEsBAi0AFAAG&#10;AAgAAAAhAEEmB2XaAAAAAwEAAA8AAAAAAAAAAAAAAAAA6AQAAGRycy9kb3ducmV2LnhtbFBLBQYA&#10;AAAABAAEAPMAAADvBQAAAAA=&#10;">
                      <v:line id="Line 3" o:spid="_x0000_s1027" style="position:absolute;visibility:visible;mso-wrap-style:square" from="0,7" to="8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JdIsMAAADaAAAADwAAAGRycy9kb3ducmV2LnhtbESPzWrDMBCE74G+g9hCbomcHpLUjWxC&#10;qGmgl8T9OS/W1ha1VsZSY/vtq0Agx2FmvmF2+WhbcaHeG8cKVssEBHHltOFawedHsdiC8AFZY+uY&#10;FEzkIc8eZjtMtRv4TJcy1CJC2KeooAmhS6X0VUMW/dJ1xNH7cb3FEGVfS93jEOG2lU9JspYWDceF&#10;Bjs6NFT9ln9Wwfvm0BZD+br5Mqdx/VYY8z1Nk1Lzx3H/AiLQGO7hW/uoFTzD9Uq8AT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CXSLDAAAA2gAAAA8AAAAAAAAAAAAA&#10;AAAAoQIAAGRycy9kb3ducmV2LnhtbFBLBQYAAAAABAAEAPkAAACRAwAAAAA=&#10;" strokecolor="#343434" strokeweight=".25403mm"/>
                      <w10:anchorlock/>
                    </v:group>
                  </w:pict>
                </mc:Fallback>
              </mc:AlternateContent>
            </w:r>
          </w:p>
          <w:p w:rsidR="00FE17D4" w:rsidRPr="003117E2" w:rsidRDefault="00FE17D4">
            <w:pPr>
              <w:pStyle w:val="TableParagraph"/>
              <w:ind w:left="131"/>
              <w:rPr>
                <w:color w:val="000000" w:themeColor="text1"/>
                <w:sz w:val="27"/>
                <w:szCs w:val="27"/>
                <w:lang w:val="en-US"/>
              </w:rPr>
            </w:pPr>
            <w:proofErr w:type="spellStart"/>
            <w:r w:rsidRPr="003117E2">
              <w:rPr>
                <w:color w:val="000000" w:themeColor="text1"/>
                <w:spacing w:val="-2"/>
                <w:sz w:val="27"/>
                <w:szCs w:val="27"/>
                <w:lang w:val="en-US"/>
              </w:rPr>
              <w:t>Номер</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почтового</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отделения</w:t>
            </w:r>
            <w:proofErr w:type="spellEnd"/>
          </w:p>
          <w:p w:rsidR="00FE17D4" w:rsidRPr="003117E2" w:rsidRDefault="00FE17D4">
            <w:pPr>
              <w:pStyle w:val="TableParagraph"/>
              <w:tabs>
                <w:tab w:val="left" w:pos="8362"/>
              </w:tabs>
              <w:ind w:left="129"/>
              <w:rPr>
                <w:color w:val="000000" w:themeColor="text1"/>
                <w:sz w:val="27"/>
                <w:szCs w:val="27"/>
                <w:lang w:val="en-US"/>
              </w:rPr>
            </w:pPr>
            <w:r w:rsidRPr="003117E2">
              <w:rPr>
                <w:color w:val="000000" w:themeColor="text1"/>
                <w:sz w:val="27"/>
                <w:szCs w:val="27"/>
                <w:lang w:val="en-US"/>
              </w:rPr>
              <w:t>(</w:t>
            </w:r>
            <w:proofErr w:type="spellStart"/>
            <w:r w:rsidRPr="003117E2">
              <w:rPr>
                <w:color w:val="000000" w:themeColor="text1"/>
                <w:sz w:val="27"/>
                <w:szCs w:val="27"/>
                <w:lang w:val="en-US"/>
              </w:rPr>
              <w:t>индекс</w:t>
            </w:r>
            <w:proofErr w:type="spellEnd"/>
            <w:r w:rsidRPr="003117E2">
              <w:rPr>
                <w:color w:val="000000" w:themeColor="text1"/>
                <w:sz w:val="27"/>
                <w:szCs w:val="27"/>
                <w:lang w:val="en-US"/>
              </w:rPr>
              <w:t>)</w:t>
            </w:r>
            <w:r w:rsidRPr="003117E2">
              <w:rPr>
                <w:color w:val="000000" w:themeColor="text1"/>
                <w:sz w:val="27"/>
                <w:szCs w:val="27"/>
                <w:u w:val="single"/>
                <w:lang w:val="en-US"/>
              </w:rPr>
              <w:tab/>
            </w:r>
          </w:p>
        </w:tc>
      </w:tr>
      <w:tr w:rsidR="00FE17D4" w:rsidRPr="003117E2" w:rsidTr="00FE17D4">
        <w:trPr>
          <w:trHeight w:val="959"/>
        </w:trPr>
        <w:tc>
          <w:tcPr>
            <w:tcW w:w="754" w:type="pct"/>
            <w:tcBorders>
              <w:top w:val="single" w:sz="6" w:space="0" w:color="131313"/>
              <w:left w:val="single" w:sz="6" w:space="0" w:color="131313"/>
              <w:bottom w:val="single" w:sz="6" w:space="0" w:color="131313"/>
              <w:right w:val="single" w:sz="6" w:space="0" w:color="131313"/>
            </w:tcBorders>
            <w:hideMark/>
          </w:tcPr>
          <w:p w:rsidR="00FE17D4" w:rsidRPr="003117E2" w:rsidRDefault="00FE17D4">
            <w:pPr>
              <w:pStyle w:val="TableParagraph"/>
              <w:ind w:left="121"/>
              <w:rPr>
                <w:color w:val="000000" w:themeColor="text1"/>
                <w:sz w:val="27"/>
                <w:szCs w:val="27"/>
                <w:lang w:val="en-US"/>
              </w:rPr>
            </w:pPr>
            <w:proofErr w:type="spellStart"/>
            <w:r w:rsidRPr="003117E2">
              <w:rPr>
                <w:color w:val="000000" w:themeColor="text1"/>
                <w:spacing w:val="-4"/>
                <w:sz w:val="27"/>
                <w:szCs w:val="27"/>
                <w:lang w:val="en-US"/>
              </w:rPr>
              <w:t>Банк</w:t>
            </w:r>
            <w:proofErr w:type="spellEnd"/>
          </w:p>
        </w:tc>
        <w:tc>
          <w:tcPr>
            <w:tcW w:w="4246" w:type="pct"/>
            <w:tcBorders>
              <w:top w:val="single" w:sz="6" w:space="0" w:color="131313"/>
              <w:left w:val="single" w:sz="6" w:space="0" w:color="131313"/>
              <w:bottom w:val="single" w:sz="6" w:space="0" w:color="131313"/>
              <w:right w:val="single" w:sz="6" w:space="0" w:color="131313"/>
            </w:tcBorders>
            <w:hideMark/>
          </w:tcPr>
          <w:p w:rsidR="00FE17D4" w:rsidRPr="003117E2" w:rsidRDefault="00FE17D4">
            <w:pPr>
              <w:pStyle w:val="TableParagraph"/>
              <w:ind w:left="131"/>
              <w:rPr>
                <w:color w:val="000000" w:themeColor="text1"/>
                <w:sz w:val="27"/>
                <w:szCs w:val="27"/>
                <w:lang w:val="en-US"/>
              </w:rPr>
            </w:pPr>
            <w:r w:rsidRPr="003117E2">
              <w:rPr>
                <w:color w:val="000000" w:themeColor="text1"/>
                <w:spacing w:val="-2"/>
                <w:sz w:val="27"/>
                <w:szCs w:val="27"/>
                <w:lang w:val="en-US"/>
              </w:rPr>
              <w:t xml:space="preserve">БИК </w:t>
            </w:r>
            <w:proofErr w:type="spellStart"/>
            <w:r w:rsidRPr="003117E2">
              <w:rPr>
                <w:color w:val="000000" w:themeColor="text1"/>
                <w:spacing w:val="-2"/>
                <w:sz w:val="27"/>
                <w:szCs w:val="27"/>
                <w:lang w:val="en-US"/>
              </w:rPr>
              <w:t>или</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наименование</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банка</w:t>
            </w:r>
            <w:proofErr w:type="spellEnd"/>
          </w:p>
        </w:tc>
      </w:tr>
      <w:tr w:rsidR="00FE17D4" w:rsidRPr="003117E2" w:rsidTr="00FE17D4">
        <w:trPr>
          <w:trHeight w:val="1813"/>
        </w:trPr>
        <w:tc>
          <w:tcPr>
            <w:tcW w:w="754" w:type="pct"/>
            <w:tcBorders>
              <w:top w:val="single" w:sz="6" w:space="0" w:color="131313"/>
              <w:left w:val="single" w:sz="6" w:space="0" w:color="131313"/>
              <w:bottom w:val="single" w:sz="6" w:space="0" w:color="131313"/>
              <w:right w:val="single" w:sz="6" w:space="0" w:color="131313"/>
            </w:tcBorders>
          </w:tcPr>
          <w:p w:rsidR="00FE17D4" w:rsidRPr="003117E2" w:rsidRDefault="00FE17D4">
            <w:pPr>
              <w:pStyle w:val="TableParagraph"/>
              <w:rPr>
                <w:color w:val="000000" w:themeColor="text1"/>
                <w:sz w:val="27"/>
                <w:szCs w:val="27"/>
                <w:lang w:val="en-US"/>
              </w:rPr>
            </w:pPr>
          </w:p>
        </w:tc>
        <w:tc>
          <w:tcPr>
            <w:tcW w:w="4246" w:type="pct"/>
            <w:tcBorders>
              <w:top w:val="single" w:sz="6" w:space="0" w:color="131313"/>
              <w:left w:val="single" w:sz="6" w:space="0" w:color="131313"/>
              <w:bottom w:val="single" w:sz="6" w:space="0" w:color="131313"/>
              <w:right w:val="single" w:sz="6" w:space="0" w:color="131313"/>
            </w:tcBorders>
          </w:tcPr>
          <w:p w:rsidR="00FE17D4" w:rsidRPr="003117E2" w:rsidRDefault="00FE17D4">
            <w:pPr>
              <w:pStyle w:val="TableParagraph"/>
              <w:tabs>
                <w:tab w:val="left" w:pos="8381"/>
              </w:tabs>
              <w:ind w:left="131"/>
              <w:rPr>
                <w:color w:val="000000" w:themeColor="text1"/>
                <w:sz w:val="27"/>
                <w:szCs w:val="27"/>
                <w:u w:val="single"/>
              </w:rPr>
            </w:pPr>
            <w:r w:rsidRPr="003117E2">
              <w:rPr>
                <w:color w:val="000000" w:themeColor="text1"/>
                <w:sz w:val="27"/>
                <w:szCs w:val="27"/>
              </w:rPr>
              <w:t>Корреспондентский счет</w:t>
            </w:r>
          </w:p>
          <w:p w:rsidR="00FE17D4" w:rsidRPr="003117E2" w:rsidRDefault="00FE17D4">
            <w:pPr>
              <w:pStyle w:val="TableParagraph"/>
              <w:tabs>
                <w:tab w:val="left" w:pos="8381"/>
              </w:tabs>
              <w:ind w:left="131"/>
              <w:rPr>
                <w:color w:val="000000" w:themeColor="text1"/>
                <w:sz w:val="27"/>
                <w:szCs w:val="27"/>
                <w:u w:val="single"/>
              </w:rPr>
            </w:pPr>
          </w:p>
          <w:p w:rsidR="00FE17D4" w:rsidRPr="003117E2" w:rsidRDefault="00FE17D4">
            <w:pPr>
              <w:pStyle w:val="TableParagraph"/>
              <w:tabs>
                <w:tab w:val="left" w:pos="8381"/>
              </w:tabs>
              <w:ind w:left="131"/>
              <w:rPr>
                <w:color w:val="000000" w:themeColor="text1"/>
                <w:sz w:val="27"/>
                <w:szCs w:val="27"/>
                <w:u w:val="single"/>
              </w:rPr>
            </w:pPr>
          </w:p>
          <w:p w:rsidR="00FE17D4" w:rsidRPr="003117E2" w:rsidRDefault="00FE17D4">
            <w:pPr>
              <w:pStyle w:val="TableParagraph"/>
              <w:tabs>
                <w:tab w:val="left" w:pos="8381"/>
              </w:tabs>
              <w:ind w:left="131"/>
              <w:rPr>
                <w:color w:val="000000" w:themeColor="text1"/>
                <w:sz w:val="27"/>
                <w:szCs w:val="27"/>
              </w:rPr>
            </w:pPr>
            <w:r w:rsidRPr="003117E2">
              <w:rPr>
                <w:color w:val="000000" w:themeColor="text1"/>
                <w:sz w:val="27"/>
                <w:szCs w:val="27"/>
              </w:rPr>
              <w:t>Номер счета заявителя</w:t>
            </w:r>
            <w:r w:rsidRPr="003117E2">
              <w:rPr>
                <w:color w:val="000000" w:themeColor="text1"/>
                <w:sz w:val="27"/>
                <w:szCs w:val="27"/>
                <w:u w:val="single" w:color="343434"/>
              </w:rPr>
              <w:tab/>
            </w:r>
          </w:p>
        </w:tc>
      </w:tr>
    </w:tbl>
    <w:p w:rsidR="00FE17D4" w:rsidRPr="003117E2" w:rsidRDefault="00FE17D4" w:rsidP="00FE17D4">
      <w:pPr>
        <w:pStyle w:val="af0"/>
        <w:ind w:left="256"/>
        <w:rPr>
          <w:color w:val="000000" w:themeColor="text1"/>
          <w:w w:val="95"/>
          <w:sz w:val="27"/>
          <w:szCs w:val="27"/>
        </w:rPr>
      </w:pPr>
    </w:p>
    <w:p w:rsidR="00FE17D4" w:rsidRPr="003117E2" w:rsidRDefault="00FE17D4" w:rsidP="00FE17D4">
      <w:pPr>
        <w:pStyle w:val="af0"/>
        <w:ind w:left="254"/>
        <w:jc w:val="both"/>
        <w:rPr>
          <w:color w:val="000000" w:themeColor="text1"/>
          <w:spacing w:val="-2"/>
          <w:sz w:val="27"/>
          <w:szCs w:val="27"/>
        </w:rPr>
      </w:pPr>
      <w:r w:rsidRPr="003117E2">
        <w:rPr>
          <w:noProof/>
          <w:color w:val="000000" w:themeColor="text1"/>
          <w:sz w:val="27"/>
          <w:szCs w:val="27"/>
          <w:lang w:eastAsia="ru-RU"/>
        </w:rPr>
        <mc:AlternateContent>
          <mc:Choice Requires="wps">
            <w:drawing>
              <wp:anchor distT="4294967293" distB="4294967293" distL="114300" distR="114300" simplePos="0" relativeHeight="251667456" behindDoc="1" locked="0" layoutInCell="1" allowOverlap="1" wp14:anchorId="056A4023" wp14:editId="582B314A">
                <wp:simplePos x="0" y="0"/>
                <wp:positionH relativeFrom="page">
                  <wp:posOffset>1786255</wp:posOffset>
                </wp:positionH>
                <wp:positionV relativeFrom="paragraph">
                  <wp:posOffset>-914401</wp:posOffset>
                </wp:positionV>
                <wp:extent cx="5157470" cy="0"/>
                <wp:effectExtent l="0" t="0" r="2413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7470" cy="0"/>
                        </a:xfrm>
                        <a:prstGeom prst="line">
                          <a:avLst/>
                        </a:prstGeom>
                        <a:noFill/>
                        <a:ln w="9145">
                          <a:solidFill>
                            <a:srgbClr val="0808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10D45E" id="Прямая соединительная линия 12" o:spid="_x0000_s1026" style="position:absolute;z-index:-2516490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140.65pt,-1in" to="546.7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UpWgIAAHMEAAAOAAAAZHJzL2Uyb0RvYy54bWysVMFuEzEQvSPxD9be082GTZuuuqlQNuFS&#10;oFLLBzi2N2vhtS3bzSZCSNAzUj6BX+AAUqUC37D5I8beJGrhghCK5Iw9M89vZp737HxVC7RkxnIl&#10;8yg56keISaIol4s8enM9640iZB2WFAslWR6tmY3Ox0+fnDU6YwNVKUGZQQAibdboPKqc01kcW1Kx&#10;GtsjpZkEZ6lMjR1szSKmBjeAXot40O8fx40yVBtFmLVwWnTOaBzwy5IR97osLXNI5BFwc2E1YZ37&#10;NR6f4WxhsK442dHA/8CixlzCpQeoAjuMbgz/A6rmxCirSndEVB2rsuSEhRqgmqT/WzVXFdYs1ALN&#10;sfrQJvv/YMmr5aVBnMLsBhGSuIYZtZ+3H7ab9nv7ZbtB24/tz/Zb+7W9a3+0d9tbsO+3n8D2zvZ+&#10;d7xBkA69bLTNAHIiL43vBlnJK32hyFuLpJpUWC5YqOl6reGexGfEj1L8xmpgNG9eKgox+Map0NhV&#10;aWoPCS1DqzC/9WF+bOUQgcNhMjxJT2DMZO+LcbZP1Ma6F0zVyBt5JLj0rcUZXl5Y54ngbB/ij6Wa&#10;cSGCPIRETR6dJukwJFglOPVOH2bNYj4RBi2xF9jI/0JV4HkY5pELbKsuLrg66Rl1I2m4pWKYTne2&#10;w1x0NrAS0l8ENQLPndVJ691p/3Q6mo7SXjo4nvbSflH0ns8mae94lpwMi2fFZFIk7z3nJM0qTimT&#10;nvZe5kn6dzLaPbhOoAehH/oTP0YPjQSy+/9AOgzZz7VTyFzR9aXZDx+UHYJ3r9A/nYd7sB9+K8a/&#10;AAAA//8DAFBLAwQUAAYACAAAACEAID6GQeAAAAAOAQAADwAAAGRycy9kb3ducmV2LnhtbEyPwW7C&#10;MAyG75N4h8iTdoO0FBB0TdG0jROaxMq4h8ZrOhqnalLo9vQLB7QdbX/6/f3ZejANO2PnaksC4kkE&#10;DKm0qqZKwMd+M14Cc16Sko0lFPCNDtb56C6TqbIXesdz4SsWQsilUoD2vk05d6VGI93Etkjh9mk7&#10;I30Yu4qrTl5CuGn4NIoW3MiawgctW3zWWJ6K3gjARf96UNtiv/t5mX+1yeZNV94L8XA/PD0C8zj4&#10;Pxiu+kEd8uB0tD0pxxoB02WcBFTAOJ7NQqsrEq2SObDjbcfzjP+vkf8CAAD//wMAUEsBAi0AFAAG&#10;AAgAAAAhALaDOJL+AAAA4QEAABMAAAAAAAAAAAAAAAAAAAAAAFtDb250ZW50X1R5cGVzXS54bWxQ&#10;SwECLQAUAAYACAAAACEAOP0h/9YAAACUAQAACwAAAAAAAAAAAAAAAAAvAQAAX3JlbHMvLnJlbHNQ&#10;SwECLQAUAAYACAAAACEAnLy1KVoCAABzBAAADgAAAAAAAAAAAAAAAAAuAgAAZHJzL2Uyb0RvYy54&#10;bWxQSwECLQAUAAYACAAAACEAID6GQeAAAAAOAQAADwAAAAAAAAAAAAAAAAC0BAAAZHJzL2Rvd25y&#10;ZXYueG1sUEsFBgAAAAAEAAQA8wAAAMEFAAAAAA==&#10;" strokecolor="#080808" strokeweight=".25403mm">
                <w10:wrap anchorx="page"/>
              </v:line>
            </w:pict>
          </mc:Fallback>
        </mc:AlternateContent>
      </w:r>
      <w:r w:rsidRPr="003117E2">
        <w:rPr>
          <w:color w:val="000000" w:themeColor="text1"/>
          <w:spacing w:val="-2"/>
          <w:sz w:val="27"/>
          <w:szCs w:val="27"/>
        </w:rPr>
        <w:t>К заявлению прилагаю следующие документы:</w:t>
      </w:r>
    </w:p>
    <w:p w:rsidR="00FE17D4" w:rsidRPr="003117E2" w:rsidRDefault="00FE17D4" w:rsidP="00FE17D4">
      <w:pPr>
        <w:pStyle w:val="af0"/>
        <w:rPr>
          <w:color w:val="000000" w:themeColor="text1"/>
          <w:sz w:val="27"/>
          <w:szCs w:val="27"/>
        </w:rPr>
      </w:pPr>
    </w:p>
    <w:tbl>
      <w:tblPr>
        <w:tblW w:w="5000" w:type="pct"/>
        <w:jc w:val="right"/>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CellMar>
          <w:left w:w="0" w:type="dxa"/>
          <w:right w:w="0" w:type="dxa"/>
        </w:tblCellMar>
        <w:tblLook w:val="01E0" w:firstRow="1" w:lastRow="1" w:firstColumn="1" w:lastColumn="1" w:noHBand="0" w:noVBand="0"/>
      </w:tblPr>
      <w:tblGrid>
        <w:gridCol w:w="872"/>
        <w:gridCol w:w="8502"/>
      </w:tblGrid>
      <w:tr w:rsidR="00FE17D4" w:rsidRPr="003117E2" w:rsidTr="00FE17D4">
        <w:trPr>
          <w:trHeight w:val="493"/>
          <w:jc w:val="right"/>
        </w:trPr>
        <w:tc>
          <w:tcPr>
            <w:tcW w:w="465" w:type="pct"/>
            <w:tcBorders>
              <w:top w:val="single" w:sz="6" w:space="0" w:color="0F0F0F"/>
              <w:left w:val="single" w:sz="6" w:space="0" w:color="0F0F0F"/>
              <w:bottom w:val="single" w:sz="6" w:space="0" w:color="0F0F0F"/>
              <w:right w:val="single" w:sz="6" w:space="0" w:color="0F0F0F"/>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 xml:space="preserve">№ </w:t>
            </w:r>
            <w:proofErr w:type="gramStart"/>
            <w:r w:rsidRPr="003117E2">
              <w:rPr>
                <w:color w:val="000000" w:themeColor="text1"/>
                <w:spacing w:val="-2"/>
                <w:sz w:val="27"/>
                <w:szCs w:val="27"/>
              </w:rPr>
              <w:t>п</w:t>
            </w:r>
            <w:proofErr w:type="gramEnd"/>
            <w:r w:rsidRPr="003117E2">
              <w:rPr>
                <w:color w:val="000000" w:themeColor="text1"/>
                <w:spacing w:val="-2"/>
                <w:sz w:val="27"/>
                <w:szCs w:val="27"/>
              </w:rPr>
              <w:t>/п</w:t>
            </w:r>
          </w:p>
        </w:tc>
        <w:tc>
          <w:tcPr>
            <w:tcW w:w="4535" w:type="pct"/>
            <w:tcBorders>
              <w:top w:val="single" w:sz="6" w:space="0" w:color="0F0F0F"/>
              <w:left w:val="single" w:sz="6" w:space="0" w:color="0F0F0F"/>
              <w:bottom w:val="single" w:sz="6" w:space="0" w:color="0F0F0F"/>
              <w:right w:val="single" w:sz="6" w:space="0" w:color="0F0F0F"/>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Наименование документов</w:t>
            </w:r>
          </w:p>
        </w:tc>
      </w:tr>
      <w:tr w:rsidR="00FE17D4" w:rsidRPr="003117E2" w:rsidTr="00FE17D4">
        <w:trPr>
          <w:trHeight w:val="469"/>
          <w:jc w:val="right"/>
        </w:trPr>
        <w:tc>
          <w:tcPr>
            <w:tcW w:w="465" w:type="pct"/>
            <w:tcBorders>
              <w:top w:val="single" w:sz="6" w:space="0" w:color="0F0F0F"/>
              <w:left w:val="single" w:sz="6" w:space="0" w:color="0F0F0F"/>
              <w:bottom w:val="single" w:sz="6" w:space="0" w:color="0F0F0F"/>
              <w:right w:val="single" w:sz="6" w:space="0" w:color="0F0F0F"/>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1</w:t>
            </w:r>
          </w:p>
        </w:tc>
        <w:tc>
          <w:tcPr>
            <w:tcW w:w="4535" w:type="pct"/>
            <w:tcBorders>
              <w:top w:val="single" w:sz="6" w:space="0" w:color="0F0F0F"/>
              <w:left w:val="single" w:sz="6" w:space="0" w:color="0F0F0F"/>
              <w:bottom w:val="single" w:sz="6" w:space="0" w:color="0F0F0F"/>
              <w:right w:val="single" w:sz="6" w:space="0" w:color="0F0F0F"/>
            </w:tcBorders>
            <w:vAlign w:val="center"/>
          </w:tcPr>
          <w:p w:rsidR="00FE17D4" w:rsidRPr="003117E2" w:rsidRDefault="00FE17D4">
            <w:pPr>
              <w:pStyle w:val="TableParagraph"/>
              <w:jc w:val="center"/>
              <w:rPr>
                <w:color w:val="000000" w:themeColor="text1"/>
                <w:spacing w:val="-2"/>
                <w:sz w:val="27"/>
                <w:szCs w:val="27"/>
              </w:rPr>
            </w:pPr>
          </w:p>
        </w:tc>
      </w:tr>
    </w:tbl>
    <w:p w:rsidR="00FE17D4" w:rsidRPr="003117E2" w:rsidRDefault="00FE17D4" w:rsidP="00FE17D4">
      <w:pPr>
        <w:pStyle w:val="af0"/>
        <w:rPr>
          <w:color w:val="000000" w:themeColor="text1"/>
          <w:sz w:val="27"/>
          <w:szCs w:val="27"/>
        </w:rPr>
      </w:pPr>
    </w:p>
    <w:p w:rsidR="00FE17D4" w:rsidRPr="003117E2" w:rsidRDefault="00FE17D4" w:rsidP="00FE17D4">
      <w:pPr>
        <w:spacing w:line="228" w:lineRule="exact"/>
        <w:ind w:left="254"/>
        <w:jc w:val="both"/>
        <w:rPr>
          <w:color w:val="000000" w:themeColor="text1"/>
          <w:sz w:val="27"/>
          <w:szCs w:val="27"/>
        </w:rPr>
      </w:pPr>
      <w:r w:rsidRPr="003117E2">
        <w:rPr>
          <w:color w:val="000000" w:themeColor="text1"/>
          <w:spacing w:val="-2"/>
          <w:sz w:val="27"/>
          <w:szCs w:val="27"/>
        </w:rPr>
        <w:t>Об ответственности за достоверность представленных сведений предупрежде</w:t>
      </w:r>
      <w:proofErr w:type="gramStart"/>
      <w:r w:rsidRPr="003117E2">
        <w:rPr>
          <w:color w:val="000000" w:themeColor="text1"/>
          <w:spacing w:val="-2"/>
          <w:sz w:val="27"/>
          <w:szCs w:val="27"/>
        </w:rPr>
        <w:t>н(</w:t>
      </w:r>
      <w:proofErr w:type="gramEnd"/>
      <w:r w:rsidRPr="003117E2">
        <w:rPr>
          <w:color w:val="000000" w:themeColor="text1"/>
          <w:spacing w:val="-2"/>
          <w:sz w:val="27"/>
          <w:szCs w:val="27"/>
        </w:rPr>
        <w:t>на).</w:t>
      </w:r>
    </w:p>
    <w:p w:rsidR="00FE17D4" w:rsidRPr="003117E2" w:rsidRDefault="00FE17D4" w:rsidP="00FE17D4">
      <w:pPr>
        <w:ind w:left="254" w:right="361" w:hanging="1"/>
        <w:jc w:val="both"/>
        <w:rPr>
          <w:color w:val="000000" w:themeColor="text1"/>
          <w:sz w:val="27"/>
          <w:szCs w:val="27"/>
        </w:rPr>
      </w:pPr>
      <w:r w:rsidRPr="003117E2">
        <w:rPr>
          <w:color w:val="000000" w:themeColor="text1"/>
          <w:sz w:val="27"/>
          <w:szCs w:val="27"/>
        </w:rPr>
        <w:lastRenderedPageBreak/>
        <w:t>Даю согласие на получение, обработку и передачу моих персональных данных в соответствии с Федеральными законами от 27.07.2006 года </w:t>
      </w:r>
      <w:r w:rsidRPr="003117E2">
        <w:rPr>
          <w:i/>
          <w:color w:val="000000" w:themeColor="text1"/>
          <w:sz w:val="27"/>
          <w:szCs w:val="27"/>
        </w:rPr>
        <w:t>№</w:t>
      </w:r>
      <w:r w:rsidRPr="003117E2">
        <w:rPr>
          <w:color w:val="000000" w:themeColor="text1"/>
          <w:sz w:val="27"/>
          <w:szCs w:val="27"/>
        </w:rPr>
        <w:t>149-ФЗ «Об информации, информационных технологиях и о защите информации», от 27.07.2006 №152-ФЗ «О персональных данных».</w:t>
      </w:r>
    </w:p>
    <w:p w:rsidR="00FE17D4" w:rsidRPr="003117E2" w:rsidRDefault="00FE17D4" w:rsidP="00FE17D4">
      <w:pPr>
        <w:pStyle w:val="af0"/>
        <w:spacing w:before="9"/>
        <w:jc w:val="both"/>
        <w:rPr>
          <w:color w:val="000000" w:themeColor="text1"/>
          <w:sz w:val="27"/>
          <w:szCs w:val="27"/>
        </w:rPr>
      </w:pPr>
    </w:p>
    <w:p w:rsidR="00FE17D4" w:rsidRPr="003117E2" w:rsidRDefault="00FE17D4" w:rsidP="00FE17D4">
      <w:pPr>
        <w:tabs>
          <w:tab w:val="left" w:pos="5715"/>
          <w:tab w:val="left" w:pos="9237"/>
        </w:tabs>
        <w:ind w:left="820"/>
        <w:rPr>
          <w:color w:val="000000" w:themeColor="text1"/>
          <w:sz w:val="27"/>
          <w:szCs w:val="27"/>
        </w:rPr>
      </w:pPr>
      <w:r w:rsidRPr="003117E2">
        <w:rPr>
          <w:color w:val="000000" w:themeColor="text1"/>
          <w:spacing w:val="-4"/>
          <w:sz w:val="27"/>
          <w:szCs w:val="27"/>
        </w:rPr>
        <w:t>Дата</w:t>
      </w:r>
      <w:r w:rsidRPr="003117E2">
        <w:rPr>
          <w:color w:val="000000" w:themeColor="text1"/>
          <w:sz w:val="27"/>
          <w:szCs w:val="27"/>
        </w:rPr>
        <w:t xml:space="preserve"> ___________________________ Подпись заявителя____________________________</w:t>
      </w: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r w:rsidRPr="003117E2">
        <w:rPr>
          <w:rFonts w:ascii="Times New Roman" w:hAnsi="Times New Roman" w:cs="Times New Roman"/>
          <w:b/>
          <w:bCs/>
          <w:color w:val="000000" w:themeColor="text1"/>
          <w:sz w:val="27"/>
          <w:szCs w:val="27"/>
        </w:rPr>
        <w:br w:type="page"/>
      </w:r>
    </w:p>
    <w:p w:rsidR="00FE17D4" w:rsidRPr="003117E2" w:rsidRDefault="00FE17D4" w:rsidP="00FE17D4">
      <w:pPr>
        <w:pStyle w:val="af0"/>
        <w:ind w:left="4536"/>
        <w:jc w:val="center"/>
        <w:rPr>
          <w:color w:val="000000" w:themeColor="text1"/>
          <w:sz w:val="27"/>
          <w:szCs w:val="27"/>
        </w:rPr>
      </w:pPr>
      <w:r w:rsidRPr="003117E2">
        <w:rPr>
          <w:color w:val="000000" w:themeColor="text1"/>
          <w:sz w:val="27"/>
          <w:szCs w:val="27"/>
        </w:rPr>
        <w:lastRenderedPageBreak/>
        <w:t>Приложение № 4</w:t>
      </w:r>
    </w:p>
    <w:p w:rsidR="00FE17D4" w:rsidRPr="003117E2" w:rsidRDefault="00FE17D4" w:rsidP="00FE17D4">
      <w:pPr>
        <w:pStyle w:val="af0"/>
        <w:ind w:left="4536"/>
        <w:jc w:val="center"/>
        <w:rPr>
          <w:color w:val="000000" w:themeColor="text1"/>
          <w:sz w:val="27"/>
          <w:szCs w:val="27"/>
        </w:rPr>
      </w:pPr>
      <w:r w:rsidRPr="003117E2">
        <w:rPr>
          <w:color w:val="000000" w:themeColor="text1"/>
          <w:sz w:val="27"/>
          <w:szCs w:val="27"/>
        </w:rPr>
        <w:t>к административному регламенту</w:t>
      </w:r>
    </w:p>
    <w:p w:rsidR="00FE17D4" w:rsidRPr="003117E2" w:rsidRDefault="00FE17D4" w:rsidP="00FE17D4">
      <w:pPr>
        <w:pStyle w:val="af0"/>
        <w:ind w:left="4536"/>
        <w:jc w:val="center"/>
        <w:rPr>
          <w:color w:val="000000" w:themeColor="text1"/>
          <w:sz w:val="27"/>
          <w:szCs w:val="27"/>
        </w:rPr>
      </w:pPr>
      <w:r w:rsidRPr="003117E2">
        <w:rPr>
          <w:color w:val="000000" w:themeColor="text1"/>
          <w:sz w:val="27"/>
          <w:szCs w:val="27"/>
        </w:rPr>
        <w:t>по предоставлению муниципальной услуги</w:t>
      </w: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af0"/>
        <w:spacing w:before="7"/>
        <w:rPr>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81792" behindDoc="1" locked="0" layoutInCell="1" allowOverlap="1" wp14:anchorId="0C0ED507" wp14:editId="300F2BA9">
                <wp:simplePos x="0" y="0"/>
                <wp:positionH relativeFrom="page">
                  <wp:posOffset>1520825</wp:posOffset>
                </wp:positionH>
                <wp:positionV relativeFrom="paragraph">
                  <wp:posOffset>173355</wp:posOffset>
                </wp:positionV>
                <wp:extent cx="4977765" cy="1270"/>
                <wp:effectExtent l="0" t="0" r="13335" b="177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7765" cy="1270"/>
                        </a:xfrm>
                        <a:custGeom>
                          <a:avLst/>
                          <a:gdLst>
                            <a:gd name="T0" fmla="+- 0 2395 2395"/>
                            <a:gd name="T1" fmla="*/ T0 w 7839"/>
                            <a:gd name="T2" fmla="+- 0 10234 2395"/>
                            <a:gd name="T3" fmla="*/ T2 w 7839"/>
                          </a:gdLst>
                          <a:ahLst/>
                          <a:cxnLst>
                            <a:cxn ang="0">
                              <a:pos x="T1" y="0"/>
                            </a:cxn>
                            <a:cxn ang="0">
                              <a:pos x="T3" y="0"/>
                            </a:cxn>
                          </a:cxnLst>
                          <a:rect l="0" t="0" r="r" b="b"/>
                          <a:pathLst>
                            <a:path w="7839">
                              <a:moveTo>
                                <a:pt x="0" y="0"/>
                              </a:moveTo>
                              <a:lnTo>
                                <a:pt x="7839"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5EDF1B" id="Полилиния 10" o:spid="_x0000_s1026" style="position:absolute;margin-left:119.75pt;margin-top:13.65pt;width:391.9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VLGgMAALE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WKoHaRHsAJqtP+6/7H/tr/H7/f9/c8vBIyQqarUYzhwW94oq1WX1zJ6r8HgnFjs&#10;RoMPWVWvZQyAbGMkZmeXqMKeBN1kh0W4OxSB7wyJ4GUwGgwG/R4lEdg8f4CRHTZuz0YbbV5yiThs&#10;e61NXcIYVliAuFGxBD1JkUM1n3eIS/zuqIePpuQHN691e+aQpUsqMhh2R+dOfuuEWJ7rd4PfgnVb&#10;PwvmH4GBgHVLkaUt62gnGtqwIsz2jIuJKqW2CVoCuTZDgABOVuIffCH2uW99pgmhoBnO20BRAm2w&#10;quWWzFhmNoRdkiqkmAv7opBbvpRoMmelgyAP1lwce+HxY1a1GU7YAHBv6gUGtVyPSivkIstzrG0u&#10;LJWRF/QwN1rmWWyNlo1W69U0V2TLbIPjx4oBsBO3UmkzYzqt/dBUa1ZyI2KMknIWz5u1YVlerwEo&#10;x6TD9WxyYy8qtvankTuaD+fDoBP4/XkncGezzovFNOj0F96gN+vOptOZ99ly9oJxmsUxF5Z2O2a8&#10;4O/auBl49YA4DJoTeSdZWODncRacUxqYJNDS/tZFaHu3bvaVjO+gj5Ws5ybMeVikUn2kpIKZGVL9&#10;YcMUpyR/JWAoQYkCO2RxE/QGPmzUsWV1bGEiAqiQGgo33y6nph7Mm1Jl6xQieVhvIV/A/Egy2+g4&#10;aGpWzQbmIipoZrgdvMd79Hr4p5n8AgAA//8DAFBLAwQUAAYACAAAACEAzt4m/t8AAAAKAQAADwAA&#10;AGRycy9kb3ducmV2LnhtbEyPTU7DMBBG90jcwRokdtTBoVBCnAoiAYJKVC0cwI2nSUQ8E8VuG26P&#10;s4Ld/Dx98yZfjq4TRxx8y6ThepaAQKrYtlRr+Pp8vlqA8MGQNR0TavhBD8vi/Cw3meUTbfC4DbWI&#10;IeQzo6EJoc+k9FWDzvgZ90hxt+fBmRDboZZ2MKcY7jqpkuRWOtNSvNCYHssGq+/twWmoF6vXj5cn&#10;FdZpWb7t31nJFTutLy/GxwcQAcfwB8OkH9WhiE47PpD1otOg0vt5RGNxl4KYgESlNyB202QOssjl&#10;/xeKXwAAAP//AwBQSwECLQAUAAYACAAAACEAtoM4kv4AAADhAQAAEwAAAAAAAAAAAAAAAAAAAAAA&#10;W0NvbnRlbnRfVHlwZXNdLnhtbFBLAQItABQABgAIAAAAIQA4/SH/1gAAAJQBAAALAAAAAAAAAAAA&#10;AAAAAC8BAABfcmVscy8ucmVsc1BLAQItABQABgAIAAAAIQAFAAVLGgMAALEGAAAOAAAAAAAAAAAA&#10;AAAAAC4CAABkcnMvZTJvRG9jLnhtbFBLAQItABQABgAIAAAAIQDO3ib+3wAAAAoBAAAPAAAAAAAA&#10;AAAAAAAAAHQFAABkcnMvZG93bnJldi54bWxQSwUGAAAAAAQABADzAAAAgAYAAAAA&#10;" path="m,l7839,e" filled="f" strokeweight=".25403mm">
                <v:path arrowok="t" o:connecttype="custom" o:connectlocs="0,0;4977765,0" o:connectangles="0,0"/>
                <w10:wrap type="topAndBottom" anchorx="page"/>
              </v:shape>
            </w:pict>
          </mc:Fallback>
        </mc:AlternateContent>
      </w:r>
    </w:p>
    <w:p w:rsidR="00FE17D4" w:rsidRPr="003117E2" w:rsidRDefault="00FE17D4" w:rsidP="00FE17D4">
      <w:pPr>
        <w:spacing w:before="23"/>
        <w:ind w:left="27"/>
        <w:jc w:val="center"/>
        <w:rPr>
          <w:i/>
          <w:color w:val="000000" w:themeColor="text1"/>
          <w:sz w:val="27"/>
          <w:szCs w:val="27"/>
        </w:rPr>
      </w:pPr>
      <w:r w:rsidRPr="003117E2">
        <w:rPr>
          <w:i/>
          <w:color w:val="000000" w:themeColor="text1"/>
          <w:spacing w:val="-2"/>
          <w:w w:val="105"/>
          <w:sz w:val="27"/>
          <w:szCs w:val="27"/>
        </w:rPr>
        <w:t>(наименование уполномоченного органа, предоставляющего услугу)</w:t>
      </w:r>
    </w:p>
    <w:p w:rsidR="00FE17D4" w:rsidRPr="003117E2" w:rsidRDefault="00FE17D4" w:rsidP="00FE17D4">
      <w:pPr>
        <w:pStyle w:val="af0"/>
        <w:spacing w:before="7"/>
        <w:rPr>
          <w:i/>
          <w:color w:val="000000" w:themeColor="text1"/>
          <w:sz w:val="27"/>
          <w:szCs w:val="27"/>
        </w:rPr>
      </w:pPr>
    </w:p>
    <w:p w:rsidR="00FE17D4" w:rsidRPr="003117E2" w:rsidRDefault="00FE17D4" w:rsidP="00FE17D4">
      <w:pPr>
        <w:pStyle w:val="af0"/>
        <w:tabs>
          <w:tab w:val="left" w:pos="9466"/>
        </w:tabs>
        <w:ind w:left="6909"/>
        <w:rPr>
          <w:color w:val="000000" w:themeColor="text1"/>
          <w:sz w:val="27"/>
          <w:szCs w:val="27"/>
        </w:rPr>
      </w:pPr>
      <w:r w:rsidRPr="003117E2">
        <w:rPr>
          <w:color w:val="000000" w:themeColor="text1"/>
          <w:sz w:val="27"/>
          <w:szCs w:val="27"/>
        </w:rPr>
        <w:t xml:space="preserve">Кому: </w:t>
      </w:r>
      <w:r w:rsidRPr="003117E2">
        <w:rPr>
          <w:color w:val="000000" w:themeColor="text1"/>
          <w:sz w:val="27"/>
          <w:szCs w:val="27"/>
          <w:u w:val="single"/>
        </w:rPr>
        <w:tab/>
      </w:r>
    </w:p>
    <w:p w:rsidR="00FE17D4" w:rsidRPr="003117E2" w:rsidRDefault="00FE17D4" w:rsidP="00FE17D4">
      <w:pPr>
        <w:jc w:val="center"/>
        <w:rPr>
          <w:color w:val="000000" w:themeColor="text1"/>
          <w:sz w:val="27"/>
          <w:szCs w:val="27"/>
        </w:rPr>
      </w:pPr>
      <w:r w:rsidRPr="003117E2">
        <w:rPr>
          <w:color w:val="000000" w:themeColor="text1"/>
          <w:w w:val="105"/>
          <w:sz w:val="27"/>
          <w:szCs w:val="27"/>
        </w:rPr>
        <w:t>РЕШЕНИЕ</w:t>
      </w:r>
    </w:p>
    <w:p w:rsidR="00FE17D4" w:rsidRPr="003117E2" w:rsidRDefault="00FE17D4" w:rsidP="00FE17D4">
      <w:pPr>
        <w:jc w:val="center"/>
        <w:rPr>
          <w:color w:val="000000" w:themeColor="text1"/>
          <w:sz w:val="27"/>
          <w:szCs w:val="27"/>
        </w:rPr>
      </w:pPr>
      <w:r w:rsidRPr="003117E2">
        <w:rPr>
          <w:color w:val="000000" w:themeColor="text1"/>
          <w:sz w:val="27"/>
          <w:szCs w:val="27"/>
        </w:rPr>
        <w:t>Об отказе в приеме документов, необходимых для предоставления услуги</w:t>
      </w:r>
    </w:p>
    <w:p w:rsidR="00FE17D4" w:rsidRPr="003117E2" w:rsidRDefault="00FE17D4" w:rsidP="00FE17D4">
      <w:pPr>
        <w:pStyle w:val="af0"/>
        <w:tabs>
          <w:tab w:val="left" w:pos="1732"/>
          <w:tab w:val="left" w:pos="3497"/>
        </w:tabs>
        <w:ind w:left="195"/>
        <w:jc w:val="center"/>
        <w:rPr>
          <w:color w:val="000000" w:themeColor="text1"/>
          <w:sz w:val="27"/>
          <w:szCs w:val="27"/>
        </w:rPr>
      </w:pPr>
      <w:r w:rsidRPr="003117E2">
        <w:rPr>
          <w:color w:val="000000" w:themeColor="text1"/>
          <w:sz w:val="27"/>
          <w:szCs w:val="27"/>
        </w:rPr>
        <w:t xml:space="preserve">№ </w:t>
      </w:r>
      <w:r w:rsidRPr="003117E2">
        <w:rPr>
          <w:color w:val="000000" w:themeColor="text1"/>
          <w:sz w:val="27"/>
          <w:szCs w:val="27"/>
          <w:u w:val="single" w:color="1C1C1C"/>
        </w:rPr>
        <w:tab/>
      </w:r>
      <w:r w:rsidRPr="003117E2">
        <w:rPr>
          <w:color w:val="000000" w:themeColor="text1"/>
          <w:spacing w:val="6"/>
          <w:sz w:val="27"/>
          <w:szCs w:val="27"/>
        </w:rPr>
        <w:t>от</w:t>
      </w:r>
      <w:r w:rsidRPr="003117E2">
        <w:rPr>
          <w:color w:val="000000" w:themeColor="text1"/>
          <w:sz w:val="27"/>
          <w:szCs w:val="27"/>
          <w:u w:val="single" w:color="1C1C1C"/>
        </w:rPr>
        <w:tab/>
      </w:r>
    </w:p>
    <w:p w:rsidR="00FE17D4" w:rsidRPr="003117E2" w:rsidRDefault="00FE17D4" w:rsidP="00FE17D4">
      <w:pPr>
        <w:pStyle w:val="af0"/>
        <w:rPr>
          <w:color w:val="000000" w:themeColor="text1"/>
          <w:sz w:val="27"/>
          <w:szCs w:val="27"/>
        </w:rPr>
      </w:pPr>
    </w:p>
    <w:p w:rsidR="00FE17D4" w:rsidRPr="003117E2" w:rsidRDefault="00FE17D4" w:rsidP="00FE17D4">
      <w:pPr>
        <w:pStyle w:val="af0"/>
        <w:tabs>
          <w:tab w:val="left" w:pos="6216"/>
          <w:tab w:val="left" w:pos="7619"/>
        </w:tabs>
        <w:ind w:left="253" w:right="2" w:firstLine="709"/>
        <w:jc w:val="both"/>
        <w:rPr>
          <w:color w:val="000000" w:themeColor="text1"/>
          <w:sz w:val="27"/>
          <w:szCs w:val="27"/>
        </w:rPr>
      </w:pPr>
      <w:r w:rsidRPr="003117E2">
        <w:rPr>
          <w:color w:val="000000" w:themeColor="text1"/>
          <w:sz w:val="27"/>
          <w:szCs w:val="27"/>
        </w:rPr>
        <w:t xml:space="preserve">Рассмотрев Ваше заявление </w:t>
      </w:r>
      <w:proofErr w:type="gramStart"/>
      <w:r w:rsidRPr="003117E2">
        <w:rPr>
          <w:color w:val="000000" w:themeColor="text1"/>
          <w:sz w:val="27"/>
          <w:szCs w:val="27"/>
        </w:rPr>
        <w:t>от</w:t>
      </w:r>
      <w:proofErr w:type="gramEnd"/>
      <w:r w:rsidRPr="003117E2">
        <w:rPr>
          <w:color w:val="000000" w:themeColor="text1"/>
          <w:sz w:val="27"/>
          <w:szCs w:val="27"/>
        </w:rPr>
        <w:t xml:space="preserve"> </w:t>
      </w:r>
      <w:r w:rsidRPr="003117E2">
        <w:rPr>
          <w:color w:val="000000" w:themeColor="text1"/>
          <w:sz w:val="27"/>
          <w:szCs w:val="27"/>
          <w:u w:val="single" w:color="343434"/>
        </w:rPr>
        <w:tab/>
      </w:r>
      <w:r w:rsidRPr="003117E2">
        <w:rPr>
          <w:color w:val="000000" w:themeColor="text1"/>
          <w:sz w:val="27"/>
          <w:szCs w:val="27"/>
        </w:rPr>
        <w:t xml:space="preserve">№ </w:t>
      </w:r>
      <w:r w:rsidRPr="003117E2">
        <w:rPr>
          <w:color w:val="000000" w:themeColor="text1"/>
          <w:sz w:val="27"/>
          <w:szCs w:val="27"/>
          <w:u w:val="single" w:color="343434"/>
        </w:rPr>
        <w:tab/>
      </w:r>
      <w:r w:rsidRPr="003117E2">
        <w:rPr>
          <w:color w:val="000000" w:themeColor="text1"/>
          <w:sz w:val="27"/>
          <w:szCs w:val="27"/>
        </w:rPr>
        <w:t xml:space="preserve">и </w:t>
      </w:r>
      <w:proofErr w:type="gramStart"/>
      <w:r w:rsidRPr="003117E2">
        <w:rPr>
          <w:color w:val="000000" w:themeColor="text1"/>
          <w:sz w:val="27"/>
          <w:szCs w:val="27"/>
        </w:rPr>
        <w:t>прилагаемые</w:t>
      </w:r>
      <w:proofErr w:type="gramEnd"/>
      <w:r w:rsidRPr="003117E2">
        <w:rPr>
          <w:color w:val="000000" w:themeColor="text1"/>
          <w:sz w:val="27"/>
          <w:szCs w:val="27"/>
        </w:rPr>
        <w:t xml:space="preserve"> к нему документы принято решение об отказе в приеме документов, необходимых для предоставления услуги по следующим основаниям:</w:t>
      </w:r>
    </w:p>
    <w:p w:rsidR="00FE17D4" w:rsidRPr="003117E2" w:rsidRDefault="00FE17D4" w:rsidP="00FE17D4">
      <w:pPr>
        <w:pStyle w:val="af5"/>
        <w:widowControl w:val="0"/>
        <w:numPr>
          <w:ilvl w:val="0"/>
          <w:numId w:val="25"/>
        </w:numPr>
        <w:tabs>
          <w:tab w:val="left" w:pos="1269"/>
        </w:tabs>
        <w:autoSpaceDE w:val="0"/>
        <w:autoSpaceDN w:val="0"/>
        <w:spacing w:after="0" w:line="240" w:lineRule="auto"/>
        <w:ind w:right="2"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3117E2">
        <w:rPr>
          <w:rFonts w:ascii="Times New Roman" w:hAnsi="Times New Roman" w:cs="Times New Roman"/>
          <w:color w:val="000000" w:themeColor="text1"/>
          <w:spacing w:val="-2"/>
          <w:sz w:val="27"/>
          <w:szCs w:val="27"/>
        </w:rPr>
        <w:t>требований;</w:t>
      </w:r>
    </w:p>
    <w:p w:rsidR="00FE17D4" w:rsidRPr="003117E2" w:rsidRDefault="00FE17D4" w:rsidP="00FE17D4">
      <w:pPr>
        <w:pStyle w:val="af5"/>
        <w:widowControl w:val="0"/>
        <w:numPr>
          <w:ilvl w:val="0"/>
          <w:numId w:val="25"/>
        </w:numPr>
        <w:tabs>
          <w:tab w:val="left" w:pos="1269"/>
        </w:tabs>
        <w:autoSpaceDE w:val="0"/>
        <w:autoSpaceDN w:val="0"/>
        <w:spacing w:after="0" w:line="240" w:lineRule="auto"/>
        <w:ind w:right="2" w:firstLine="711"/>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w:t>
      </w:r>
      <w:r w:rsidRPr="003117E2">
        <w:rPr>
          <w:rFonts w:ascii="Times New Roman" w:hAnsi="Times New Roman" w:cs="Times New Roman"/>
          <w:color w:val="000000" w:themeColor="text1"/>
          <w:spacing w:val="-2"/>
          <w:sz w:val="27"/>
          <w:szCs w:val="27"/>
        </w:rPr>
        <w:t>Федерации;</w:t>
      </w:r>
    </w:p>
    <w:p w:rsidR="00FE17D4" w:rsidRPr="003117E2" w:rsidRDefault="00FE17D4" w:rsidP="00FE17D4">
      <w:pPr>
        <w:pStyle w:val="af5"/>
        <w:widowControl w:val="0"/>
        <w:numPr>
          <w:ilvl w:val="0"/>
          <w:numId w:val="25"/>
        </w:numPr>
        <w:tabs>
          <w:tab w:val="left" w:pos="1267"/>
        </w:tabs>
        <w:autoSpaceDE w:val="0"/>
        <w:autoSpaceDN w:val="0"/>
        <w:spacing w:after="0" w:line="240" w:lineRule="auto"/>
        <w:ind w:left="253" w:right="2"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17D4" w:rsidRPr="003117E2" w:rsidRDefault="00FE17D4" w:rsidP="00FE17D4">
      <w:pPr>
        <w:pStyle w:val="af5"/>
        <w:widowControl w:val="0"/>
        <w:numPr>
          <w:ilvl w:val="0"/>
          <w:numId w:val="25"/>
        </w:numPr>
        <w:tabs>
          <w:tab w:val="left" w:pos="1269"/>
        </w:tabs>
        <w:autoSpaceDE w:val="0"/>
        <w:autoSpaceDN w:val="0"/>
        <w:spacing w:after="0" w:line="240" w:lineRule="auto"/>
        <w:ind w:right="2"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FE17D4" w:rsidRPr="003117E2" w:rsidRDefault="00FE17D4" w:rsidP="00FE17D4">
      <w:pPr>
        <w:pStyle w:val="af5"/>
        <w:widowControl w:val="0"/>
        <w:numPr>
          <w:ilvl w:val="0"/>
          <w:numId w:val="25"/>
        </w:numPr>
        <w:tabs>
          <w:tab w:val="left" w:pos="1269"/>
        </w:tabs>
        <w:autoSpaceDE w:val="0"/>
        <w:autoSpaceDN w:val="0"/>
        <w:spacing w:after="0" w:line="240" w:lineRule="auto"/>
        <w:ind w:left="256" w:right="2"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представленные документы или сведения утратили силу на момент обращения за услугой;</w:t>
      </w:r>
    </w:p>
    <w:p w:rsidR="00FE17D4" w:rsidRPr="003117E2" w:rsidRDefault="00FE17D4" w:rsidP="00FE17D4">
      <w:pPr>
        <w:pStyle w:val="af5"/>
        <w:widowControl w:val="0"/>
        <w:numPr>
          <w:ilvl w:val="0"/>
          <w:numId w:val="25"/>
        </w:numPr>
        <w:tabs>
          <w:tab w:val="left" w:pos="1269"/>
        </w:tabs>
        <w:autoSpaceDE w:val="0"/>
        <w:autoSpaceDN w:val="0"/>
        <w:spacing w:after="0" w:line="240" w:lineRule="auto"/>
        <w:ind w:right="2" w:firstLine="704"/>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представление неполного комплекта документов, необходимых для предоставления услуги;</w:t>
      </w:r>
    </w:p>
    <w:p w:rsidR="00FE17D4" w:rsidRPr="003117E2" w:rsidRDefault="00FE17D4" w:rsidP="00FE17D4">
      <w:pPr>
        <w:pStyle w:val="af5"/>
        <w:widowControl w:val="0"/>
        <w:numPr>
          <w:ilvl w:val="0"/>
          <w:numId w:val="25"/>
        </w:numPr>
        <w:tabs>
          <w:tab w:val="left" w:pos="1267"/>
        </w:tabs>
        <w:autoSpaceDE w:val="0"/>
        <w:autoSpaceDN w:val="0"/>
        <w:spacing w:after="0" w:line="240" w:lineRule="auto"/>
        <w:ind w:left="254" w:right="2"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E17D4" w:rsidRPr="003117E2" w:rsidRDefault="00FE17D4" w:rsidP="00FE17D4">
      <w:pPr>
        <w:pStyle w:val="af0"/>
        <w:tabs>
          <w:tab w:val="left" w:pos="8919"/>
        </w:tabs>
        <w:spacing w:before="75"/>
        <w:ind w:left="963" w:right="2"/>
        <w:jc w:val="both"/>
        <w:rPr>
          <w:color w:val="000000" w:themeColor="text1"/>
          <w:sz w:val="27"/>
          <w:szCs w:val="27"/>
        </w:rPr>
      </w:pPr>
      <w:r w:rsidRPr="003117E2">
        <w:rPr>
          <w:color w:val="000000" w:themeColor="text1"/>
          <w:sz w:val="27"/>
          <w:szCs w:val="27"/>
        </w:rPr>
        <w:t>Дополнительная информация: _______________________________</w:t>
      </w:r>
    </w:p>
    <w:p w:rsidR="00FE17D4" w:rsidRPr="003117E2" w:rsidRDefault="00FE17D4" w:rsidP="00FE17D4">
      <w:pPr>
        <w:pStyle w:val="af0"/>
        <w:spacing w:before="48"/>
        <w:ind w:left="255" w:right="2" w:firstLine="707"/>
        <w:jc w:val="both"/>
        <w:rPr>
          <w:color w:val="000000" w:themeColor="text1"/>
          <w:sz w:val="27"/>
          <w:szCs w:val="27"/>
        </w:rPr>
      </w:pPr>
      <w:r w:rsidRPr="003117E2">
        <w:rPr>
          <w:color w:val="000000" w:themeColor="text1"/>
          <w:sz w:val="27"/>
          <w:szCs w:val="27"/>
        </w:rPr>
        <w:t>Вы вправе повторно обратиться в уполномоченный орган с заявлением о предоставлении услуги после устранения указанных нарушений.</w:t>
      </w:r>
    </w:p>
    <w:p w:rsidR="00FE17D4" w:rsidRPr="003117E2" w:rsidRDefault="00FE17D4" w:rsidP="00FE17D4">
      <w:pPr>
        <w:pStyle w:val="af0"/>
        <w:tabs>
          <w:tab w:val="left" w:pos="2152"/>
          <w:tab w:val="left" w:pos="3025"/>
          <w:tab w:val="left" w:pos="4014"/>
          <w:tab w:val="left" w:pos="4831"/>
          <w:tab w:val="left" w:pos="6356"/>
          <w:tab w:val="left" w:pos="6724"/>
          <w:tab w:val="left" w:pos="8382"/>
          <w:tab w:val="left" w:pos="9577"/>
        </w:tabs>
        <w:ind w:left="255" w:right="2" w:firstLine="708"/>
        <w:jc w:val="both"/>
        <w:rPr>
          <w:color w:val="000000" w:themeColor="text1"/>
          <w:sz w:val="27"/>
          <w:szCs w:val="27"/>
        </w:rPr>
      </w:pPr>
      <w:r w:rsidRPr="003117E2">
        <w:rPr>
          <w:color w:val="000000" w:themeColor="text1"/>
          <w:spacing w:val="-2"/>
          <w:sz w:val="27"/>
          <w:szCs w:val="27"/>
        </w:rPr>
        <w:t xml:space="preserve">Данный отказ может </w:t>
      </w:r>
      <w:r w:rsidRPr="003117E2">
        <w:rPr>
          <w:color w:val="000000" w:themeColor="text1"/>
          <w:spacing w:val="-4"/>
          <w:sz w:val="27"/>
          <w:szCs w:val="27"/>
        </w:rPr>
        <w:t xml:space="preserve">быть </w:t>
      </w:r>
      <w:r w:rsidRPr="003117E2">
        <w:rPr>
          <w:color w:val="000000" w:themeColor="text1"/>
          <w:spacing w:val="-2"/>
          <w:sz w:val="27"/>
          <w:szCs w:val="27"/>
        </w:rPr>
        <w:t xml:space="preserve">обжалован </w:t>
      </w:r>
      <w:r w:rsidRPr="003117E2">
        <w:rPr>
          <w:color w:val="000000" w:themeColor="text1"/>
          <w:spacing w:val="-10"/>
          <w:sz w:val="27"/>
          <w:szCs w:val="27"/>
        </w:rPr>
        <w:t xml:space="preserve">в </w:t>
      </w:r>
      <w:r w:rsidRPr="003117E2">
        <w:rPr>
          <w:color w:val="000000" w:themeColor="text1"/>
          <w:spacing w:val="-2"/>
          <w:sz w:val="27"/>
          <w:szCs w:val="27"/>
        </w:rPr>
        <w:t xml:space="preserve">досудебном порядке </w:t>
      </w:r>
      <w:r w:rsidRPr="003117E2">
        <w:rPr>
          <w:color w:val="000000" w:themeColor="text1"/>
          <w:spacing w:val="-6"/>
          <w:sz w:val="27"/>
          <w:szCs w:val="27"/>
        </w:rPr>
        <w:t xml:space="preserve">путем </w:t>
      </w:r>
      <w:r w:rsidRPr="003117E2">
        <w:rPr>
          <w:color w:val="000000" w:themeColor="text1"/>
          <w:sz w:val="27"/>
          <w:szCs w:val="27"/>
        </w:rPr>
        <w:t>направления жалобы в уполномоченный орган, а также в судебном порядке.</w:t>
      </w:r>
    </w:p>
    <w:p w:rsidR="00FE17D4" w:rsidRPr="003117E2" w:rsidRDefault="00FE17D4" w:rsidP="00FE17D4">
      <w:pPr>
        <w:pStyle w:val="af0"/>
        <w:rPr>
          <w:color w:val="000000" w:themeColor="text1"/>
          <w:sz w:val="27"/>
          <w:szCs w:val="27"/>
        </w:rPr>
      </w:pPr>
      <w:r w:rsidRPr="003117E2">
        <w:rPr>
          <w:noProof/>
          <w:color w:val="000000" w:themeColor="text1"/>
          <w:sz w:val="27"/>
          <w:szCs w:val="27"/>
          <w:lang w:eastAsia="ru-RU"/>
        </w:rPr>
        <mc:AlternateContent>
          <mc:Choice Requires="wps">
            <w:drawing>
              <wp:anchor distT="0" distB="0" distL="114300" distR="114300" simplePos="0" relativeHeight="251680768" behindDoc="1" locked="0" layoutInCell="1" allowOverlap="1" wp14:anchorId="510ABC20" wp14:editId="23DFE747">
                <wp:simplePos x="0" y="0"/>
                <wp:positionH relativeFrom="page">
                  <wp:posOffset>4015105</wp:posOffset>
                </wp:positionH>
                <wp:positionV relativeFrom="paragraph">
                  <wp:posOffset>70485</wp:posOffset>
                </wp:positionV>
                <wp:extent cx="2877820" cy="536575"/>
                <wp:effectExtent l="0" t="0" r="17780" b="158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536575"/>
                        </a:xfrm>
                        <a:prstGeom prst="rect">
                          <a:avLst/>
                        </a:prstGeom>
                        <a:noFill/>
                        <a:ln w="9145">
                          <a:solidFill>
                            <a:srgbClr val="18181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D7FEC" w:rsidRDefault="002D7FEC" w:rsidP="00FE17D4">
                            <w:pPr>
                              <w:pStyle w:val="af0"/>
                              <w:spacing w:before="48"/>
                              <w:ind w:right="2"/>
                              <w:jc w:val="center"/>
                              <w:rPr>
                                <w:sz w:val="24"/>
                                <w:szCs w:val="24"/>
                              </w:rPr>
                            </w:pPr>
                            <w:r>
                              <w:rPr>
                                <w:sz w:val="24"/>
                                <w:szCs w:val="24"/>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9" type="#_x0000_t202" style="position:absolute;margin-left:316.15pt;margin-top:5.55pt;width:226.6pt;height:42.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daoQIAACcFAAAOAAAAZHJzL2Uyb0RvYy54bWysVM2O0zAQviPxDpbv3STdtM1Gm66WpkVI&#10;y4+08ABu4jQWjh1st8mCOHDnFXgHDhy48QrdN2JsN91d9oIQqeSOPePP842/8flF33C0o0ozKTIc&#10;nYQYUVHIkolNht+9XY0SjLQhoiRcCprhG6rxxfzpk/OuTelY1pKXVCEAETrt2gzXxrRpEOiipg3R&#10;J7KlApyVVA0xMFWboFSkA/SGB+MwnAadVGWrZEG1htXcO/Hc4VcVLczrqtLUIJ5hyM24Ublxbcdg&#10;fk7SjSJtzYpDGuQfsmgIE3DoESonhqCtYo+gGlYoqWVlTgrZBLKqWEEdB2AThX+wua5JSx0XKI5u&#10;j2XS/w+2eLV7oxAr4e4ijARp4I723/bf9z/2v/Y/b7/cfkXggCp1rU4h+LqFcNM/kz3scIx1eyWL&#10;9xoJuaiJ2NBLpWRXU1JClm5ncG+rx9EWZN29lCWcRrZGOqC+Uo0tIRQFATrc1s3xhmhvUAGL42Q2&#10;S8bgKsA3OZ1OZhObXEDSYXertHlOZYOskWEFCnDoZHeljQ8dQuxhQq4Y504FXKAuw2dRPPG8JGel&#10;ddowrTbrBVdoR0BHUWJ/h3P1/TCLnBNd+zjn8gprmAGZc9ZkOAnt55dtmZaidMcbwri3gQ0X9lRg&#10;DUkfLC+nT2fh2TJZJvEoHk+XozjM89HlahGPpqtoNslP88Uijz5bAlGc1qwsqbAcBmlH8d9J59Bk&#10;XpRHcT/g+qAkK/c9LknwMA13U8Bq+HfsnD6sJLw4TL/unSBPLZzVzlqWNyAYJX33wmsDRi3VR4w6&#10;6NwM6w9boihG/IUA0dk2Hww1GOvBIKKArRk2GHlzYfxzsG0V29SA7GUt5CUIs2JOM3dZQOZ2At3o&#10;OBxeDtvu9+cu6u59m/8GAAD//wMAUEsDBBQABgAIAAAAIQCGwMSI3gAAAAoBAAAPAAAAZHJzL2Rv&#10;d25yZXYueG1sTI/LTsMwEEX3SPyDNUjsqPNQohLiVAiUDV0gAoKtGw9xRDyObDcNf4+7osvRPbr3&#10;TL1bzcQWdH60JCDdJMCQeqtGGgR8vLd3W2A+SFJysoQCftHDrrm+qmWl7InecOnCwGIJ+UoK0CHM&#10;Fee+12ik39gZKWbf1hkZ4ukGrpw8xXIz8SxJSm7kSHFByxmfNPY/3dEIoPZVt7l/Dvsue/ly+3Ze&#10;PkMhxO3N+vgALOAa/mE460d1aKLTwR5JeTYJKPMsj2gM0hTYGUi2RQHsIOC+KIE3Nb98ofkDAAD/&#10;/wMAUEsBAi0AFAAGAAgAAAAhALaDOJL+AAAA4QEAABMAAAAAAAAAAAAAAAAAAAAAAFtDb250ZW50&#10;X1R5cGVzXS54bWxQSwECLQAUAAYACAAAACEAOP0h/9YAAACUAQAACwAAAAAAAAAAAAAAAAAvAQAA&#10;X3JlbHMvLnJlbHNQSwECLQAUAAYACAAAACEAIEunWqECAAAnBQAADgAAAAAAAAAAAAAAAAAuAgAA&#10;ZHJzL2Uyb0RvYy54bWxQSwECLQAUAAYACAAAACEAhsDEiN4AAAAKAQAADwAAAAAAAAAAAAAAAAD7&#10;BAAAZHJzL2Rvd25yZXYueG1sUEsFBgAAAAAEAAQA8wAAAAYGAAAAAA==&#10;" filled="f" strokecolor="#181818" strokeweight=".25403mm">
                <v:textbox inset="0,0,0,0">
                  <w:txbxContent>
                    <w:p w:rsidR="002D7FEC" w:rsidRDefault="002D7FEC" w:rsidP="00FE17D4">
                      <w:pPr>
                        <w:pStyle w:val="af0"/>
                        <w:spacing w:before="48"/>
                        <w:ind w:right="2"/>
                        <w:jc w:val="center"/>
                        <w:rPr>
                          <w:sz w:val="24"/>
                          <w:szCs w:val="24"/>
                        </w:rPr>
                      </w:pPr>
                      <w:r>
                        <w:rPr>
                          <w:sz w:val="24"/>
                          <w:szCs w:val="24"/>
                        </w:rPr>
                        <w:t>Сведения об Электронной подписи</w:t>
                      </w:r>
                    </w:p>
                  </w:txbxContent>
                </v:textbox>
                <w10:wrap anchorx="page"/>
              </v:shape>
            </w:pict>
          </mc:Fallback>
        </mc:AlternateContent>
      </w:r>
    </w:p>
    <w:p w:rsidR="00FE17D4" w:rsidRPr="003117E2" w:rsidRDefault="00FE17D4" w:rsidP="00FE17D4">
      <w:pPr>
        <w:pStyle w:val="af0"/>
        <w:rPr>
          <w:color w:val="000000" w:themeColor="text1"/>
          <w:sz w:val="27"/>
          <w:szCs w:val="27"/>
        </w:rPr>
      </w:pPr>
    </w:p>
    <w:p w:rsidR="00FE17D4" w:rsidRPr="003117E2" w:rsidRDefault="00FE17D4" w:rsidP="00FE17D4">
      <w:pPr>
        <w:pStyle w:val="af0"/>
        <w:spacing w:before="1"/>
        <w:rPr>
          <w:color w:val="000000" w:themeColor="text1"/>
          <w:sz w:val="27"/>
          <w:szCs w:val="27"/>
        </w:rPr>
      </w:pPr>
    </w:p>
    <w:p w:rsidR="00FE17D4" w:rsidRPr="003117E2" w:rsidRDefault="00FE17D4" w:rsidP="006A159F">
      <w:pPr>
        <w:spacing w:before="28"/>
        <w:ind w:left="255"/>
        <w:rPr>
          <w:b/>
          <w:bCs/>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82816" behindDoc="1" locked="0" layoutInCell="1" allowOverlap="1" wp14:anchorId="50FED7A0" wp14:editId="5BA2F3C2">
                <wp:simplePos x="0" y="0"/>
                <wp:positionH relativeFrom="page">
                  <wp:posOffset>1202690</wp:posOffset>
                </wp:positionH>
                <wp:positionV relativeFrom="paragraph">
                  <wp:posOffset>14605</wp:posOffset>
                </wp:positionV>
                <wp:extent cx="2579370" cy="1270"/>
                <wp:effectExtent l="0" t="0" r="11430" b="1778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9370" cy="1270"/>
                        </a:xfrm>
                        <a:custGeom>
                          <a:avLst/>
                          <a:gdLst>
                            <a:gd name="T0" fmla="+- 0 1291 1291"/>
                            <a:gd name="T1" fmla="*/ T0 w 4062"/>
                            <a:gd name="T2" fmla="+- 0 5352 1291"/>
                            <a:gd name="T3" fmla="*/ T2 w 4062"/>
                          </a:gdLst>
                          <a:ahLst/>
                          <a:cxnLst>
                            <a:cxn ang="0">
                              <a:pos x="T1" y="0"/>
                            </a:cxn>
                            <a:cxn ang="0">
                              <a:pos x="T3" y="0"/>
                            </a:cxn>
                          </a:cxnLst>
                          <a:rect l="0" t="0" r="r" b="b"/>
                          <a:pathLst>
                            <a:path w="4062">
                              <a:moveTo>
                                <a:pt x="0" y="0"/>
                              </a:moveTo>
                              <a:lnTo>
                                <a:pt x="4061" y="0"/>
                              </a:lnTo>
                            </a:path>
                          </a:pathLst>
                        </a:custGeom>
                        <a:noFill/>
                        <a:ln w="9145">
                          <a:solidFill>
                            <a:srgbClr val="2F2F2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A4C5E3" id="Полилиния 7" o:spid="_x0000_s1026" style="position:absolute;margin-left:94.7pt;margin-top:1.15pt;width:203.1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EGGQMAAK4GAAAOAAAAZHJzL2Uyb0RvYy54bWysVW2O0zAQ/Y/EHSz/BHXz0bTdVpuuULNF&#10;SAustOUAbuI0EYkdbLfpgjgDR+AaKyE4Q7kR40nSbbsgIUSruuPM+M2bGc/k4nJbFmTDlc6lCKl3&#10;5lLCRSyTXKxC+m4x751Tog0TCSuk4CG945peTp8+uairCfdlJouEKwIgQk/qKqSZMdXEcXSc8ZLp&#10;M1lxAcpUqpIZ2KqVkyhWA3pZOL7rDp1aqqRSMuZaw9OoUdIp4qcpj83bNNXckCKkwM3gqnBd2tWZ&#10;XrDJSrEqy+OWBvsHFiXLBTjdQ0XMMLJW+SOoMo+V1DI1Z7EsHZmmecwxBojGc0+iuc1YxTEWSI6u&#10;9mnS/w82frO5USRPQjqiRLASSrT7uvux+7a7x9/33f3PL2Rk81RXegLmt9WNspHq6lrG7zUonCON&#10;3WiwIcv6tUwAj62NxNxsU1XakxA12WIJ7vYl4FtDYnjoD0bj/ggqFYPO80GyDtikOxuvtXnJJeKw&#10;zbU2TQETkDD9SRvEAiDSsoBaPu8Rl3j+2MOlLfjezOvMnjlk4ZKaBO7QPzXyOyPEGvQH/m+x+p2Z&#10;xfIPsID/qmPIso50vBUta5AIsw3jYp4qqW1+FsCtSxAggJGN8A+24PvUtjnTulDQCac9oCiBHlg2&#10;0VbMWGbWhRVJHVJMhX1Qyg1fSFSZk8qBkwdtIQ6t4PhxBI0aTlgHWNW9U8v1oLJCzvOiwNIWwlIZ&#10;e8EAc6NlkSdWadlotVrOCkU2DLrbn9tve12OzCqlTcR01tihqolZybVI0EvGWXLVyoblRSMDqwKT&#10;DrezzY29p9jXn8bu+Or86jzoBf7wqhe4UdR7MZ8FveHcGw2ifjSbRd5ny9kLJlmeJFxY2t2M8YK/&#10;6+F22jXTYT9ljsI7ysIcP4+z4BzTwOxDLN0/Rod9bFu36fWlTO6gjZVshiYMeRAyqT5SUsPADKn+&#10;sGaKU1K8EjCRoESBnbC4CQYjHzbqULM81DARA1RIDYWbb8WZaabyulL5KgNPHtZbyBcwPtLc9jny&#10;a1i1GxiKGEE7wO3UPdyj1cNrZvoLAAD//wMAUEsDBBQABgAIAAAAIQBxNcrO2wAAAAcBAAAPAAAA&#10;ZHJzL2Rvd25yZXYueG1sTI7BTsMwEETvSPyDtUjcqNOGRG2IU6GqoF4p9MDNjd0kqr2ObLcxf89y&#10;osenGc28ep2sYVftw+BQwHyWAdPYOjVgJ+Dr8+1pCSxEiUoah1rAjw6wbu7valkpN+GHvu5jx2gE&#10;QyUF9DGOFeeh7bWVYeZGjZSdnLcyEvqOKy8nGreGL7Ks5FYOSA+9HPWm1+15f7ECTFfkm8PBnb7f&#10;y5Tvkt9O7W4rxONDen0BFnWK/2X40yd1aMjp6C6oAjPEy9UzVQUscmCUF6uiBHYkLoA3Nb/1b34B&#10;AAD//wMAUEsBAi0AFAAGAAgAAAAhALaDOJL+AAAA4QEAABMAAAAAAAAAAAAAAAAAAAAAAFtDb250&#10;ZW50X1R5cGVzXS54bWxQSwECLQAUAAYACAAAACEAOP0h/9YAAACUAQAACwAAAAAAAAAAAAAAAAAv&#10;AQAAX3JlbHMvLnJlbHNQSwECLQAUAAYACAAAACEAb9IhBhkDAACuBgAADgAAAAAAAAAAAAAAAAAu&#10;AgAAZHJzL2Uyb0RvYy54bWxQSwECLQAUAAYACAAAACEAcTXKztsAAAAHAQAADwAAAAAAAAAAAAAA&#10;AABzBQAAZHJzL2Rvd25yZXYueG1sUEsFBgAAAAAEAAQA8wAAAHsGAAAAAA==&#10;" path="m,l4061,e" filled="f" strokecolor="#2f2f2f" strokeweight=".25403mm">
                <v:path arrowok="t" o:connecttype="custom" o:connectlocs="0,0;2578735,0" o:connectangles="0,0"/>
                <w10:wrap type="topAndBottom" anchorx="page"/>
              </v:shape>
            </w:pict>
          </mc:Fallback>
        </mc:AlternateContent>
      </w:r>
      <w:r w:rsidRPr="003117E2">
        <w:rPr>
          <w:i/>
          <w:color w:val="000000" w:themeColor="text1"/>
          <w:sz w:val="27"/>
          <w:szCs w:val="27"/>
        </w:rPr>
        <w:t xml:space="preserve">Должность и ФИО сотрудника, принявшего </w:t>
      </w:r>
      <w:r w:rsidRPr="003117E2">
        <w:rPr>
          <w:i/>
          <w:color w:val="000000" w:themeColor="text1"/>
          <w:spacing w:val="-2"/>
          <w:sz w:val="27"/>
          <w:szCs w:val="27"/>
        </w:rPr>
        <w:t>решение</w:t>
      </w:r>
    </w:p>
    <w:p w:rsidR="00FE17D4" w:rsidRPr="003117E2" w:rsidRDefault="00FE17D4" w:rsidP="00FE17D4">
      <w:pPr>
        <w:rPr>
          <w:color w:val="000000" w:themeColor="text1"/>
          <w:sz w:val="27"/>
          <w:szCs w:val="27"/>
          <w:lang w:eastAsia="en-US"/>
        </w:rPr>
        <w:sectPr w:rsidR="00FE17D4" w:rsidRPr="003117E2" w:rsidSect="006A159F">
          <w:type w:val="nextColumn"/>
          <w:pgSz w:w="11910" w:h="16840"/>
          <w:pgMar w:top="426" w:right="851" w:bottom="567" w:left="1701" w:header="1140" w:footer="0" w:gutter="0"/>
          <w:cols w:space="720"/>
        </w:sectPr>
      </w:pPr>
    </w:p>
    <w:p w:rsidR="00FE17D4" w:rsidRPr="006A159F" w:rsidRDefault="00FE17D4" w:rsidP="00FE17D4">
      <w:pPr>
        <w:pStyle w:val="af0"/>
        <w:tabs>
          <w:tab w:val="left" w:pos="14459"/>
        </w:tabs>
        <w:ind w:right="113"/>
        <w:rPr>
          <w:color w:val="000000" w:themeColor="text1"/>
          <w:sz w:val="26"/>
          <w:szCs w:val="26"/>
        </w:rPr>
      </w:pPr>
      <w:r w:rsidRPr="003117E2">
        <w:rPr>
          <w:color w:val="000000" w:themeColor="text1"/>
          <w:sz w:val="27"/>
          <w:szCs w:val="27"/>
        </w:rPr>
        <w:lastRenderedPageBreak/>
        <w:t xml:space="preserve">                                                                      </w:t>
      </w:r>
      <w:r w:rsidRPr="006A159F">
        <w:rPr>
          <w:color w:val="000000" w:themeColor="text1"/>
          <w:sz w:val="26"/>
          <w:szCs w:val="26"/>
        </w:rPr>
        <w:t xml:space="preserve">                              </w:t>
      </w:r>
      <w:r w:rsidR="003117E2" w:rsidRPr="006A159F">
        <w:rPr>
          <w:color w:val="000000" w:themeColor="text1"/>
          <w:sz w:val="26"/>
          <w:szCs w:val="26"/>
        </w:rPr>
        <w:t xml:space="preserve">                                                                            </w:t>
      </w:r>
      <w:r w:rsidRPr="006A159F">
        <w:rPr>
          <w:color w:val="000000" w:themeColor="text1"/>
          <w:sz w:val="26"/>
          <w:szCs w:val="26"/>
        </w:rPr>
        <w:t xml:space="preserve">Приложение № 5 </w:t>
      </w:r>
      <w:proofErr w:type="gramStart"/>
      <w:r w:rsidRPr="006A159F">
        <w:rPr>
          <w:color w:val="000000" w:themeColor="text1"/>
          <w:sz w:val="26"/>
          <w:szCs w:val="26"/>
        </w:rPr>
        <w:t>к</w:t>
      </w:r>
      <w:proofErr w:type="gramEnd"/>
      <w:r w:rsidRPr="006A159F">
        <w:rPr>
          <w:color w:val="000000" w:themeColor="text1"/>
          <w:sz w:val="26"/>
          <w:szCs w:val="26"/>
        </w:rPr>
        <w:t xml:space="preserve"> </w:t>
      </w:r>
    </w:p>
    <w:p w:rsidR="00FE17D4" w:rsidRPr="006A159F" w:rsidRDefault="00FE17D4" w:rsidP="00FE17D4">
      <w:pPr>
        <w:pStyle w:val="af0"/>
        <w:tabs>
          <w:tab w:val="left" w:pos="14459"/>
        </w:tabs>
        <w:ind w:right="113"/>
        <w:rPr>
          <w:color w:val="000000" w:themeColor="text1"/>
          <w:sz w:val="26"/>
          <w:szCs w:val="26"/>
        </w:rPr>
      </w:pPr>
      <w:r w:rsidRPr="006A159F">
        <w:rPr>
          <w:color w:val="000000" w:themeColor="text1"/>
          <w:sz w:val="26"/>
          <w:szCs w:val="26"/>
        </w:rPr>
        <w:t xml:space="preserve">                                                                                </w:t>
      </w:r>
      <w:r w:rsidR="003117E2" w:rsidRPr="006A159F">
        <w:rPr>
          <w:color w:val="000000" w:themeColor="text1"/>
          <w:sz w:val="26"/>
          <w:szCs w:val="26"/>
        </w:rPr>
        <w:t xml:space="preserve">                                                                     </w:t>
      </w:r>
      <w:r w:rsidRPr="006A159F">
        <w:rPr>
          <w:color w:val="000000" w:themeColor="text1"/>
          <w:sz w:val="26"/>
          <w:szCs w:val="26"/>
        </w:rPr>
        <w:t xml:space="preserve">административному регламенту  </w:t>
      </w:r>
    </w:p>
    <w:p w:rsidR="00FE17D4" w:rsidRPr="006A159F" w:rsidRDefault="00FE17D4" w:rsidP="003117E2">
      <w:pPr>
        <w:pStyle w:val="af0"/>
        <w:tabs>
          <w:tab w:val="left" w:pos="14459"/>
        </w:tabs>
        <w:ind w:right="-23"/>
        <w:rPr>
          <w:color w:val="000000" w:themeColor="text1"/>
          <w:sz w:val="26"/>
          <w:szCs w:val="26"/>
        </w:rPr>
      </w:pPr>
      <w:r w:rsidRPr="006A159F">
        <w:rPr>
          <w:color w:val="000000" w:themeColor="text1"/>
          <w:sz w:val="26"/>
          <w:szCs w:val="26"/>
        </w:rPr>
        <w:t xml:space="preserve">                                                                                </w:t>
      </w:r>
      <w:r w:rsidR="003117E2" w:rsidRPr="006A159F">
        <w:rPr>
          <w:color w:val="000000" w:themeColor="text1"/>
          <w:sz w:val="26"/>
          <w:szCs w:val="26"/>
        </w:rPr>
        <w:t xml:space="preserve">                                                                     </w:t>
      </w:r>
      <w:r w:rsidRPr="006A159F">
        <w:rPr>
          <w:color w:val="000000" w:themeColor="text1"/>
          <w:sz w:val="26"/>
          <w:szCs w:val="26"/>
        </w:rPr>
        <w:t>по предоставлению</w:t>
      </w:r>
      <w:r w:rsidR="003117E2" w:rsidRPr="006A159F">
        <w:rPr>
          <w:color w:val="000000" w:themeColor="text1"/>
          <w:sz w:val="26"/>
          <w:szCs w:val="26"/>
        </w:rPr>
        <w:t xml:space="preserve">  муни</w:t>
      </w:r>
      <w:r w:rsidRPr="006A159F">
        <w:rPr>
          <w:color w:val="000000" w:themeColor="text1"/>
          <w:sz w:val="26"/>
          <w:szCs w:val="26"/>
        </w:rPr>
        <w:t>ципальной</w:t>
      </w:r>
      <w:r w:rsidR="003117E2" w:rsidRPr="006A159F">
        <w:rPr>
          <w:color w:val="000000" w:themeColor="text1"/>
          <w:sz w:val="26"/>
          <w:szCs w:val="26"/>
        </w:rPr>
        <w:t xml:space="preserve"> </w:t>
      </w:r>
      <w:r w:rsidRPr="006A159F">
        <w:rPr>
          <w:color w:val="000000" w:themeColor="text1"/>
          <w:sz w:val="26"/>
          <w:szCs w:val="26"/>
        </w:rPr>
        <w:t xml:space="preserve"> услуги</w:t>
      </w:r>
    </w:p>
    <w:p w:rsidR="00FE17D4" w:rsidRPr="006A159F" w:rsidRDefault="00FE17D4" w:rsidP="006A159F">
      <w:pPr>
        <w:spacing w:before="215"/>
        <w:ind w:left="1076" w:right="800"/>
        <w:jc w:val="center"/>
        <w:rPr>
          <w:color w:val="000000" w:themeColor="text1"/>
          <w:sz w:val="26"/>
          <w:szCs w:val="26"/>
        </w:rPr>
      </w:pPr>
      <w:r w:rsidRPr="006A159F">
        <w:rPr>
          <w:b/>
          <w:color w:val="000000" w:themeColor="text1"/>
          <w:w w:val="105"/>
          <w:sz w:val="26"/>
          <w:szCs w:val="26"/>
        </w:rPr>
        <w:t xml:space="preserve">Состав, последовательность и сроки выполнения административных процедур (действий) при предоставлении </w:t>
      </w:r>
      <w:r w:rsidRPr="006A159F">
        <w:rPr>
          <w:b/>
          <w:color w:val="000000" w:themeColor="text1"/>
          <w:spacing w:val="-2"/>
          <w:w w:val="105"/>
          <w:sz w:val="26"/>
          <w:szCs w:val="26"/>
        </w:rPr>
        <w:t>муниципальной услуги</w:t>
      </w:r>
      <w:r w:rsidRPr="006A159F">
        <w:rPr>
          <w:rStyle w:val="afa"/>
          <w:b/>
          <w:color w:val="000000" w:themeColor="text1"/>
          <w:spacing w:val="-2"/>
          <w:w w:val="110"/>
          <w:sz w:val="26"/>
          <w:szCs w:val="26"/>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488"/>
        <w:gridCol w:w="2092"/>
        <w:gridCol w:w="2127"/>
        <w:gridCol w:w="2127"/>
        <w:gridCol w:w="2189"/>
        <w:gridCol w:w="2240"/>
      </w:tblGrid>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Основание для начала административной процедуры</w:t>
            </w:r>
          </w:p>
        </w:tc>
        <w:tc>
          <w:tcPr>
            <w:tcW w:w="2480"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Содержание административных действий</w:t>
            </w:r>
          </w:p>
          <w:p w:rsidR="00FE17D4" w:rsidRPr="006A159F" w:rsidRDefault="00FE17D4">
            <w:pPr>
              <w:rPr>
                <w:color w:val="000000" w:themeColor="text1"/>
                <w:sz w:val="26"/>
                <w:szCs w:val="26"/>
              </w:rPr>
            </w:pPr>
          </w:p>
        </w:tc>
        <w:tc>
          <w:tcPr>
            <w:tcW w:w="2154"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Срок выполнения административных действий</w:t>
            </w:r>
          </w:p>
          <w:p w:rsidR="00FE17D4" w:rsidRPr="006A159F" w:rsidRDefault="00FE17D4">
            <w:pPr>
              <w:rPr>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Должностное лицо, ответственное за выполнение административного действия</w:t>
            </w:r>
          </w:p>
        </w:tc>
        <w:tc>
          <w:tcPr>
            <w:tcW w:w="2189"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Место выполнения административного действия/ используемая информационная система</w:t>
            </w: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Критерии принятия решения</w:t>
            </w:r>
          </w:p>
          <w:p w:rsidR="00FE17D4" w:rsidRPr="006A159F" w:rsidRDefault="00FE17D4">
            <w:pPr>
              <w:rPr>
                <w:color w:val="000000" w:themeColor="text1"/>
                <w:sz w:val="26"/>
                <w:szCs w:val="26"/>
              </w:rPr>
            </w:pP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Результат административного действия, способ фиксации</w:t>
            </w:r>
          </w:p>
          <w:p w:rsidR="00FE17D4" w:rsidRPr="006A159F" w:rsidRDefault="00FE17D4">
            <w:pPr>
              <w:rPr>
                <w:color w:val="000000" w:themeColor="text1"/>
                <w:sz w:val="26"/>
                <w:szCs w:val="26"/>
              </w:rPr>
            </w:pP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i/>
                <w:color w:val="000000" w:themeColor="text1"/>
                <w:sz w:val="26"/>
                <w:szCs w:val="26"/>
              </w:rPr>
            </w:pPr>
            <w:r w:rsidRPr="006A159F">
              <w:rPr>
                <w:i/>
                <w:color w:val="000000" w:themeColor="text1"/>
                <w:sz w:val="26"/>
                <w:szCs w:val="26"/>
              </w:rPr>
              <w:t>1</w:t>
            </w: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i/>
                <w:color w:val="000000" w:themeColor="text1"/>
                <w:sz w:val="26"/>
                <w:szCs w:val="26"/>
              </w:rPr>
            </w:pPr>
            <w:r w:rsidRPr="006A159F">
              <w:rPr>
                <w:i/>
                <w:color w:val="000000" w:themeColor="text1"/>
                <w:sz w:val="26"/>
                <w:szCs w:val="26"/>
              </w:rPr>
              <w:t>2</w:t>
            </w:r>
          </w:p>
        </w:tc>
        <w:tc>
          <w:tcPr>
            <w:tcW w:w="2154"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i/>
                <w:color w:val="000000" w:themeColor="text1"/>
                <w:sz w:val="26"/>
                <w:szCs w:val="26"/>
              </w:rPr>
            </w:pPr>
            <w:r w:rsidRPr="006A159F">
              <w:rPr>
                <w:i/>
                <w:color w:val="000000" w:themeColor="text1"/>
                <w:sz w:val="26"/>
                <w:szCs w:val="26"/>
              </w:rPr>
              <w:t>3</w:t>
            </w:r>
          </w:p>
        </w:tc>
        <w:tc>
          <w:tcPr>
            <w:tcW w:w="2189"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i/>
                <w:color w:val="000000" w:themeColor="text1"/>
                <w:sz w:val="26"/>
                <w:szCs w:val="26"/>
              </w:rPr>
            </w:pPr>
            <w:r w:rsidRPr="006A159F">
              <w:rPr>
                <w:i/>
                <w:color w:val="000000" w:themeColor="text1"/>
                <w:sz w:val="26"/>
                <w:szCs w:val="26"/>
              </w:rPr>
              <w:t>4</w:t>
            </w:r>
          </w:p>
        </w:tc>
        <w:tc>
          <w:tcPr>
            <w:tcW w:w="2189"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i/>
                <w:color w:val="000000" w:themeColor="text1"/>
                <w:sz w:val="26"/>
                <w:szCs w:val="26"/>
              </w:rPr>
            </w:pPr>
            <w:r w:rsidRPr="006A159F">
              <w:rPr>
                <w:i/>
                <w:color w:val="000000" w:themeColor="text1"/>
                <w:sz w:val="26"/>
                <w:szCs w:val="26"/>
              </w:rPr>
              <w:t>5</w:t>
            </w: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i/>
                <w:color w:val="000000" w:themeColor="text1"/>
                <w:sz w:val="26"/>
                <w:szCs w:val="26"/>
              </w:rPr>
            </w:pPr>
            <w:r w:rsidRPr="006A159F">
              <w:rPr>
                <w:i/>
                <w:color w:val="000000" w:themeColor="text1"/>
                <w:sz w:val="26"/>
                <w:szCs w:val="26"/>
              </w:rPr>
              <w:t>6</w:t>
            </w:r>
          </w:p>
        </w:tc>
        <w:tc>
          <w:tcPr>
            <w:tcW w:w="2241"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i/>
                <w:color w:val="000000" w:themeColor="text1"/>
                <w:sz w:val="26"/>
                <w:szCs w:val="26"/>
              </w:rPr>
            </w:pPr>
            <w:r w:rsidRPr="006A159F">
              <w:rPr>
                <w:i/>
                <w:color w:val="000000" w:themeColor="text1"/>
                <w:sz w:val="26"/>
                <w:szCs w:val="26"/>
              </w:rPr>
              <w:t>7</w:t>
            </w:r>
          </w:p>
        </w:tc>
      </w:tr>
      <w:tr w:rsidR="003117E2" w:rsidRPr="006A159F"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hideMark/>
          </w:tcPr>
          <w:p w:rsidR="00FE17D4" w:rsidRPr="006A159F" w:rsidRDefault="00FE17D4">
            <w:pPr>
              <w:jc w:val="center"/>
              <w:rPr>
                <w:i/>
                <w:color w:val="000000" w:themeColor="text1"/>
                <w:sz w:val="26"/>
                <w:szCs w:val="26"/>
              </w:rPr>
            </w:pPr>
            <w:r w:rsidRPr="006A159F">
              <w:rPr>
                <w:color w:val="000000" w:themeColor="text1"/>
                <w:sz w:val="26"/>
                <w:szCs w:val="26"/>
              </w:rPr>
              <w:t>1. Прием и регистрация заявления</w:t>
            </w:r>
          </w:p>
        </w:tc>
      </w:tr>
      <w:tr w:rsidR="003117E2" w:rsidRPr="006A159F" w:rsidTr="00FE17D4">
        <w:trPr>
          <w:jc w:val="center"/>
        </w:trPr>
        <w:tc>
          <w:tcPr>
            <w:tcW w:w="2240" w:type="dxa"/>
            <w:vMerge w:val="restart"/>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Поступление заявления и документов для предоставления муниципальной услуги в Уполномоченный орган</w:t>
            </w: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jc w:val="center"/>
              <w:rPr>
                <w:color w:val="000000" w:themeColor="text1"/>
                <w:sz w:val="26"/>
                <w:szCs w:val="26"/>
              </w:rPr>
            </w:pPr>
            <w:r w:rsidRPr="006A159F">
              <w:rPr>
                <w:b/>
                <w:color w:val="000000" w:themeColor="text1"/>
                <w:sz w:val="26"/>
                <w:szCs w:val="26"/>
              </w:rPr>
              <w:t>1 рабочий день</w:t>
            </w:r>
            <w:r w:rsidRPr="006A159F">
              <w:rPr>
                <w:rStyle w:val="afa"/>
                <w:color w:val="000000" w:themeColor="text1"/>
                <w:sz w:val="26"/>
                <w:szCs w:val="26"/>
              </w:rPr>
              <w:footnoteReference w:id="2"/>
            </w: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Ответственное лицо Уполномоченного органа</w:t>
            </w:r>
          </w:p>
          <w:p w:rsidR="00FE17D4" w:rsidRPr="006A159F" w:rsidRDefault="00FE17D4">
            <w:pPr>
              <w:rPr>
                <w:color w:val="000000" w:themeColor="text1"/>
                <w:sz w:val="26"/>
                <w:szCs w:val="26"/>
              </w:rPr>
            </w:pP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Уполномоченный орган/ ГИС</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color w:val="000000" w:themeColor="text1"/>
                <w:sz w:val="26"/>
                <w:szCs w:val="26"/>
              </w:rPr>
            </w:pPr>
            <w:r w:rsidRPr="006A159F">
              <w:rPr>
                <w:color w:val="000000" w:themeColor="text1"/>
                <w:sz w:val="26"/>
                <w:szCs w:val="26"/>
              </w:rPr>
              <w:t>-</w:t>
            </w: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Регистрация заявления и документов в соответствующей ГИС (присвоен номер и датирование).</w:t>
            </w:r>
          </w:p>
          <w:p w:rsidR="00FE17D4" w:rsidRPr="006A159F" w:rsidRDefault="00FE17D4">
            <w:pPr>
              <w:rPr>
                <w:color w:val="000000" w:themeColor="text1"/>
                <w:sz w:val="26"/>
                <w:szCs w:val="26"/>
              </w:rPr>
            </w:pPr>
          </w:p>
        </w:tc>
      </w:tr>
      <w:tr w:rsidR="003117E2" w:rsidRPr="006A159F"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 xml:space="preserve">В случае выявления оснований для отказа в приеме документов, </w:t>
            </w:r>
            <w:r w:rsidRPr="006A159F">
              <w:rPr>
                <w:color w:val="000000" w:themeColor="text1"/>
                <w:sz w:val="26"/>
                <w:szCs w:val="26"/>
              </w:rPr>
              <w:lastRenderedPageBreak/>
              <w:t>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r>
      <w:tr w:rsidR="003117E2" w:rsidRPr="006A159F"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r>
      <w:tr w:rsidR="003117E2" w:rsidRPr="006A159F"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r>
      <w:tr w:rsidR="003117E2" w:rsidRPr="006A159F"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Проверка заявления и документов представленных для получения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241" w:type="dxa"/>
            <w:vMerge w:val="restart"/>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p w:rsidR="00FE17D4" w:rsidRPr="006A159F" w:rsidRDefault="00FE17D4">
            <w:pPr>
              <w:rPr>
                <w:color w:val="000000" w:themeColor="text1"/>
                <w:sz w:val="26"/>
                <w:szCs w:val="26"/>
              </w:rPr>
            </w:pPr>
          </w:p>
        </w:tc>
      </w:tr>
      <w:tr w:rsidR="003117E2" w:rsidRPr="006A159F"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Наличие/отсутствие оснований для отказа в предоставлении Услуги, предусмотренных пунктом 2.12 Административного регламента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r>
      <w:tr w:rsidR="003117E2" w:rsidRPr="006A159F"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pStyle w:val="Default"/>
              <w:jc w:val="center"/>
              <w:rPr>
                <w:color w:val="000000" w:themeColor="text1"/>
                <w:sz w:val="26"/>
                <w:szCs w:val="26"/>
              </w:rPr>
            </w:pPr>
            <w:r w:rsidRPr="006A159F">
              <w:rPr>
                <w:color w:val="000000" w:themeColor="text1"/>
                <w:sz w:val="26"/>
                <w:szCs w:val="26"/>
              </w:rPr>
              <w:t>2. Получение сведений посредством СМЭВ</w:t>
            </w: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lastRenderedPageBreak/>
              <w:t>Пакет зарегистрированных документов, поступивших должностному лицу,</w:t>
            </w:r>
          </w:p>
          <w:p w:rsidR="00FE17D4" w:rsidRPr="006A159F" w:rsidRDefault="00FE17D4">
            <w:pPr>
              <w:rPr>
                <w:color w:val="000000" w:themeColor="text1"/>
                <w:sz w:val="26"/>
                <w:szCs w:val="26"/>
              </w:rPr>
            </w:pPr>
            <w:proofErr w:type="gramStart"/>
            <w:r w:rsidRPr="006A159F">
              <w:rPr>
                <w:color w:val="000000" w:themeColor="text1"/>
                <w:sz w:val="26"/>
                <w:szCs w:val="26"/>
              </w:rPr>
              <w:t>ответственному</w:t>
            </w:r>
            <w:proofErr w:type="gramEnd"/>
            <w:r w:rsidRPr="006A159F">
              <w:rPr>
                <w:color w:val="000000" w:themeColor="text1"/>
                <w:sz w:val="26"/>
                <w:szCs w:val="26"/>
              </w:rPr>
              <w:t xml:space="preserve"> за предоставление муниципальной услуги</w:t>
            </w: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jc w:val="center"/>
              <w:rPr>
                <w:b/>
                <w:color w:val="000000" w:themeColor="text1"/>
                <w:sz w:val="26"/>
                <w:szCs w:val="26"/>
              </w:rPr>
            </w:pPr>
            <w:r w:rsidRPr="006A159F">
              <w:rPr>
                <w:b/>
                <w:color w:val="000000" w:themeColor="text1"/>
                <w:sz w:val="26"/>
                <w:szCs w:val="26"/>
              </w:rPr>
              <w:t>5 рабочих дней</w:t>
            </w: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Ответственное лицо Уполномоченного органа</w:t>
            </w:r>
          </w:p>
          <w:p w:rsidR="00FE17D4" w:rsidRPr="006A159F" w:rsidRDefault="00FE17D4">
            <w:pPr>
              <w:rPr>
                <w:color w:val="000000" w:themeColor="text1"/>
                <w:sz w:val="26"/>
                <w:szCs w:val="26"/>
              </w:rPr>
            </w:pP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Уполномоченный орган/ГИС/СМЭВ</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241"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Получение ответов на межведомственные запросы, формирование полного комплекта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color w:val="000000" w:themeColor="text1"/>
                <w:sz w:val="26"/>
                <w:szCs w:val="26"/>
              </w:rPr>
            </w:pPr>
            <w:r w:rsidRPr="006A159F">
              <w:rPr>
                <w:color w:val="000000" w:themeColor="text1"/>
                <w:sz w:val="26"/>
                <w:szCs w:val="26"/>
              </w:rPr>
              <w:t>-</w:t>
            </w:r>
          </w:p>
        </w:tc>
        <w:tc>
          <w:tcPr>
            <w:tcW w:w="2241"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Получение документов (сведений), необходимых для предоставления муниципальной услуги</w:t>
            </w:r>
          </w:p>
        </w:tc>
      </w:tr>
      <w:tr w:rsidR="003117E2" w:rsidRPr="006A159F"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pStyle w:val="Default"/>
              <w:jc w:val="center"/>
              <w:rPr>
                <w:color w:val="000000" w:themeColor="text1"/>
                <w:sz w:val="26"/>
                <w:szCs w:val="26"/>
              </w:rPr>
            </w:pPr>
            <w:r w:rsidRPr="006A159F">
              <w:rPr>
                <w:color w:val="000000" w:themeColor="text1"/>
                <w:sz w:val="26"/>
                <w:szCs w:val="26"/>
              </w:rPr>
              <w:t>3. Рассмотрение документов и сведений</w:t>
            </w: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lastRenderedPageBreak/>
              <w:t>Пакет зарегистрированных документов, поступивших должностному лицу,</w:t>
            </w:r>
          </w:p>
          <w:p w:rsidR="00FE17D4" w:rsidRPr="006A159F" w:rsidRDefault="00FE17D4">
            <w:pPr>
              <w:rPr>
                <w:color w:val="000000" w:themeColor="text1"/>
                <w:sz w:val="26"/>
                <w:szCs w:val="26"/>
              </w:rPr>
            </w:pPr>
            <w:proofErr w:type="gramStart"/>
            <w:r w:rsidRPr="006A159F">
              <w:rPr>
                <w:color w:val="000000" w:themeColor="text1"/>
                <w:sz w:val="26"/>
                <w:szCs w:val="26"/>
              </w:rPr>
              <w:t>ответственному</w:t>
            </w:r>
            <w:proofErr w:type="gramEnd"/>
            <w:r w:rsidRPr="006A159F">
              <w:rPr>
                <w:color w:val="000000" w:themeColor="text1"/>
                <w:sz w:val="26"/>
                <w:szCs w:val="26"/>
              </w:rPr>
              <w:t xml:space="preserve"> за предоставление муниципальной услуги</w:t>
            </w: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Проведение соответствия документов и сведений требованиям нормативных правовых актов предоставления муниципальной услуги</w:t>
            </w:r>
          </w:p>
        </w:tc>
        <w:tc>
          <w:tcPr>
            <w:tcW w:w="2154" w:type="dxa"/>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jc w:val="center"/>
              <w:rPr>
                <w:b/>
                <w:color w:val="000000" w:themeColor="text1"/>
                <w:sz w:val="26"/>
                <w:szCs w:val="26"/>
              </w:rPr>
            </w:pPr>
            <w:r w:rsidRPr="006A159F">
              <w:rPr>
                <w:b/>
                <w:color w:val="000000" w:themeColor="text1"/>
                <w:sz w:val="26"/>
                <w:szCs w:val="26"/>
              </w:rPr>
              <w:t>1 рабочий день</w:t>
            </w: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Ответственное лицо Уполномоченного органа</w:t>
            </w:r>
          </w:p>
          <w:p w:rsidR="00FE17D4" w:rsidRPr="006A159F" w:rsidRDefault="00FE17D4">
            <w:pPr>
              <w:rPr>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Уполномоченный орган/ГИС</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Наличие/отсутствие оснований для предоставления муниципальной услуги</w:t>
            </w:r>
          </w:p>
          <w:p w:rsidR="00FE17D4" w:rsidRPr="006A159F" w:rsidRDefault="00FE17D4">
            <w:pPr>
              <w:rPr>
                <w:color w:val="000000" w:themeColor="text1"/>
                <w:sz w:val="26"/>
                <w:szCs w:val="26"/>
              </w:rPr>
            </w:pP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Проект результата предоставления муниципальной услуги</w:t>
            </w:r>
          </w:p>
          <w:p w:rsidR="00FE17D4" w:rsidRPr="006A159F" w:rsidRDefault="00FE17D4">
            <w:pPr>
              <w:rPr>
                <w:color w:val="000000" w:themeColor="text1"/>
                <w:sz w:val="26"/>
                <w:szCs w:val="26"/>
              </w:rPr>
            </w:pPr>
          </w:p>
        </w:tc>
      </w:tr>
      <w:tr w:rsidR="003117E2" w:rsidRPr="006A159F"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pStyle w:val="Default"/>
              <w:jc w:val="center"/>
              <w:rPr>
                <w:color w:val="000000" w:themeColor="text1"/>
                <w:sz w:val="26"/>
                <w:szCs w:val="26"/>
              </w:rPr>
            </w:pPr>
            <w:r w:rsidRPr="006A159F">
              <w:rPr>
                <w:color w:val="000000" w:themeColor="text1"/>
                <w:sz w:val="26"/>
                <w:szCs w:val="26"/>
              </w:rPr>
              <w:t>4. Принятие решения</w:t>
            </w:r>
          </w:p>
        </w:tc>
      </w:tr>
      <w:tr w:rsidR="003117E2" w:rsidRPr="006A159F" w:rsidTr="00FE17D4">
        <w:trPr>
          <w:jc w:val="center"/>
        </w:trPr>
        <w:tc>
          <w:tcPr>
            <w:tcW w:w="2240" w:type="dxa"/>
            <w:vMerge w:val="restart"/>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Проект результата предоставления муниципальной услуги по форме согласно</w:t>
            </w:r>
          </w:p>
          <w:p w:rsidR="00FE17D4" w:rsidRPr="006A159F" w:rsidRDefault="00FE17D4">
            <w:pPr>
              <w:pStyle w:val="Default"/>
              <w:rPr>
                <w:color w:val="000000" w:themeColor="text1"/>
                <w:sz w:val="26"/>
                <w:szCs w:val="26"/>
              </w:rPr>
            </w:pPr>
            <w:r w:rsidRPr="006A159F">
              <w:rPr>
                <w:color w:val="000000" w:themeColor="text1"/>
                <w:sz w:val="26"/>
                <w:szCs w:val="26"/>
              </w:rPr>
              <w:t xml:space="preserve">приложениям № </w:t>
            </w:r>
            <w:r w:rsidRPr="006A159F">
              <w:rPr>
                <w:color w:val="000000" w:themeColor="text1"/>
                <w:sz w:val="26"/>
                <w:szCs w:val="26"/>
              </w:rPr>
              <w:lastRenderedPageBreak/>
              <w:t>1, 2 к Административному регламенту</w:t>
            </w: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lastRenderedPageBreak/>
              <w:t>Принятие решения о предоставления муниципальной услуги или об отказе в предоставлении услуги</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jc w:val="center"/>
              <w:rPr>
                <w:b/>
                <w:color w:val="000000" w:themeColor="text1"/>
                <w:sz w:val="26"/>
                <w:szCs w:val="26"/>
              </w:rPr>
            </w:pPr>
            <w:r w:rsidRPr="006A159F">
              <w:rPr>
                <w:b/>
                <w:color w:val="000000" w:themeColor="text1"/>
                <w:sz w:val="26"/>
                <w:szCs w:val="26"/>
              </w:rPr>
              <w:t>1 час</w:t>
            </w: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Ответственное лицо Уполномоченного органа</w:t>
            </w:r>
          </w:p>
          <w:p w:rsidR="00FE17D4" w:rsidRPr="006A159F" w:rsidRDefault="00FE17D4">
            <w:pPr>
              <w:rPr>
                <w:color w:val="000000" w:themeColor="text1"/>
                <w:sz w:val="26"/>
                <w:szCs w:val="26"/>
              </w:rPr>
            </w:pP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Уполномоченный орган/ГИС</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color w:val="000000" w:themeColor="text1"/>
                <w:sz w:val="26"/>
                <w:szCs w:val="26"/>
              </w:rPr>
            </w:pPr>
            <w:r w:rsidRPr="006A159F">
              <w:rPr>
                <w:color w:val="000000" w:themeColor="text1"/>
                <w:sz w:val="26"/>
                <w:szCs w:val="26"/>
              </w:rPr>
              <w:t>-</w:t>
            </w:r>
          </w:p>
        </w:tc>
        <w:tc>
          <w:tcPr>
            <w:tcW w:w="2241" w:type="dxa"/>
            <w:vMerge w:val="restart"/>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 xml:space="preserve">Результат предоставления муниципальной услуги по форме, приведенной </w:t>
            </w:r>
            <w:proofErr w:type="gramStart"/>
            <w:r w:rsidRPr="006A159F">
              <w:rPr>
                <w:color w:val="000000" w:themeColor="text1"/>
                <w:sz w:val="26"/>
                <w:szCs w:val="26"/>
              </w:rPr>
              <w:t>в</w:t>
            </w:r>
            <w:proofErr w:type="gramEnd"/>
          </w:p>
          <w:p w:rsidR="00FE17D4" w:rsidRPr="006A159F" w:rsidRDefault="00FE17D4">
            <w:pPr>
              <w:pStyle w:val="Default"/>
              <w:rPr>
                <w:color w:val="000000" w:themeColor="text1"/>
                <w:sz w:val="26"/>
                <w:szCs w:val="26"/>
              </w:rPr>
            </w:pPr>
            <w:r w:rsidRPr="006A159F">
              <w:rPr>
                <w:color w:val="000000" w:themeColor="text1"/>
                <w:sz w:val="26"/>
                <w:szCs w:val="26"/>
              </w:rPr>
              <w:t xml:space="preserve">приложении № 1 /№ 2 к </w:t>
            </w:r>
            <w:r w:rsidRPr="006A159F">
              <w:rPr>
                <w:color w:val="000000" w:themeColor="text1"/>
                <w:sz w:val="26"/>
                <w:szCs w:val="26"/>
              </w:rPr>
              <w:lastRenderedPageBreak/>
              <w:t xml:space="preserve">Административному регламенту, </w:t>
            </w:r>
            <w:proofErr w:type="gramStart"/>
            <w:r w:rsidRPr="006A159F">
              <w:rPr>
                <w:color w:val="000000" w:themeColor="text1"/>
                <w:sz w:val="26"/>
                <w:szCs w:val="26"/>
              </w:rPr>
              <w:t>подписанный</w:t>
            </w:r>
            <w:proofErr w:type="gramEnd"/>
            <w:r w:rsidRPr="006A159F">
              <w:rPr>
                <w:color w:val="000000" w:themeColor="text1"/>
                <w:sz w:val="26"/>
                <w:szCs w:val="26"/>
              </w:rPr>
              <w:t xml:space="preserve"> усиленной квалифицированной подписью руководителем Уполномоченного органа или иного уполномоченного им лица.</w:t>
            </w:r>
          </w:p>
          <w:p w:rsidR="00FE17D4" w:rsidRPr="006A159F" w:rsidRDefault="00FE17D4">
            <w:pPr>
              <w:rPr>
                <w:color w:val="000000" w:themeColor="text1"/>
                <w:sz w:val="26"/>
                <w:szCs w:val="26"/>
              </w:rPr>
            </w:pPr>
            <w:r w:rsidRPr="006A159F">
              <w:rPr>
                <w:color w:val="000000" w:themeColor="text1"/>
                <w:sz w:val="26"/>
                <w:szCs w:val="26"/>
              </w:rPr>
              <w:t xml:space="preserve">Решение об отказе в предоставлении муниципальной услуги, приведенное в Приложении № 4 к Административному регламенту, </w:t>
            </w:r>
            <w:proofErr w:type="gramStart"/>
            <w:r w:rsidRPr="006A159F">
              <w:rPr>
                <w:color w:val="000000" w:themeColor="text1"/>
                <w:sz w:val="26"/>
                <w:szCs w:val="26"/>
              </w:rPr>
              <w:t>подписанный</w:t>
            </w:r>
            <w:proofErr w:type="gramEnd"/>
            <w:r w:rsidRPr="006A159F">
              <w:rPr>
                <w:color w:val="000000" w:themeColor="text1"/>
                <w:sz w:val="26"/>
                <w:szCs w:val="26"/>
              </w:rPr>
              <w:t xml:space="preserve"> усиленной квалифицированной подписью руководителем Уполномоченного органа или иного уполномоченного им лица.</w:t>
            </w:r>
          </w:p>
        </w:tc>
      </w:tr>
      <w:tr w:rsidR="003117E2" w:rsidRPr="006A159F"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Формирование решения о предоставлении муниципальной услуги или об отказе в предоставлении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r>
      <w:tr w:rsidR="003117E2" w:rsidRPr="006A159F"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pStyle w:val="Default"/>
              <w:jc w:val="center"/>
              <w:rPr>
                <w:color w:val="000000" w:themeColor="text1"/>
                <w:sz w:val="26"/>
                <w:szCs w:val="26"/>
              </w:rPr>
            </w:pPr>
            <w:r w:rsidRPr="006A159F">
              <w:rPr>
                <w:color w:val="000000" w:themeColor="text1"/>
                <w:sz w:val="26"/>
                <w:szCs w:val="26"/>
              </w:rPr>
              <w:lastRenderedPageBreak/>
              <w:t>5. Выдача результата</w:t>
            </w: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80"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Регистрация результата предоставления муниципальной услуги</w:t>
            </w:r>
          </w:p>
          <w:p w:rsidR="00FE17D4" w:rsidRPr="006A159F" w:rsidRDefault="00FE17D4">
            <w:pPr>
              <w:rPr>
                <w:color w:val="000000" w:themeColor="text1"/>
                <w:sz w:val="26"/>
                <w:szCs w:val="26"/>
              </w:rPr>
            </w:pPr>
          </w:p>
        </w:tc>
        <w:tc>
          <w:tcPr>
            <w:tcW w:w="2154" w:type="dxa"/>
            <w:tcBorders>
              <w:top w:val="single" w:sz="4" w:space="0" w:color="auto"/>
              <w:left w:val="single" w:sz="4" w:space="0" w:color="auto"/>
              <w:bottom w:val="single" w:sz="4" w:space="0" w:color="auto"/>
              <w:right w:val="single" w:sz="4" w:space="0" w:color="auto"/>
            </w:tcBorders>
            <w:vAlign w:val="center"/>
          </w:tcPr>
          <w:p w:rsidR="00FE17D4" w:rsidRPr="006A159F" w:rsidRDefault="00FE17D4">
            <w:pPr>
              <w:pStyle w:val="Default"/>
              <w:jc w:val="center"/>
              <w:rPr>
                <w:b/>
                <w:color w:val="000000" w:themeColor="text1"/>
                <w:sz w:val="26"/>
                <w:szCs w:val="26"/>
              </w:rPr>
            </w:pPr>
            <w:r w:rsidRPr="006A159F">
              <w:rPr>
                <w:b/>
                <w:color w:val="000000" w:themeColor="text1"/>
                <w:sz w:val="26"/>
                <w:szCs w:val="26"/>
              </w:rPr>
              <w:t>После окончания процедуры принятия решения</w:t>
            </w:r>
            <w:r w:rsidRPr="006A159F">
              <w:rPr>
                <w:rStyle w:val="afa"/>
                <w:b/>
                <w:color w:val="000000" w:themeColor="text1"/>
                <w:sz w:val="26"/>
                <w:szCs w:val="26"/>
              </w:rPr>
              <w:footnoteReference w:id="3"/>
            </w:r>
          </w:p>
          <w:p w:rsidR="00FE17D4" w:rsidRPr="006A159F" w:rsidRDefault="00FE17D4">
            <w:pPr>
              <w:jc w:val="center"/>
              <w:rPr>
                <w:b/>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Ответственное лицо Уполномоченного органа</w:t>
            </w:r>
          </w:p>
          <w:p w:rsidR="00FE17D4" w:rsidRPr="006A159F" w:rsidRDefault="00FE17D4">
            <w:pPr>
              <w:rPr>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Уполномоченный орган/ГИС</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color w:val="000000" w:themeColor="text1"/>
                <w:sz w:val="26"/>
                <w:szCs w:val="26"/>
              </w:rPr>
            </w:pPr>
            <w:r w:rsidRPr="006A159F">
              <w:rPr>
                <w:color w:val="000000" w:themeColor="text1"/>
                <w:sz w:val="26"/>
                <w:szCs w:val="26"/>
              </w:rPr>
              <w:t>-</w:t>
            </w: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Внесение сведений о конечном результате предоставления муниципальной услуги</w:t>
            </w:r>
          </w:p>
          <w:p w:rsidR="00FE17D4" w:rsidRPr="006A159F" w:rsidRDefault="00FE17D4">
            <w:pPr>
              <w:rPr>
                <w:color w:val="000000" w:themeColor="text1"/>
                <w:sz w:val="26"/>
                <w:szCs w:val="26"/>
              </w:rPr>
            </w:pP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sidRPr="006A159F">
              <w:rPr>
                <w:color w:val="000000" w:themeColor="text1"/>
                <w:sz w:val="26"/>
                <w:szCs w:val="26"/>
              </w:rPr>
              <w:lastRenderedPageBreak/>
              <w:t>органа</w:t>
            </w:r>
          </w:p>
        </w:tc>
        <w:tc>
          <w:tcPr>
            <w:tcW w:w="2154" w:type="dxa"/>
            <w:tcBorders>
              <w:top w:val="single" w:sz="4" w:space="0" w:color="auto"/>
              <w:left w:val="single" w:sz="4" w:space="0" w:color="auto"/>
              <w:bottom w:val="single" w:sz="4" w:space="0" w:color="auto"/>
              <w:right w:val="single" w:sz="4" w:space="0" w:color="auto"/>
            </w:tcBorders>
            <w:vAlign w:val="center"/>
          </w:tcPr>
          <w:p w:rsidR="00FE17D4" w:rsidRPr="006A159F" w:rsidRDefault="00FE17D4">
            <w:pPr>
              <w:pStyle w:val="Default"/>
              <w:jc w:val="center"/>
              <w:rPr>
                <w:b/>
                <w:color w:val="000000" w:themeColor="text1"/>
                <w:sz w:val="26"/>
                <w:szCs w:val="26"/>
              </w:rPr>
            </w:pPr>
            <w:r w:rsidRPr="006A159F">
              <w:rPr>
                <w:b/>
                <w:color w:val="000000" w:themeColor="text1"/>
                <w:sz w:val="26"/>
                <w:szCs w:val="26"/>
              </w:rPr>
              <w:lastRenderedPageBreak/>
              <w:t>В сроки, установленные соглашением о взаимодействии между Уполномоченным органом и МФЦ</w:t>
            </w:r>
          </w:p>
          <w:p w:rsidR="00FE17D4" w:rsidRPr="006A159F" w:rsidRDefault="00FE17D4">
            <w:pPr>
              <w:jc w:val="center"/>
              <w:rPr>
                <w:b/>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Должностное лицо Уполномоченного органа, ответственное за предоставление муниципальной услуги</w:t>
            </w:r>
          </w:p>
          <w:p w:rsidR="00FE17D4" w:rsidRPr="006A159F" w:rsidRDefault="00FE17D4">
            <w:pPr>
              <w:rPr>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Уполномоченный орган/ГИС/МФЦ</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Указание заявителем в Заявлении способа выдачи результата муниципальной услуги в МФЦ, а также подача Запроса через МФЦ</w:t>
            </w:r>
          </w:p>
          <w:p w:rsidR="00FE17D4" w:rsidRPr="006A159F" w:rsidRDefault="00FE17D4">
            <w:pPr>
              <w:rPr>
                <w:color w:val="000000" w:themeColor="text1"/>
                <w:sz w:val="26"/>
                <w:szCs w:val="26"/>
              </w:rPr>
            </w:pPr>
          </w:p>
        </w:tc>
        <w:tc>
          <w:tcPr>
            <w:tcW w:w="2241"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FE17D4" w:rsidRPr="006A159F" w:rsidRDefault="00FE17D4">
            <w:pPr>
              <w:rPr>
                <w:color w:val="000000" w:themeColor="text1"/>
                <w:sz w:val="26"/>
                <w:szCs w:val="26"/>
              </w:rPr>
            </w:pPr>
            <w:r w:rsidRPr="006A159F">
              <w:rPr>
                <w:color w:val="000000" w:themeColor="text1"/>
                <w:sz w:val="26"/>
                <w:szCs w:val="26"/>
              </w:rPr>
              <w:t>Внесение сведений в ГИС о выдаче результата муниципальной услуги</w:t>
            </w: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Направление заявителю результата предоставления муниципальной услуги в личный кабинет на ЕПГУ</w:t>
            </w:r>
          </w:p>
        </w:tc>
        <w:tc>
          <w:tcPr>
            <w:tcW w:w="2154" w:type="dxa"/>
            <w:tcBorders>
              <w:top w:val="single" w:sz="4" w:space="0" w:color="auto"/>
              <w:left w:val="single" w:sz="4" w:space="0" w:color="auto"/>
              <w:bottom w:val="single" w:sz="4" w:space="0" w:color="auto"/>
              <w:right w:val="single" w:sz="4" w:space="0" w:color="auto"/>
            </w:tcBorders>
            <w:vAlign w:val="center"/>
          </w:tcPr>
          <w:p w:rsidR="00FE17D4" w:rsidRPr="006A159F" w:rsidRDefault="00FE17D4">
            <w:pPr>
              <w:pStyle w:val="Default"/>
              <w:jc w:val="center"/>
              <w:rPr>
                <w:b/>
                <w:color w:val="000000" w:themeColor="text1"/>
                <w:sz w:val="26"/>
                <w:szCs w:val="26"/>
              </w:rPr>
            </w:pPr>
            <w:r w:rsidRPr="006A159F">
              <w:rPr>
                <w:b/>
                <w:color w:val="000000" w:themeColor="text1"/>
                <w:sz w:val="26"/>
                <w:szCs w:val="26"/>
              </w:rPr>
              <w:t>В день регистрации результата предоставления муниципальной услуги</w:t>
            </w:r>
          </w:p>
          <w:p w:rsidR="00FE17D4" w:rsidRPr="006A159F" w:rsidRDefault="00FE17D4">
            <w:pPr>
              <w:jc w:val="center"/>
              <w:rPr>
                <w:b/>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Должностное лицо Уполномоченного органа, ответственное за предоставление муниципальной услуги</w:t>
            </w: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ГИС</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241"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Результат муниципальной услуги, направленный заявителю в личный кабинет на ЕПГУ/РПГУ;</w:t>
            </w:r>
          </w:p>
          <w:p w:rsidR="00FE17D4" w:rsidRPr="006A159F" w:rsidRDefault="00FE17D4">
            <w:pPr>
              <w:rPr>
                <w:color w:val="000000" w:themeColor="text1"/>
                <w:sz w:val="26"/>
                <w:szCs w:val="26"/>
              </w:rPr>
            </w:pPr>
            <w:r w:rsidRPr="006A159F">
              <w:rPr>
                <w:color w:val="000000" w:themeColor="text1"/>
                <w:sz w:val="26"/>
                <w:szCs w:val="26"/>
              </w:rPr>
              <w:t>Внесение сведений в ГИС о выдаче результата муниципальной услуги</w:t>
            </w:r>
          </w:p>
        </w:tc>
      </w:tr>
      <w:tr w:rsidR="003117E2" w:rsidRPr="006A159F"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pStyle w:val="Default"/>
              <w:jc w:val="center"/>
              <w:rPr>
                <w:color w:val="000000" w:themeColor="text1"/>
                <w:sz w:val="26"/>
                <w:szCs w:val="26"/>
              </w:rPr>
            </w:pPr>
            <w:r w:rsidRPr="006A159F">
              <w:rPr>
                <w:color w:val="000000" w:themeColor="text1"/>
                <w:sz w:val="26"/>
                <w:szCs w:val="26"/>
              </w:rPr>
              <w:t>6. Внесение результата муниципальной услуги в реестр решений</w:t>
            </w: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80"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Внесение сведений о результате предоставления муниципальной услуги, указанном в пункте 2.5 Административного регламента, в реестр решений</w:t>
            </w:r>
          </w:p>
          <w:p w:rsidR="00FE17D4" w:rsidRPr="006A159F" w:rsidRDefault="00FE17D4">
            <w:pPr>
              <w:rPr>
                <w:color w:val="000000" w:themeColor="text1"/>
                <w:sz w:val="26"/>
                <w:szCs w:val="26"/>
              </w:rPr>
            </w:pPr>
          </w:p>
        </w:tc>
        <w:tc>
          <w:tcPr>
            <w:tcW w:w="2154" w:type="dxa"/>
            <w:tcBorders>
              <w:top w:val="single" w:sz="4" w:space="0" w:color="auto"/>
              <w:left w:val="single" w:sz="4" w:space="0" w:color="auto"/>
              <w:bottom w:val="single" w:sz="4" w:space="0" w:color="auto"/>
              <w:right w:val="single" w:sz="4" w:space="0" w:color="auto"/>
            </w:tcBorders>
            <w:vAlign w:val="center"/>
          </w:tcPr>
          <w:p w:rsidR="00FE17D4" w:rsidRPr="006A159F" w:rsidRDefault="00FE17D4">
            <w:pPr>
              <w:pStyle w:val="Default"/>
              <w:jc w:val="center"/>
              <w:rPr>
                <w:b/>
                <w:color w:val="000000" w:themeColor="text1"/>
                <w:sz w:val="26"/>
                <w:szCs w:val="26"/>
              </w:rPr>
            </w:pPr>
            <w:r w:rsidRPr="006A159F">
              <w:rPr>
                <w:b/>
                <w:color w:val="000000" w:themeColor="text1"/>
                <w:sz w:val="26"/>
                <w:szCs w:val="26"/>
              </w:rPr>
              <w:t xml:space="preserve">1 рабочий день </w:t>
            </w:r>
            <w:r w:rsidRPr="006A159F">
              <w:rPr>
                <w:rStyle w:val="afa"/>
                <w:b/>
                <w:color w:val="000000" w:themeColor="text1"/>
                <w:sz w:val="26"/>
                <w:szCs w:val="26"/>
              </w:rPr>
              <w:footnoteReference w:id="4"/>
            </w:r>
          </w:p>
          <w:p w:rsidR="00FE17D4" w:rsidRPr="006A159F" w:rsidRDefault="00FE17D4">
            <w:pPr>
              <w:jc w:val="center"/>
              <w:rPr>
                <w:b/>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Должностное лицо Уполномоченного органа, ответственное за предоставление муниципальной услуги</w:t>
            </w:r>
          </w:p>
          <w:p w:rsidR="00FE17D4" w:rsidRPr="006A159F" w:rsidRDefault="00FE17D4">
            <w:pPr>
              <w:rPr>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ГИС</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color w:val="000000" w:themeColor="text1"/>
                <w:sz w:val="26"/>
                <w:szCs w:val="26"/>
              </w:rPr>
            </w:pPr>
            <w:r w:rsidRPr="006A159F">
              <w:rPr>
                <w:color w:val="000000" w:themeColor="text1"/>
                <w:sz w:val="26"/>
                <w:szCs w:val="26"/>
              </w:rPr>
              <w:t>-</w:t>
            </w: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Результат муниципальной услуги, выданный заявителю, фиксируется в ГИС, личном кабинете ЕПГУ/РПГУ</w:t>
            </w:r>
          </w:p>
          <w:p w:rsidR="00FE17D4" w:rsidRPr="006A159F" w:rsidRDefault="00FE17D4">
            <w:pPr>
              <w:rPr>
                <w:color w:val="000000" w:themeColor="text1"/>
                <w:sz w:val="26"/>
                <w:szCs w:val="26"/>
              </w:rPr>
            </w:pPr>
          </w:p>
        </w:tc>
      </w:tr>
    </w:tbl>
    <w:p w:rsidR="00FE17D4" w:rsidRPr="006A159F" w:rsidRDefault="00FE17D4" w:rsidP="00FE17D4">
      <w:pPr>
        <w:rPr>
          <w:color w:val="000000" w:themeColor="text1"/>
          <w:sz w:val="26"/>
          <w:szCs w:val="26"/>
        </w:rPr>
      </w:pP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ConsPlusNormal"/>
        <w:spacing w:line="23" w:lineRule="atLeast"/>
        <w:rPr>
          <w:rFonts w:ascii="Times New Roman" w:hAnsi="Times New Roman" w:cs="Times New Roman"/>
          <w:b/>
          <w:bCs/>
          <w:color w:val="000000" w:themeColor="text1"/>
          <w:sz w:val="27"/>
          <w:szCs w:val="27"/>
        </w:rPr>
      </w:pPr>
    </w:p>
    <w:p w:rsidR="002F495B" w:rsidRPr="003117E2" w:rsidRDefault="002F495B" w:rsidP="002F495B">
      <w:pPr>
        <w:rPr>
          <w:b/>
          <w:color w:val="000000" w:themeColor="text1"/>
          <w:sz w:val="27"/>
          <w:szCs w:val="27"/>
        </w:rPr>
      </w:pPr>
    </w:p>
    <w:sectPr w:rsidR="002F495B" w:rsidRPr="003117E2" w:rsidSect="006A159F">
      <w:pgSz w:w="16838" w:h="11906" w:orient="landscape"/>
      <w:pgMar w:top="851" w:right="776" w:bottom="426" w:left="7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1B" w:rsidRDefault="0085071B">
      <w:r>
        <w:separator/>
      </w:r>
    </w:p>
  </w:endnote>
  <w:endnote w:type="continuationSeparator" w:id="0">
    <w:p w:rsidR="0085071B" w:rsidRDefault="0085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elZAGZ">
    <w:panose1 w:val="02020603050405020304"/>
    <w:charset w:val="CC"/>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EC" w:rsidRDefault="002D7FEC">
    <w:pPr>
      <w:pStyle w:val="a5"/>
      <w:ind w:right="360"/>
    </w:pPr>
    <w:r>
      <w:rPr>
        <w:noProof/>
        <w:lang w:eastAsia="ru-RU"/>
      </w:rPr>
      <mc:AlternateContent>
        <mc:Choice Requires="wps">
          <w:drawing>
            <wp:anchor distT="0" distB="0" distL="0" distR="0" simplePos="0" relativeHeight="251659264" behindDoc="0" locked="0" layoutInCell="1" allowOverlap="1" wp14:anchorId="61D8E372" wp14:editId="589A752A">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FEC" w:rsidRDefault="002D7FEC">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30"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2D7FEC" w:rsidRDefault="002D7FEC">
                    <w:pPr>
                      <w:pStyle w:val="a5"/>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1B" w:rsidRDefault="0085071B">
      <w:r>
        <w:separator/>
      </w:r>
    </w:p>
  </w:footnote>
  <w:footnote w:type="continuationSeparator" w:id="0">
    <w:p w:rsidR="0085071B" w:rsidRDefault="0085071B">
      <w:r>
        <w:continuationSeparator/>
      </w:r>
    </w:p>
  </w:footnote>
  <w:footnote w:id="1">
    <w:p w:rsidR="002D7FEC" w:rsidRDefault="002D7FEC" w:rsidP="00FE17D4">
      <w:pPr>
        <w:pStyle w:val="ac"/>
        <w:rPr>
          <w:rFonts w:ascii="Times New Roman" w:hAnsi="Times New Roman"/>
          <w:sz w:val="16"/>
          <w:szCs w:val="16"/>
        </w:rPr>
      </w:pPr>
      <w:r>
        <w:rPr>
          <w:rStyle w:val="afa"/>
          <w:sz w:val="16"/>
          <w:szCs w:val="16"/>
        </w:rPr>
        <w:footnoteRef/>
      </w:r>
      <w:r>
        <w:rPr>
          <w:rFonts w:ascii="Times New Roman" w:hAnsi="Times New Roman"/>
          <w:sz w:val="16"/>
          <w:szCs w:val="16"/>
        </w:rPr>
        <w:t xml:space="preserve">Заполнение состава, последовательности и сроки выполнения административных процедур (действий) при предоставлении муниципальной услуги осуществляется в соответствии с действующими Административными регламентами  </w:t>
      </w:r>
    </w:p>
  </w:footnote>
  <w:footnote w:id="2">
    <w:p w:rsidR="002D7FEC" w:rsidRDefault="002D7FEC" w:rsidP="00FE17D4">
      <w:pPr>
        <w:pStyle w:val="ac"/>
      </w:pPr>
      <w:r>
        <w:rPr>
          <w:rFonts w:ascii="Times New Roman" w:hAnsi="Times New Roman"/>
          <w:sz w:val="16"/>
          <w:szCs w:val="16"/>
        </w:rPr>
        <w:footnoteRef/>
      </w:r>
      <w:r>
        <w:rPr>
          <w:rFonts w:ascii="Times New Roman" w:hAnsi="Times New Roman"/>
          <w:sz w:val="16"/>
          <w:szCs w:val="16"/>
        </w:rPr>
        <w:t xml:space="preserve"> Не включается в общий срок предоставления муниципальной услуги</w:t>
      </w:r>
    </w:p>
  </w:footnote>
  <w:footnote w:id="3">
    <w:p w:rsidR="002D7FEC" w:rsidRDefault="002D7FEC" w:rsidP="00FE17D4">
      <w:pPr>
        <w:pStyle w:val="ac"/>
        <w:rPr>
          <w:rFonts w:ascii="Times New Roman" w:hAnsi="Times New Roman"/>
          <w:sz w:val="16"/>
          <w:szCs w:val="16"/>
        </w:rPr>
      </w:pPr>
      <w:r>
        <w:rPr>
          <w:rStyle w:val="afa"/>
          <w:sz w:val="16"/>
          <w:szCs w:val="16"/>
        </w:rPr>
        <w:footnoteRef/>
      </w:r>
      <w:r>
        <w:rPr>
          <w:rFonts w:ascii="Times New Roman" w:hAnsi="Times New Roman"/>
          <w:sz w:val="16"/>
          <w:szCs w:val="16"/>
        </w:rPr>
        <w:t xml:space="preserve">Не включается в общий срок предоставления муниципальной услуги  </w:t>
      </w:r>
    </w:p>
  </w:footnote>
  <w:footnote w:id="4">
    <w:p w:rsidR="002D7FEC" w:rsidRDefault="002D7FEC" w:rsidP="00FE17D4">
      <w:pPr>
        <w:pStyle w:val="ac"/>
        <w:rPr>
          <w:sz w:val="16"/>
          <w:szCs w:val="16"/>
        </w:rPr>
      </w:pPr>
      <w:r>
        <w:rPr>
          <w:rStyle w:val="afa"/>
          <w:sz w:val="16"/>
          <w:szCs w:val="16"/>
        </w:rPr>
        <w:footnoteRef/>
      </w:r>
      <w:r>
        <w:rPr>
          <w:rStyle w:val="afa"/>
          <w:sz w:val="16"/>
          <w:szCs w:val="16"/>
        </w:rPr>
        <w:t xml:space="preserve"> Не включается в общий срок предоставления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EC" w:rsidRDefault="002D7FE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0B2074"/>
    <w:multiLevelType w:val="hybridMultilevel"/>
    <w:tmpl w:val="72F20B84"/>
    <w:lvl w:ilvl="0" w:tplc="2E643E66">
      <w:numFmt w:val="bullet"/>
      <w:lvlText w:val="-"/>
      <w:lvlJc w:val="left"/>
      <w:pPr>
        <w:ind w:left="875" w:hanging="165"/>
      </w:pPr>
      <w:rPr>
        <w:rFonts w:ascii="Times New Roman" w:eastAsia="Times New Roman" w:hAnsi="Times New Roman" w:cs="Times New Roman" w:hint="default"/>
        <w:b w:val="0"/>
        <w:bCs w:val="0"/>
        <w:i w:val="0"/>
        <w:iCs w:val="0"/>
        <w:w w:val="99"/>
        <w:sz w:val="28"/>
        <w:szCs w:val="28"/>
        <w:lang w:val="ru-RU" w:eastAsia="en-US" w:bidi="ar-SA"/>
      </w:rPr>
    </w:lvl>
    <w:lvl w:ilvl="1" w:tplc="49B2C53E">
      <w:numFmt w:val="bullet"/>
      <w:lvlText w:val="•"/>
      <w:lvlJc w:val="left"/>
      <w:pPr>
        <w:ind w:left="1286" w:hanging="165"/>
      </w:pPr>
      <w:rPr>
        <w:lang w:val="ru-RU" w:eastAsia="en-US" w:bidi="ar-SA"/>
      </w:rPr>
    </w:lvl>
    <w:lvl w:ilvl="2" w:tplc="5CA826AA">
      <w:numFmt w:val="bullet"/>
      <w:lvlText w:val="•"/>
      <w:lvlJc w:val="left"/>
      <w:pPr>
        <w:ind w:left="2312" w:hanging="165"/>
      </w:pPr>
      <w:rPr>
        <w:lang w:val="ru-RU" w:eastAsia="en-US" w:bidi="ar-SA"/>
      </w:rPr>
    </w:lvl>
    <w:lvl w:ilvl="3" w:tplc="A8CC243E">
      <w:numFmt w:val="bullet"/>
      <w:lvlText w:val="•"/>
      <w:lvlJc w:val="left"/>
      <w:pPr>
        <w:ind w:left="3338" w:hanging="165"/>
      </w:pPr>
      <w:rPr>
        <w:lang w:val="ru-RU" w:eastAsia="en-US" w:bidi="ar-SA"/>
      </w:rPr>
    </w:lvl>
    <w:lvl w:ilvl="4" w:tplc="D03E9444">
      <w:numFmt w:val="bullet"/>
      <w:lvlText w:val="•"/>
      <w:lvlJc w:val="left"/>
      <w:pPr>
        <w:ind w:left="4364" w:hanging="165"/>
      </w:pPr>
      <w:rPr>
        <w:lang w:val="ru-RU" w:eastAsia="en-US" w:bidi="ar-SA"/>
      </w:rPr>
    </w:lvl>
    <w:lvl w:ilvl="5" w:tplc="9A8442D0">
      <w:numFmt w:val="bullet"/>
      <w:lvlText w:val="•"/>
      <w:lvlJc w:val="left"/>
      <w:pPr>
        <w:ind w:left="5390" w:hanging="165"/>
      </w:pPr>
      <w:rPr>
        <w:lang w:val="ru-RU" w:eastAsia="en-US" w:bidi="ar-SA"/>
      </w:rPr>
    </w:lvl>
    <w:lvl w:ilvl="6" w:tplc="77FA4864">
      <w:numFmt w:val="bullet"/>
      <w:lvlText w:val="•"/>
      <w:lvlJc w:val="left"/>
      <w:pPr>
        <w:ind w:left="6416" w:hanging="165"/>
      </w:pPr>
      <w:rPr>
        <w:lang w:val="ru-RU" w:eastAsia="en-US" w:bidi="ar-SA"/>
      </w:rPr>
    </w:lvl>
    <w:lvl w:ilvl="7" w:tplc="989E71B4">
      <w:numFmt w:val="bullet"/>
      <w:lvlText w:val="•"/>
      <w:lvlJc w:val="left"/>
      <w:pPr>
        <w:ind w:left="7442" w:hanging="165"/>
      </w:pPr>
      <w:rPr>
        <w:lang w:val="ru-RU" w:eastAsia="en-US" w:bidi="ar-SA"/>
      </w:rPr>
    </w:lvl>
    <w:lvl w:ilvl="8" w:tplc="7FB0F030">
      <w:numFmt w:val="bullet"/>
      <w:lvlText w:val="•"/>
      <w:lvlJc w:val="left"/>
      <w:pPr>
        <w:ind w:left="8468" w:hanging="165"/>
      </w:pPr>
      <w:rPr>
        <w:lang w:val="ru-RU" w:eastAsia="en-US" w:bidi="ar-SA"/>
      </w:rPr>
    </w:lvl>
  </w:abstractNum>
  <w:abstractNum w:abstractNumId="2">
    <w:nsid w:val="1D046333"/>
    <w:multiLevelType w:val="multilevel"/>
    <w:tmpl w:val="62769DCE"/>
    <w:lvl w:ilvl="0">
      <w:start w:val="3"/>
      <w:numFmt w:val="decimal"/>
      <w:lvlText w:val="%1"/>
      <w:lvlJc w:val="left"/>
      <w:pPr>
        <w:ind w:left="256" w:hanging="558"/>
      </w:pPr>
      <w:rPr>
        <w:lang w:val="ru-RU" w:eastAsia="en-US" w:bidi="ar-SA"/>
      </w:rPr>
    </w:lvl>
    <w:lvl w:ilvl="1">
      <w:start w:val="1"/>
      <w:numFmt w:val="decimal"/>
      <w:lvlText w:val="%1.%2."/>
      <w:lvlJc w:val="left"/>
      <w:pPr>
        <w:ind w:left="2118" w:hanging="558"/>
      </w:pPr>
      <w:rPr>
        <w:rFonts w:ascii="Times New Roman" w:eastAsia="Times New Roman" w:hAnsi="Times New Roman" w:cs="Times New Roman" w:hint="default"/>
        <w:b w:val="0"/>
        <w:bCs w:val="0"/>
        <w:i w:val="0"/>
        <w:iCs w:val="0"/>
        <w:w w:val="98"/>
        <w:sz w:val="28"/>
        <w:szCs w:val="28"/>
        <w:lang w:val="ru-RU" w:eastAsia="en-US" w:bidi="ar-SA"/>
      </w:rPr>
    </w:lvl>
    <w:lvl w:ilvl="2">
      <w:start w:val="1"/>
      <w:numFmt w:val="decimal"/>
      <w:lvlText w:val="%1.%2.%3."/>
      <w:lvlJc w:val="left"/>
      <w:pPr>
        <w:ind w:left="254" w:hanging="971"/>
      </w:pPr>
      <w:rPr>
        <w:rFonts w:ascii="Times New Roman" w:eastAsia="Times New Roman" w:hAnsi="Times New Roman" w:cs="Times New Roman" w:hint="default"/>
        <w:b w:val="0"/>
        <w:bCs w:val="0"/>
        <w:i w:val="0"/>
        <w:iCs w:val="0"/>
        <w:w w:val="97"/>
        <w:sz w:val="28"/>
        <w:szCs w:val="24"/>
        <w:lang w:val="ru-RU" w:eastAsia="en-US" w:bidi="ar-SA"/>
      </w:rPr>
    </w:lvl>
    <w:lvl w:ilvl="3">
      <w:numFmt w:val="bullet"/>
      <w:lvlText w:val="•"/>
      <w:lvlJc w:val="left"/>
      <w:pPr>
        <w:ind w:left="3338" w:hanging="971"/>
      </w:pPr>
      <w:rPr>
        <w:lang w:val="ru-RU" w:eastAsia="en-US" w:bidi="ar-SA"/>
      </w:rPr>
    </w:lvl>
    <w:lvl w:ilvl="4">
      <w:numFmt w:val="bullet"/>
      <w:lvlText w:val="•"/>
      <w:lvlJc w:val="left"/>
      <w:pPr>
        <w:ind w:left="4364" w:hanging="971"/>
      </w:pPr>
      <w:rPr>
        <w:lang w:val="ru-RU" w:eastAsia="en-US" w:bidi="ar-SA"/>
      </w:rPr>
    </w:lvl>
    <w:lvl w:ilvl="5">
      <w:numFmt w:val="bullet"/>
      <w:lvlText w:val="•"/>
      <w:lvlJc w:val="left"/>
      <w:pPr>
        <w:ind w:left="5390" w:hanging="971"/>
      </w:pPr>
      <w:rPr>
        <w:lang w:val="ru-RU" w:eastAsia="en-US" w:bidi="ar-SA"/>
      </w:rPr>
    </w:lvl>
    <w:lvl w:ilvl="6">
      <w:numFmt w:val="bullet"/>
      <w:lvlText w:val="•"/>
      <w:lvlJc w:val="left"/>
      <w:pPr>
        <w:ind w:left="6416" w:hanging="971"/>
      </w:pPr>
      <w:rPr>
        <w:lang w:val="ru-RU" w:eastAsia="en-US" w:bidi="ar-SA"/>
      </w:rPr>
    </w:lvl>
    <w:lvl w:ilvl="7">
      <w:numFmt w:val="bullet"/>
      <w:lvlText w:val="•"/>
      <w:lvlJc w:val="left"/>
      <w:pPr>
        <w:ind w:left="7442" w:hanging="971"/>
      </w:pPr>
      <w:rPr>
        <w:lang w:val="ru-RU" w:eastAsia="en-US" w:bidi="ar-SA"/>
      </w:rPr>
    </w:lvl>
    <w:lvl w:ilvl="8">
      <w:numFmt w:val="bullet"/>
      <w:lvlText w:val="•"/>
      <w:lvlJc w:val="left"/>
      <w:pPr>
        <w:ind w:left="8468" w:hanging="971"/>
      </w:pPr>
      <w:rPr>
        <w:lang w:val="ru-RU" w:eastAsia="en-US" w:bidi="ar-SA"/>
      </w:rPr>
    </w:lvl>
  </w:abstractNum>
  <w:abstractNum w:abstractNumId="3">
    <w:nsid w:val="3A0E71FB"/>
    <w:multiLevelType w:val="hybridMultilevel"/>
    <w:tmpl w:val="F2206EE0"/>
    <w:lvl w:ilvl="0" w:tplc="F97CB1AA">
      <w:start w:val="1"/>
      <w:numFmt w:val="decimal"/>
      <w:lvlText w:val="%1)"/>
      <w:lvlJc w:val="left"/>
      <w:pPr>
        <w:ind w:left="255" w:hanging="305"/>
      </w:pPr>
      <w:rPr>
        <w:rFonts w:ascii="Times New Roman" w:eastAsia="Times New Roman" w:hAnsi="Times New Roman" w:cs="Times New Roman" w:hint="default"/>
        <w:b w:val="0"/>
        <w:bCs w:val="0"/>
        <w:i w:val="0"/>
        <w:iCs w:val="0"/>
        <w:w w:val="96"/>
        <w:sz w:val="28"/>
        <w:szCs w:val="28"/>
        <w:lang w:val="ru-RU" w:eastAsia="en-US" w:bidi="ar-SA"/>
      </w:rPr>
    </w:lvl>
    <w:lvl w:ilvl="1" w:tplc="7E72406A">
      <w:numFmt w:val="bullet"/>
      <w:lvlText w:val="•"/>
      <w:lvlJc w:val="left"/>
      <w:pPr>
        <w:ind w:left="1286" w:hanging="305"/>
      </w:pPr>
      <w:rPr>
        <w:lang w:val="ru-RU" w:eastAsia="en-US" w:bidi="ar-SA"/>
      </w:rPr>
    </w:lvl>
    <w:lvl w:ilvl="2" w:tplc="A34AC9A2">
      <w:numFmt w:val="bullet"/>
      <w:lvlText w:val="•"/>
      <w:lvlJc w:val="left"/>
      <w:pPr>
        <w:ind w:left="2312" w:hanging="305"/>
      </w:pPr>
      <w:rPr>
        <w:lang w:val="ru-RU" w:eastAsia="en-US" w:bidi="ar-SA"/>
      </w:rPr>
    </w:lvl>
    <w:lvl w:ilvl="3" w:tplc="F58A6300">
      <w:numFmt w:val="bullet"/>
      <w:lvlText w:val="•"/>
      <w:lvlJc w:val="left"/>
      <w:pPr>
        <w:ind w:left="3338" w:hanging="305"/>
      </w:pPr>
      <w:rPr>
        <w:lang w:val="ru-RU" w:eastAsia="en-US" w:bidi="ar-SA"/>
      </w:rPr>
    </w:lvl>
    <w:lvl w:ilvl="4" w:tplc="617EA09C">
      <w:numFmt w:val="bullet"/>
      <w:lvlText w:val="•"/>
      <w:lvlJc w:val="left"/>
      <w:pPr>
        <w:ind w:left="4364" w:hanging="305"/>
      </w:pPr>
      <w:rPr>
        <w:lang w:val="ru-RU" w:eastAsia="en-US" w:bidi="ar-SA"/>
      </w:rPr>
    </w:lvl>
    <w:lvl w:ilvl="5" w:tplc="FAA06E9C">
      <w:numFmt w:val="bullet"/>
      <w:lvlText w:val="•"/>
      <w:lvlJc w:val="left"/>
      <w:pPr>
        <w:ind w:left="5390" w:hanging="305"/>
      </w:pPr>
      <w:rPr>
        <w:lang w:val="ru-RU" w:eastAsia="en-US" w:bidi="ar-SA"/>
      </w:rPr>
    </w:lvl>
    <w:lvl w:ilvl="6" w:tplc="E5663742">
      <w:numFmt w:val="bullet"/>
      <w:lvlText w:val="•"/>
      <w:lvlJc w:val="left"/>
      <w:pPr>
        <w:ind w:left="6416" w:hanging="305"/>
      </w:pPr>
      <w:rPr>
        <w:lang w:val="ru-RU" w:eastAsia="en-US" w:bidi="ar-SA"/>
      </w:rPr>
    </w:lvl>
    <w:lvl w:ilvl="7" w:tplc="58CC12EA">
      <w:numFmt w:val="bullet"/>
      <w:lvlText w:val="•"/>
      <w:lvlJc w:val="left"/>
      <w:pPr>
        <w:ind w:left="7442" w:hanging="305"/>
      </w:pPr>
      <w:rPr>
        <w:lang w:val="ru-RU" w:eastAsia="en-US" w:bidi="ar-SA"/>
      </w:rPr>
    </w:lvl>
    <w:lvl w:ilvl="8" w:tplc="EA08F460">
      <w:numFmt w:val="bullet"/>
      <w:lvlText w:val="•"/>
      <w:lvlJc w:val="left"/>
      <w:pPr>
        <w:ind w:left="8468" w:hanging="305"/>
      </w:pPr>
      <w:rPr>
        <w:lang w:val="ru-RU" w:eastAsia="en-US" w:bidi="ar-SA"/>
      </w:rPr>
    </w:lvl>
  </w:abstractNum>
  <w:abstractNum w:abstractNumId="4">
    <w:nsid w:val="41CB4EDA"/>
    <w:multiLevelType w:val="hybridMultilevel"/>
    <w:tmpl w:val="90266C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767D1C"/>
    <w:multiLevelType w:val="hybridMultilevel"/>
    <w:tmpl w:val="E8D8252C"/>
    <w:lvl w:ilvl="0" w:tplc="5776B116">
      <w:start w:val="1"/>
      <w:numFmt w:val="decimal"/>
      <w:lvlText w:val="%1)"/>
      <w:lvlJc w:val="left"/>
      <w:pPr>
        <w:ind w:left="253" w:hanging="339"/>
      </w:pPr>
      <w:rPr>
        <w:rFonts w:ascii="Times New Roman" w:eastAsia="Times New Roman" w:hAnsi="Times New Roman" w:cs="Times New Roman" w:hint="default"/>
        <w:b w:val="0"/>
        <w:bCs w:val="0"/>
        <w:i w:val="0"/>
        <w:iCs w:val="0"/>
        <w:w w:val="96"/>
        <w:sz w:val="28"/>
        <w:szCs w:val="24"/>
        <w:lang w:val="ru-RU" w:eastAsia="en-US" w:bidi="ar-SA"/>
      </w:rPr>
    </w:lvl>
    <w:lvl w:ilvl="1" w:tplc="81483332">
      <w:numFmt w:val="bullet"/>
      <w:lvlText w:val="•"/>
      <w:lvlJc w:val="left"/>
      <w:pPr>
        <w:ind w:left="1286" w:hanging="339"/>
      </w:pPr>
      <w:rPr>
        <w:lang w:val="ru-RU" w:eastAsia="en-US" w:bidi="ar-SA"/>
      </w:rPr>
    </w:lvl>
    <w:lvl w:ilvl="2" w:tplc="794E166A">
      <w:numFmt w:val="bullet"/>
      <w:lvlText w:val="•"/>
      <w:lvlJc w:val="left"/>
      <w:pPr>
        <w:ind w:left="2312" w:hanging="339"/>
      </w:pPr>
      <w:rPr>
        <w:lang w:val="ru-RU" w:eastAsia="en-US" w:bidi="ar-SA"/>
      </w:rPr>
    </w:lvl>
    <w:lvl w:ilvl="3" w:tplc="2C44A302">
      <w:numFmt w:val="bullet"/>
      <w:lvlText w:val="•"/>
      <w:lvlJc w:val="left"/>
      <w:pPr>
        <w:ind w:left="3338" w:hanging="339"/>
      </w:pPr>
      <w:rPr>
        <w:lang w:val="ru-RU" w:eastAsia="en-US" w:bidi="ar-SA"/>
      </w:rPr>
    </w:lvl>
    <w:lvl w:ilvl="4" w:tplc="33629E7A">
      <w:numFmt w:val="bullet"/>
      <w:lvlText w:val="•"/>
      <w:lvlJc w:val="left"/>
      <w:pPr>
        <w:ind w:left="4364" w:hanging="339"/>
      </w:pPr>
      <w:rPr>
        <w:lang w:val="ru-RU" w:eastAsia="en-US" w:bidi="ar-SA"/>
      </w:rPr>
    </w:lvl>
    <w:lvl w:ilvl="5" w:tplc="4C861CDA">
      <w:numFmt w:val="bullet"/>
      <w:lvlText w:val="•"/>
      <w:lvlJc w:val="left"/>
      <w:pPr>
        <w:ind w:left="5390" w:hanging="339"/>
      </w:pPr>
      <w:rPr>
        <w:lang w:val="ru-RU" w:eastAsia="en-US" w:bidi="ar-SA"/>
      </w:rPr>
    </w:lvl>
    <w:lvl w:ilvl="6" w:tplc="511AD342">
      <w:numFmt w:val="bullet"/>
      <w:lvlText w:val="•"/>
      <w:lvlJc w:val="left"/>
      <w:pPr>
        <w:ind w:left="6416" w:hanging="339"/>
      </w:pPr>
      <w:rPr>
        <w:lang w:val="ru-RU" w:eastAsia="en-US" w:bidi="ar-SA"/>
      </w:rPr>
    </w:lvl>
    <w:lvl w:ilvl="7" w:tplc="18D4C220">
      <w:numFmt w:val="bullet"/>
      <w:lvlText w:val="•"/>
      <w:lvlJc w:val="left"/>
      <w:pPr>
        <w:ind w:left="7442" w:hanging="339"/>
      </w:pPr>
      <w:rPr>
        <w:lang w:val="ru-RU" w:eastAsia="en-US" w:bidi="ar-SA"/>
      </w:rPr>
    </w:lvl>
    <w:lvl w:ilvl="8" w:tplc="B6DA7D8C">
      <w:numFmt w:val="bullet"/>
      <w:lvlText w:val="•"/>
      <w:lvlJc w:val="left"/>
      <w:pPr>
        <w:ind w:left="8468" w:hanging="339"/>
      </w:pPr>
      <w:rPr>
        <w:lang w:val="ru-RU" w:eastAsia="en-US" w:bidi="ar-SA"/>
      </w:rPr>
    </w:lvl>
  </w:abstractNum>
  <w:abstractNum w:abstractNumId="6">
    <w:nsid w:val="4ECB0BEE"/>
    <w:multiLevelType w:val="multilevel"/>
    <w:tmpl w:val="4EBA86C0"/>
    <w:lvl w:ilvl="0">
      <w:start w:val="5"/>
      <w:numFmt w:val="decimal"/>
      <w:lvlText w:val="%1"/>
      <w:lvlJc w:val="left"/>
      <w:pPr>
        <w:ind w:left="252" w:hanging="598"/>
      </w:pPr>
      <w:rPr>
        <w:lang w:val="ru-RU" w:eastAsia="en-US" w:bidi="ar-SA"/>
      </w:rPr>
    </w:lvl>
    <w:lvl w:ilvl="1">
      <w:start w:val="1"/>
      <w:numFmt w:val="decimal"/>
      <w:lvlText w:val="%1.%2."/>
      <w:lvlJc w:val="left"/>
      <w:pPr>
        <w:ind w:left="1308" w:hanging="598"/>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312" w:hanging="598"/>
      </w:pPr>
      <w:rPr>
        <w:lang w:val="ru-RU" w:eastAsia="en-US" w:bidi="ar-SA"/>
      </w:rPr>
    </w:lvl>
    <w:lvl w:ilvl="3">
      <w:numFmt w:val="bullet"/>
      <w:lvlText w:val="•"/>
      <w:lvlJc w:val="left"/>
      <w:pPr>
        <w:ind w:left="3338" w:hanging="598"/>
      </w:pPr>
      <w:rPr>
        <w:lang w:val="ru-RU" w:eastAsia="en-US" w:bidi="ar-SA"/>
      </w:rPr>
    </w:lvl>
    <w:lvl w:ilvl="4">
      <w:numFmt w:val="bullet"/>
      <w:lvlText w:val="•"/>
      <w:lvlJc w:val="left"/>
      <w:pPr>
        <w:ind w:left="4364" w:hanging="598"/>
      </w:pPr>
      <w:rPr>
        <w:lang w:val="ru-RU" w:eastAsia="en-US" w:bidi="ar-SA"/>
      </w:rPr>
    </w:lvl>
    <w:lvl w:ilvl="5">
      <w:numFmt w:val="bullet"/>
      <w:lvlText w:val="•"/>
      <w:lvlJc w:val="left"/>
      <w:pPr>
        <w:ind w:left="5390" w:hanging="598"/>
      </w:pPr>
      <w:rPr>
        <w:lang w:val="ru-RU" w:eastAsia="en-US" w:bidi="ar-SA"/>
      </w:rPr>
    </w:lvl>
    <w:lvl w:ilvl="6">
      <w:numFmt w:val="bullet"/>
      <w:lvlText w:val="•"/>
      <w:lvlJc w:val="left"/>
      <w:pPr>
        <w:ind w:left="6416" w:hanging="598"/>
      </w:pPr>
      <w:rPr>
        <w:lang w:val="ru-RU" w:eastAsia="en-US" w:bidi="ar-SA"/>
      </w:rPr>
    </w:lvl>
    <w:lvl w:ilvl="7">
      <w:numFmt w:val="bullet"/>
      <w:lvlText w:val="•"/>
      <w:lvlJc w:val="left"/>
      <w:pPr>
        <w:ind w:left="7442" w:hanging="598"/>
      </w:pPr>
      <w:rPr>
        <w:lang w:val="ru-RU" w:eastAsia="en-US" w:bidi="ar-SA"/>
      </w:rPr>
    </w:lvl>
    <w:lvl w:ilvl="8">
      <w:numFmt w:val="bullet"/>
      <w:lvlText w:val="•"/>
      <w:lvlJc w:val="left"/>
      <w:pPr>
        <w:ind w:left="8468" w:hanging="598"/>
      </w:pPr>
      <w:rPr>
        <w:lang w:val="ru-RU" w:eastAsia="en-US" w:bidi="ar-SA"/>
      </w:rPr>
    </w:lvl>
  </w:abstractNum>
  <w:abstractNum w:abstractNumId="7">
    <w:nsid w:val="5E3E2A28"/>
    <w:multiLevelType w:val="multilevel"/>
    <w:tmpl w:val="FFB42BC4"/>
    <w:lvl w:ilvl="0">
      <w:start w:val="1"/>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60544C73"/>
    <w:multiLevelType w:val="multilevel"/>
    <w:tmpl w:val="B37AC704"/>
    <w:lvl w:ilvl="0">
      <w:start w:val="4"/>
      <w:numFmt w:val="decimal"/>
      <w:lvlText w:val="%1"/>
      <w:lvlJc w:val="left"/>
      <w:pPr>
        <w:ind w:left="254" w:hanging="697"/>
      </w:pPr>
      <w:rPr>
        <w:lang w:val="ru-RU" w:eastAsia="en-US" w:bidi="ar-SA"/>
      </w:rPr>
    </w:lvl>
    <w:lvl w:ilvl="1">
      <w:start w:val="1"/>
      <w:numFmt w:val="decimal"/>
      <w:lvlText w:val="%1.%2."/>
      <w:lvlJc w:val="left"/>
      <w:pPr>
        <w:ind w:left="1407" w:hanging="697"/>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12" w:hanging="697"/>
      </w:pPr>
      <w:rPr>
        <w:lang w:val="ru-RU" w:eastAsia="en-US" w:bidi="ar-SA"/>
      </w:rPr>
    </w:lvl>
    <w:lvl w:ilvl="3">
      <w:numFmt w:val="bullet"/>
      <w:lvlText w:val="•"/>
      <w:lvlJc w:val="left"/>
      <w:pPr>
        <w:ind w:left="3338" w:hanging="697"/>
      </w:pPr>
      <w:rPr>
        <w:lang w:val="ru-RU" w:eastAsia="en-US" w:bidi="ar-SA"/>
      </w:rPr>
    </w:lvl>
    <w:lvl w:ilvl="4">
      <w:numFmt w:val="bullet"/>
      <w:lvlText w:val="•"/>
      <w:lvlJc w:val="left"/>
      <w:pPr>
        <w:ind w:left="4364" w:hanging="697"/>
      </w:pPr>
      <w:rPr>
        <w:lang w:val="ru-RU" w:eastAsia="en-US" w:bidi="ar-SA"/>
      </w:rPr>
    </w:lvl>
    <w:lvl w:ilvl="5">
      <w:numFmt w:val="bullet"/>
      <w:lvlText w:val="•"/>
      <w:lvlJc w:val="left"/>
      <w:pPr>
        <w:ind w:left="5390" w:hanging="697"/>
      </w:pPr>
      <w:rPr>
        <w:lang w:val="ru-RU" w:eastAsia="en-US" w:bidi="ar-SA"/>
      </w:rPr>
    </w:lvl>
    <w:lvl w:ilvl="6">
      <w:numFmt w:val="bullet"/>
      <w:lvlText w:val="•"/>
      <w:lvlJc w:val="left"/>
      <w:pPr>
        <w:ind w:left="6416" w:hanging="697"/>
      </w:pPr>
      <w:rPr>
        <w:lang w:val="ru-RU" w:eastAsia="en-US" w:bidi="ar-SA"/>
      </w:rPr>
    </w:lvl>
    <w:lvl w:ilvl="7">
      <w:numFmt w:val="bullet"/>
      <w:lvlText w:val="•"/>
      <w:lvlJc w:val="left"/>
      <w:pPr>
        <w:ind w:left="7442" w:hanging="697"/>
      </w:pPr>
      <w:rPr>
        <w:lang w:val="ru-RU" w:eastAsia="en-US" w:bidi="ar-SA"/>
      </w:rPr>
    </w:lvl>
    <w:lvl w:ilvl="8">
      <w:numFmt w:val="bullet"/>
      <w:lvlText w:val="•"/>
      <w:lvlJc w:val="left"/>
      <w:pPr>
        <w:ind w:left="8468" w:hanging="697"/>
      </w:pPr>
      <w:rPr>
        <w:lang w:val="ru-RU" w:eastAsia="en-US" w:bidi="ar-SA"/>
      </w:rPr>
    </w:lvl>
  </w:abstractNum>
  <w:abstractNum w:abstractNumId="9">
    <w:nsid w:val="655B1A37"/>
    <w:multiLevelType w:val="hybridMultilevel"/>
    <w:tmpl w:val="C934810C"/>
    <w:lvl w:ilvl="0" w:tplc="0DD29A9C">
      <w:start w:val="1"/>
      <w:numFmt w:val="decimal"/>
      <w:lvlText w:val="%1)"/>
      <w:lvlJc w:val="left"/>
      <w:pPr>
        <w:ind w:left="255" w:hanging="306"/>
      </w:pPr>
      <w:rPr>
        <w:rFonts w:ascii="Times New Roman" w:eastAsia="Times New Roman" w:hAnsi="Times New Roman" w:cs="Times New Roman" w:hint="default"/>
        <w:b w:val="0"/>
        <w:bCs w:val="0"/>
        <w:i w:val="0"/>
        <w:iCs w:val="0"/>
        <w:w w:val="96"/>
        <w:sz w:val="28"/>
        <w:szCs w:val="28"/>
        <w:lang w:val="ru-RU" w:eastAsia="en-US" w:bidi="ar-SA"/>
      </w:rPr>
    </w:lvl>
    <w:lvl w:ilvl="1" w:tplc="EAEAD1A4">
      <w:numFmt w:val="bullet"/>
      <w:lvlText w:val="•"/>
      <w:lvlJc w:val="left"/>
      <w:pPr>
        <w:ind w:left="1286" w:hanging="306"/>
      </w:pPr>
      <w:rPr>
        <w:lang w:val="ru-RU" w:eastAsia="en-US" w:bidi="ar-SA"/>
      </w:rPr>
    </w:lvl>
    <w:lvl w:ilvl="2" w:tplc="13C26B0A">
      <w:numFmt w:val="bullet"/>
      <w:lvlText w:val="•"/>
      <w:lvlJc w:val="left"/>
      <w:pPr>
        <w:ind w:left="2312" w:hanging="306"/>
      </w:pPr>
      <w:rPr>
        <w:lang w:val="ru-RU" w:eastAsia="en-US" w:bidi="ar-SA"/>
      </w:rPr>
    </w:lvl>
    <w:lvl w:ilvl="3" w:tplc="E2C07090">
      <w:numFmt w:val="bullet"/>
      <w:lvlText w:val="•"/>
      <w:lvlJc w:val="left"/>
      <w:pPr>
        <w:ind w:left="3338" w:hanging="306"/>
      </w:pPr>
      <w:rPr>
        <w:lang w:val="ru-RU" w:eastAsia="en-US" w:bidi="ar-SA"/>
      </w:rPr>
    </w:lvl>
    <w:lvl w:ilvl="4" w:tplc="B67A046C">
      <w:numFmt w:val="bullet"/>
      <w:lvlText w:val="•"/>
      <w:lvlJc w:val="left"/>
      <w:pPr>
        <w:ind w:left="4364" w:hanging="306"/>
      </w:pPr>
      <w:rPr>
        <w:lang w:val="ru-RU" w:eastAsia="en-US" w:bidi="ar-SA"/>
      </w:rPr>
    </w:lvl>
    <w:lvl w:ilvl="5" w:tplc="F1FABEEE">
      <w:numFmt w:val="bullet"/>
      <w:lvlText w:val="•"/>
      <w:lvlJc w:val="left"/>
      <w:pPr>
        <w:ind w:left="5390" w:hanging="306"/>
      </w:pPr>
      <w:rPr>
        <w:lang w:val="ru-RU" w:eastAsia="en-US" w:bidi="ar-SA"/>
      </w:rPr>
    </w:lvl>
    <w:lvl w:ilvl="6" w:tplc="39887DB4">
      <w:numFmt w:val="bullet"/>
      <w:lvlText w:val="•"/>
      <w:lvlJc w:val="left"/>
      <w:pPr>
        <w:ind w:left="6416" w:hanging="306"/>
      </w:pPr>
      <w:rPr>
        <w:lang w:val="ru-RU" w:eastAsia="en-US" w:bidi="ar-SA"/>
      </w:rPr>
    </w:lvl>
    <w:lvl w:ilvl="7" w:tplc="E048D5A8">
      <w:numFmt w:val="bullet"/>
      <w:lvlText w:val="•"/>
      <w:lvlJc w:val="left"/>
      <w:pPr>
        <w:ind w:left="7442" w:hanging="306"/>
      </w:pPr>
      <w:rPr>
        <w:lang w:val="ru-RU" w:eastAsia="en-US" w:bidi="ar-SA"/>
      </w:rPr>
    </w:lvl>
    <w:lvl w:ilvl="8" w:tplc="14C29782">
      <w:numFmt w:val="bullet"/>
      <w:lvlText w:val="•"/>
      <w:lvlJc w:val="left"/>
      <w:pPr>
        <w:ind w:left="8468" w:hanging="306"/>
      </w:pPr>
      <w:rPr>
        <w:lang w:val="ru-RU" w:eastAsia="en-US" w:bidi="ar-SA"/>
      </w:rPr>
    </w:lvl>
  </w:abstractNum>
  <w:abstractNum w:abstractNumId="10">
    <w:nsid w:val="66226B1B"/>
    <w:multiLevelType w:val="multilevel"/>
    <w:tmpl w:val="02DCE94C"/>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701" w:firstLine="2127"/>
      </w:pPr>
      <w:rPr>
        <w:rFonts w:ascii="Times New Roman" w:hAnsi="Times New Roman" w:cs="Times New Roman" w:hint="default"/>
        <w:color w:val="000000"/>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1">
    <w:nsid w:val="702F11C4"/>
    <w:multiLevelType w:val="multilevel"/>
    <w:tmpl w:val="9F90D3AC"/>
    <w:lvl w:ilvl="0">
      <w:start w:val="6"/>
      <w:numFmt w:val="decimal"/>
      <w:lvlText w:val="%1"/>
      <w:lvlJc w:val="left"/>
      <w:pPr>
        <w:ind w:left="256" w:hanging="804"/>
      </w:pPr>
      <w:rPr>
        <w:lang w:val="ru-RU" w:eastAsia="en-US" w:bidi="ar-SA"/>
      </w:rPr>
    </w:lvl>
    <w:lvl w:ilvl="1">
      <w:start w:val="2"/>
      <w:numFmt w:val="decimal"/>
      <w:lvlText w:val="%1.%2."/>
      <w:lvlJc w:val="left"/>
      <w:pPr>
        <w:ind w:left="256" w:hanging="804"/>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312" w:hanging="804"/>
      </w:pPr>
      <w:rPr>
        <w:lang w:val="ru-RU" w:eastAsia="en-US" w:bidi="ar-SA"/>
      </w:rPr>
    </w:lvl>
    <w:lvl w:ilvl="3">
      <w:numFmt w:val="bullet"/>
      <w:lvlText w:val="•"/>
      <w:lvlJc w:val="left"/>
      <w:pPr>
        <w:ind w:left="3338" w:hanging="804"/>
      </w:pPr>
      <w:rPr>
        <w:lang w:val="ru-RU" w:eastAsia="en-US" w:bidi="ar-SA"/>
      </w:rPr>
    </w:lvl>
    <w:lvl w:ilvl="4">
      <w:numFmt w:val="bullet"/>
      <w:lvlText w:val="•"/>
      <w:lvlJc w:val="left"/>
      <w:pPr>
        <w:ind w:left="4364" w:hanging="804"/>
      </w:pPr>
      <w:rPr>
        <w:lang w:val="ru-RU" w:eastAsia="en-US" w:bidi="ar-SA"/>
      </w:rPr>
    </w:lvl>
    <w:lvl w:ilvl="5">
      <w:numFmt w:val="bullet"/>
      <w:lvlText w:val="•"/>
      <w:lvlJc w:val="left"/>
      <w:pPr>
        <w:ind w:left="5390" w:hanging="804"/>
      </w:pPr>
      <w:rPr>
        <w:lang w:val="ru-RU" w:eastAsia="en-US" w:bidi="ar-SA"/>
      </w:rPr>
    </w:lvl>
    <w:lvl w:ilvl="6">
      <w:numFmt w:val="bullet"/>
      <w:lvlText w:val="•"/>
      <w:lvlJc w:val="left"/>
      <w:pPr>
        <w:ind w:left="6416" w:hanging="804"/>
      </w:pPr>
      <w:rPr>
        <w:lang w:val="ru-RU" w:eastAsia="en-US" w:bidi="ar-SA"/>
      </w:rPr>
    </w:lvl>
    <w:lvl w:ilvl="7">
      <w:numFmt w:val="bullet"/>
      <w:lvlText w:val="•"/>
      <w:lvlJc w:val="left"/>
      <w:pPr>
        <w:ind w:left="7442" w:hanging="804"/>
      </w:pPr>
      <w:rPr>
        <w:lang w:val="ru-RU" w:eastAsia="en-US" w:bidi="ar-SA"/>
      </w:rPr>
    </w:lvl>
    <w:lvl w:ilvl="8">
      <w:numFmt w:val="bullet"/>
      <w:lvlText w:val="•"/>
      <w:lvlJc w:val="left"/>
      <w:pPr>
        <w:ind w:left="8468" w:hanging="804"/>
      </w:pPr>
      <w:rPr>
        <w:lang w:val="ru-RU" w:eastAsia="en-US" w:bidi="ar-SA"/>
      </w:rPr>
    </w:lvl>
  </w:abstractNum>
  <w:abstractNum w:abstractNumId="12">
    <w:nsid w:val="70A65791"/>
    <w:multiLevelType w:val="multilevel"/>
    <w:tmpl w:val="C24A3872"/>
    <w:lvl w:ilvl="0">
      <w:start w:val="2"/>
      <w:numFmt w:val="decimal"/>
      <w:lvlText w:val="%1"/>
      <w:lvlJc w:val="left"/>
      <w:pPr>
        <w:ind w:left="247" w:hanging="644"/>
      </w:pPr>
      <w:rPr>
        <w:lang w:val="ru-RU" w:eastAsia="en-US" w:bidi="ar-SA"/>
      </w:rPr>
    </w:lvl>
    <w:lvl w:ilvl="1">
      <w:start w:val="1"/>
      <w:numFmt w:val="decimal"/>
      <w:lvlText w:val="%1.%2."/>
      <w:lvlJc w:val="left"/>
      <w:pPr>
        <w:ind w:left="247" w:hanging="644"/>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253" w:hanging="751"/>
      </w:pPr>
      <w:rPr>
        <w:rFonts w:ascii="Times New Roman" w:eastAsia="Times New Roman" w:hAnsi="Times New Roman" w:cs="Times New Roman" w:hint="default"/>
        <w:b w:val="0"/>
        <w:bCs w:val="0"/>
        <w:i w:val="0"/>
        <w:iCs w:val="0"/>
        <w:w w:val="95"/>
        <w:sz w:val="28"/>
        <w:szCs w:val="28"/>
        <w:lang w:val="ru-RU" w:eastAsia="en-US" w:bidi="ar-SA"/>
      </w:rPr>
    </w:lvl>
    <w:lvl w:ilvl="3">
      <w:numFmt w:val="bullet"/>
      <w:lvlText w:val="•"/>
      <w:lvlJc w:val="left"/>
      <w:pPr>
        <w:ind w:left="2890" w:hanging="751"/>
      </w:pPr>
      <w:rPr>
        <w:lang w:val="ru-RU" w:eastAsia="en-US" w:bidi="ar-SA"/>
      </w:rPr>
    </w:lvl>
    <w:lvl w:ilvl="4">
      <w:numFmt w:val="bullet"/>
      <w:lvlText w:val="•"/>
      <w:lvlJc w:val="left"/>
      <w:pPr>
        <w:ind w:left="3980" w:hanging="751"/>
      </w:pPr>
      <w:rPr>
        <w:lang w:val="ru-RU" w:eastAsia="en-US" w:bidi="ar-SA"/>
      </w:rPr>
    </w:lvl>
    <w:lvl w:ilvl="5">
      <w:numFmt w:val="bullet"/>
      <w:lvlText w:val="•"/>
      <w:lvlJc w:val="left"/>
      <w:pPr>
        <w:ind w:left="5070" w:hanging="751"/>
      </w:pPr>
      <w:rPr>
        <w:lang w:val="ru-RU" w:eastAsia="en-US" w:bidi="ar-SA"/>
      </w:rPr>
    </w:lvl>
    <w:lvl w:ilvl="6">
      <w:numFmt w:val="bullet"/>
      <w:lvlText w:val="•"/>
      <w:lvlJc w:val="left"/>
      <w:pPr>
        <w:ind w:left="6160" w:hanging="751"/>
      </w:pPr>
      <w:rPr>
        <w:lang w:val="ru-RU" w:eastAsia="en-US" w:bidi="ar-SA"/>
      </w:rPr>
    </w:lvl>
    <w:lvl w:ilvl="7">
      <w:numFmt w:val="bullet"/>
      <w:lvlText w:val="•"/>
      <w:lvlJc w:val="left"/>
      <w:pPr>
        <w:ind w:left="7250" w:hanging="751"/>
      </w:pPr>
      <w:rPr>
        <w:lang w:val="ru-RU" w:eastAsia="en-US" w:bidi="ar-SA"/>
      </w:rPr>
    </w:lvl>
    <w:lvl w:ilvl="8">
      <w:numFmt w:val="bullet"/>
      <w:lvlText w:val="•"/>
      <w:lvlJc w:val="left"/>
      <w:pPr>
        <w:ind w:left="8340" w:hanging="751"/>
      </w:pPr>
      <w:rPr>
        <w:lang w:val="ru-RU" w:eastAsia="en-US" w:bidi="ar-SA"/>
      </w:rPr>
    </w:lvl>
  </w:abstractNum>
  <w:abstractNum w:abstractNumId="13">
    <w:nsid w:val="75D6650A"/>
    <w:multiLevelType w:val="multilevel"/>
    <w:tmpl w:val="C5E45286"/>
    <w:lvl w:ilvl="0">
      <w:start w:val="1"/>
      <w:numFmt w:val="decimal"/>
      <w:lvlText w:val="%1"/>
      <w:lvlJc w:val="left"/>
      <w:pPr>
        <w:ind w:left="252" w:hanging="492"/>
      </w:pPr>
      <w:rPr>
        <w:lang w:val="ru-RU" w:eastAsia="en-US" w:bidi="ar-SA"/>
      </w:rPr>
    </w:lvl>
    <w:lvl w:ilvl="1">
      <w:start w:val="1"/>
      <w:numFmt w:val="decimal"/>
      <w:lvlText w:val="%1.%2."/>
      <w:lvlJc w:val="left"/>
      <w:pPr>
        <w:ind w:left="1344" w:hanging="492"/>
      </w:pPr>
      <w:rPr>
        <w:rFonts w:ascii="Times New Roman" w:eastAsia="Times New Roman" w:hAnsi="Times New Roman" w:cs="Times New Roman" w:hint="default"/>
        <w:b w:val="0"/>
        <w:bCs w:val="0"/>
        <w:i w:val="0"/>
        <w:iCs w:val="0"/>
        <w:w w:val="98"/>
        <w:sz w:val="28"/>
        <w:szCs w:val="28"/>
        <w:lang w:val="ru-RU" w:eastAsia="en-US" w:bidi="ar-SA"/>
      </w:rPr>
    </w:lvl>
    <w:lvl w:ilvl="2">
      <w:start w:val="2"/>
      <w:numFmt w:val="upperRoman"/>
      <w:lvlText w:val="%3."/>
      <w:lvlJc w:val="left"/>
      <w:pPr>
        <w:ind w:left="1988" w:hanging="360"/>
      </w:pPr>
      <w:rPr>
        <w:rFonts w:ascii="Times New Roman" w:eastAsia="Times New Roman" w:hAnsi="Times New Roman" w:cs="Times New Roman" w:hint="default"/>
        <w:b/>
        <w:bCs/>
        <w:i w:val="0"/>
        <w:iCs w:val="0"/>
        <w:spacing w:val="-1"/>
        <w:w w:val="98"/>
        <w:sz w:val="24"/>
        <w:szCs w:val="24"/>
        <w:lang w:val="ru-RU" w:eastAsia="en-US" w:bidi="ar-SA"/>
      </w:rPr>
    </w:lvl>
    <w:lvl w:ilvl="3">
      <w:numFmt w:val="bullet"/>
      <w:lvlText w:val="•"/>
      <w:lvlJc w:val="left"/>
      <w:pPr>
        <w:ind w:left="3877" w:hanging="360"/>
      </w:pPr>
      <w:rPr>
        <w:lang w:val="ru-RU" w:eastAsia="en-US" w:bidi="ar-SA"/>
      </w:rPr>
    </w:lvl>
    <w:lvl w:ilvl="4">
      <w:numFmt w:val="bullet"/>
      <w:lvlText w:val="•"/>
      <w:lvlJc w:val="left"/>
      <w:pPr>
        <w:ind w:left="4826" w:hanging="360"/>
      </w:pPr>
      <w:rPr>
        <w:lang w:val="ru-RU" w:eastAsia="en-US" w:bidi="ar-SA"/>
      </w:rPr>
    </w:lvl>
    <w:lvl w:ilvl="5">
      <w:numFmt w:val="bullet"/>
      <w:lvlText w:val="•"/>
      <w:lvlJc w:val="left"/>
      <w:pPr>
        <w:ind w:left="5775" w:hanging="360"/>
      </w:pPr>
      <w:rPr>
        <w:lang w:val="ru-RU" w:eastAsia="en-US" w:bidi="ar-SA"/>
      </w:rPr>
    </w:lvl>
    <w:lvl w:ilvl="6">
      <w:numFmt w:val="bullet"/>
      <w:lvlText w:val="•"/>
      <w:lvlJc w:val="left"/>
      <w:pPr>
        <w:ind w:left="6724" w:hanging="360"/>
      </w:pPr>
      <w:rPr>
        <w:lang w:val="ru-RU" w:eastAsia="en-US" w:bidi="ar-SA"/>
      </w:rPr>
    </w:lvl>
    <w:lvl w:ilvl="7">
      <w:numFmt w:val="bullet"/>
      <w:lvlText w:val="•"/>
      <w:lvlJc w:val="left"/>
      <w:pPr>
        <w:ind w:left="7673" w:hanging="360"/>
      </w:pPr>
      <w:rPr>
        <w:lang w:val="ru-RU" w:eastAsia="en-US" w:bidi="ar-SA"/>
      </w:rPr>
    </w:lvl>
    <w:lvl w:ilvl="8">
      <w:numFmt w:val="bullet"/>
      <w:lvlText w:val="•"/>
      <w:lvlJc w:val="left"/>
      <w:pPr>
        <w:ind w:left="8622" w:hanging="360"/>
      </w:pPr>
      <w:rPr>
        <w:lang w:val="ru-RU" w:eastAsia="en-US" w:bidi="ar-SA"/>
      </w:rPr>
    </w:lvl>
  </w:abstractNum>
  <w:num w:numId="1">
    <w:abstractNumId w:val="0"/>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8">
    <w:abstractNumId w:val="5"/>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2"/>
  </w:num>
  <w:num w:numId="11">
    <w:abstractNumId w:val="1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
  </w:num>
  <w:num w:numId="13">
    <w:abstractNumId w:val="1"/>
  </w:num>
  <w:num w:numId="14">
    <w:abstractNumId w:val="2"/>
  </w:num>
  <w:num w:numId="15">
    <w:abstractNumId w:val="2"/>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8"/>
  </w:num>
  <w:num w:numId="17">
    <w:abstractNumId w:val="8"/>
    <w:lvlOverride w:ilvl="0">
      <w:startOverride w:val="4"/>
    </w:lvlOverride>
    <w:lvlOverride w:ilvl="1">
      <w:startOverride w:val="1"/>
    </w:lvlOverride>
    <w:lvlOverride w:ilvl="2"/>
    <w:lvlOverride w:ilvl="3"/>
    <w:lvlOverride w:ilvl="4"/>
    <w:lvlOverride w:ilvl="5"/>
    <w:lvlOverride w:ilvl="6"/>
    <w:lvlOverride w:ilvl="7"/>
    <w:lvlOverride w:ilvl="8"/>
  </w:num>
  <w:num w:numId="18">
    <w:abstractNumId w:val="6"/>
  </w:num>
  <w:num w:numId="19">
    <w:abstractNumId w:val="6"/>
    <w:lvlOverride w:ilvl="0">
      <w:startOverride w:val="5"/>
    </w:lvlOverride>
    <w:lvlOverride w:ilvl="1">
      <w:startOverride w:val="1"/>
    </w:lvlOverride>
    <w:lvlOverride w:ilvl="2"/>
    <w:lvlOverride w:ilvl="3"/>
    <w:lvlOverride w:ilvl="4"/>
    <w:lvlOverride w:ilvl="5"/>
    <w:lvlOverride w:ilvl="6"/>
    <w:lvlOverride w:ilvl="7"/>
    <w:lvlOverride w:ilvl="8"/>
  </w:num>
  <w:num w:numId="20">
    <w:abstractNumId w:val="11"/>
  </w:num>
  <w:num w:numId="21">
    <w:abstractNumId w:val="11"/>
    <w:lvlOverride w:ilvl="0">
      <w:startOverride w:val="6"/>
    </w:lvlOverride>
    <w:lvlOverride w:ilvl="1">
      <w:startOverride w:val="2"/>
    </w:lvlOverride>
    <w:lvlOverride w:ilvl="2"/>
    <w:lvlOverride w:ilvl="3"/>
    <w:lvlOverride w:ilvl="4"/>
    <w:lvlOverride w:ilvl="5"/>
    <w:lvlOverride w:ilvl="6"/>
    <w:lvlOverride w:ilvl="7"/>
    <w:lvlOverride w:ilvl="8"/>
  </w:num>
  <w:num w:numId="22">
    <w:abstractNumId w:val="9"/>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3"/>
  </w:num>
  <w:num w:numId="2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5B"/>
    <w:rsid w:val="00063405"/>
    <w:rsid w:val="000A5464"/>
    <w:rsid w:val="000B4DFB"/>
    <w:rsid w:val="000F2B9D"/>
    <w:rsid w:val="00167777"/>
    <w:rsid w:val="0018036A"/>
    <w:rsid w:val="001930F7"/>
    <w:rsid w:val="001A0C9F"/>
    <w:rsid w:val="00205911"/>
    <w:rsid w:val="002A68FB"/>
    <w:rsid w:val="002D78AE"/>
    <w:rsid w:val="002D7FEC"/>
    <w:rsid w:val="002F495B"/>
    <w:rsid w:val="003028C1"/>
    <w:rsid w:val="003117E2"/>
    <w:rsid w:val="0032124D"/>
    <w:rsid w:val="00326322"/>
    <w:rsid w:val="00335EC2"/>
    <w:rsid w:val="003A6349"/>
    <w:rsid w:val="004C3C66"/>
    <w:rsid w:val="004D56E6"/>
    <w:rsid w:val="004E6B20"/>
    <w:rsid w:val="0052176A"/>
    <w:rsid w:val="005918DF"/>
    <w:rsid w:val="006A159F"/>
    <w:rsid w:val="006D78F5"/>
    <w:rsid w:val="00794831"/>
    <w:rsid w:val="007D485D"/>
    <w:rsid w:val="008262DE"/>
    <w:rsid w:val="008371ED"/>
    <w:rsid w:val="0085071B"/>
    <w:rsid w:val="009327E1"/>
    <w:rsid w:val="009538FB"/>
    <w:rsid w:val="00974B4F"/>
    <w:rsid w:val="009D08AD"/>
    <w:rsid w:val="00A84E51"/>
    <w:rsid w:val="00AC2F16"/>
    <w:rsid w:val="00AF1502"/>
    <w:rsid w:val="00B73EDA"/>
    <w:rsid w:val="00BD3838"/>
    <w:rsid w:val="00C261CC"/>
    <w:rsid w:val="00C61BA3"/>
    <w:rsid w:val="00C6597D"/>
    <w:rsid w:val="00C7486D"/>
    <w:rsid w:val="00C93F6E"/>
    <w:rsid w:val="00CC58C0"/>
    <w:rsid w:val="00CE42B7"/>
    <w:rsid w:val="00D71827"/>
    <w:rsid w:val="00D82A20"/>
    <w:rsid w:val="00DB3008"/>
    <w:rsid w:val="00DD5EBE"/>
    <w:rsid w:val="00DE2CC6"/>
    <w:rsid w:val="00DF3632"/>
    <w:rsid w:val="00E2362E"/>
    <w:rsid w:val="00E67E8A"/>
    <w:rsid w:val="00E91085"/>
    <w:rsid w:val="00F75804"/>
    <w:rsid w:val="00F82126"/>
    <w:rsid w:val="00F83A8E"/>
    <w:rsid w:val="00FE17D4"/>
    <w:rsid w:val="00FE3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5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1"/>
    <w:qFormat/>
    <w:rsid w:val="008371E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2F495B"/>
    <w:pPr>
      <w:keepNext/>
      <w:numPr>
        <w:ilvl w:val="1"/>
        <w:numId w:val="1"/>
      </w:numPr>
      <w:outlineLvl w:val="1"/>
    </w:pPr>
    <w:rPr>
      <w:b/>
      <w:bCs/>
      <w:sz w:val="32"/>
    </w:rPr>
  </w:style>
  <w:style w:type="paragraph" w:styleId="5">
    <w:name w:val="heading 5"/>
    <w:basedOn w:val="a"/>
    <w:next w:val="a"/>
    <w:link w:val="50"/>
    <w:qFormat/>
    <w:rsid w:val="002F495B"/>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371ED"/>
    <w:rPr>
      <w:rFonts w:asciiTheme="majorHAnsi" w:eastAsiaTheme="majorEastAsia" w:hAnsiTheme="majorHAnsi" w:cstheme="majorBidi"/>
      <w:b/>
      <w:bCs/>
      <w:color w:val="2E74B5" w:themeColor="accent1" w:themeShade="BF"/>
      <w:sz w:val="28"/>
      <w:szCs w:val="28"/>
      <w:lang w:eastAsia="ar-SA"/>
    </w:rPr>
  </w:style>
  <w:style w:type="character" w:customStyle="1" w:styleId="20">
    <w:name w:val="Заголовок 2 Знак"/>
    <w:basedOn w:val="a0"/>
    <w:link w:val="2"/>
    <w:uiPriority w:val="9"/>
    <w:rsid w:val="002F495B"/>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2F495B"/>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uiPriority w:val="99"/>
    <w:rsid w:val="002F495B"/>
    <w:pPr>
      <w:tabs>
        <w:tab w:val="center" w:pos="4677"/>
        <w:tab w:val="right" w:pos="9355"/>
      </w:tabs>
    </w:pPr>
  </w:style>
  <w:style w:type="character" w:customStyle="1" w:styleId="a4">
    <w:name w:val="Верхний колонтитул Знак"/>
    <w:basedOn w:val="a0"/>
    <w:link w:val="a3"/>
    <w:uiPriority w:val="99"/>
    <w:rsid w:val="002F495B"/>
    <w:rPr>
      <w:rFonts w:ascii="Times New Roman" w:eastAsia="Times New Roman" w:hAnsi="Times New Roman" w:cs="Times New Roman"/>
      <w:sz w:val="24"/>
      <w:szCs w:val="24"/>
      <w:lang w:eastAsia="ar-SA"/>
    </w:rPr>
  </w:style>
  <w:style w:type="paragraph" w:styleId="a5">
    <w:name w:val="footer"/>
    <w:basedOn w:val="a"/>
    <w:link w:val="a6"/>
    <w:uiPriority w:val="99"/>
    <w:rsid w:val="002F495B"/>
    <w:pPr>
      <w:tabs>
        <w:tab w:val="center" w:pos="4677"/>
        <w:tab w:val="right" w:pos="9355"/>
      </w:tabs>
    </w:pPr>
  </w:style>
  <w:style w:type="character" w:customStyle="1" w:styleId="a6">
    <w:name w:val="Нижний колонтитул Знак"/>
    <w:basedOn w:val="a0"/>
    <w:link w:val="a5"/>
    <w:uiPriority w:val="99"/>
    <w:rsid w:val="002F495B"/>
    <w:rPr>
      <w:rFonts w:ascii="Times New Roman" w:eastAsia="Times New Roman" w:hAnsi="Times New Roman" w:cs="Times New Roman"/>
      <w:sz w:val="24"/>
      <w:szCs w:val="24"/>
      <w:lang w:eastAsia="ar-SA"/>
    </w:rPr>
  </w:style>
  <w:style w:type="paragraph" w:customStyle="1" w:styleId="ConsPlusTitle">
    <w:name w:val="ConsPlusTitle"/>
    <w:uiPriority w:val="99"/>
    <w:rsid w:val="002F49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qFormat/>
    <w:rsid w:val="002F495B"/>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uiPriority w:val="99"/>
    <w:rsid w:val="002F495B"/>
    <w:rPr>
      <w:rFonts w:ascii="Calibri" w:eastAsia="Times New Roman" w:hAnsi="Calibri" w:cs="Calibri"/>
      <w:sz w:val="28"/>
      <w:szCs w:val="20"/>
      <w:lang w:eastAsia="ru-RU"/>
    </w:rPr>
  </w:style>
  <w:style w:type="paragraph" w:styleId="a7">
    <w:name w:val="Normal (Web)"/>
    <w:basedOn w:val="a"/>
    <w:uiPriority w:val="99"/>
    <w:unhideWhenUsed/>
    <w:rsid w:val="002F495B"/>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8262DE"/>
    <w:rPr>
      <w:rFonts w:ascii="Tahoma" w:hAnsi="Tahoma" w:cs="Tahoma"/>
      <w:sz w:val="16"/>
      <w:szCs w:val="16"/>
    </w:rPr>
  </w:style>
  <w:style w:type="character" w:customStyle="1" w:styleId="a9">
    <w:name w:val="Текст выноски Знак"/>
    <w:basedOn w:val="a0"/>
    <w:link w:val="a8"/>
    <w:uiPriority w:val="99"/>
    <w:semiHidden/>
    <w:rsid w:val="008262DE"/>
    <w:rPr>
      <w:rFonts w:ascii="Tahoma" w:eastAsia="Times New Roman" w:hAnsi="Tahoma" w:cs="Tahoma"/>
      <w:sz w:val="16"/>
      <w:szCs w:val="16"/>
      <w:lang w:eastAsia="ar-SA"/>
    </w:rPr>
  </w:style>
  <w:style w:type="character" w:styleId="aa">
    <w:name w:val="Hyperlink"/>
    <w:uiPriority w:val="99"/>
    <w:unhideWhenUsed/>
    <w:rsid w:val="005918DF"/>
    <w:rPr>
      <w:color w:val="0000FF"/>
      <w:u w:val="single"/>
    </w:rPr>
  </w:style>
  <w:style w:type="character" w:customStyle="1" w:styleId="HTML">
    <w:name w:val="Стандартный HTML Знак"/>
    <w:basedOn w:val="a0"/>
    <w:link w:val="HTML0"/>
    <w:uiPriority w:val="99"/>
    <w:semiHidden/>
    <w:rsid w:val="00FE17D4"/>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FE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en-US"/>
    </w:rPr>
  </w:style>
  <w:style w:type="character" w:styleId="ab">
    <w:name w:val="Strong"/>
    <w:uiPriority w:val="22"/>
    <w:qFormat/>
    <w:rsid w:val="00FE17D4"/>
    <w:rPr>
      <w:rFonts w:ascii="Times New Roman" w:hAnsi="Times New Roman" w:cs="Times New Roman" w:hint="default"/>
      <w:b/>
      <w:bCs w:val="0"/>
    </w:rPr>
  </w:style>
  <w:style w:type="paragraph" w:styleId="ac">
    <w:name w:val="footnote text"/>
    <w:basedOn w:val="a"/>
    <w:link w:val="ad"/>
    <w:uiPriority w:val="99"/>
    <w:semiHidden/>
    <w:unhideWhenUsed/>
    <w:rsid w:val="00FE17D4"/>
    <w:pPr>
      <w:suppressAutoHyphens w:val="0"/>
    </w:pPr>
    <w:rPr>
      <w:rFonts w:ascii="Calibri" w:hAnsi="Calibri"/>
      <w:sz w:val="20"/>
      <w:szCs w:val="20"/>
      <w:lang w:eastAsia="en-US"/>
    </w:rPr>
  </w:style>
  <w:style w:type="character" w:customStyle="1" w:styleId="ad">
    <w:name w:val="Текст сноски Знак"/>
    <w:basedOn w:val="a0"/>
    <w:link w:val="ac"/>
    <w:uiPriority w:val="99"/>
    <w:semiHidden/>
    <w:rsid w:val="00FE17D4"/>
    <w:rPr>
      <w:rFonts w:ascii="Calibri" w:eastAsia="Times New Roman" w:hAnsi="Calibri" w:cs="Times New Roman"/>
      <w:sz w:val="20"/>
      <w:szCs w:val="20"/>
    </w:rPr>
  </w:style>
  <w:style w:type="paragraph" w:styleId="ae">
    <w:name w:val="Title"/>
    <w:basedOn w:val="a"/>
    <w:link w:val="af"/>
    <w:uiPriority w:val="10"/>
    <w:qFormat/>
    <w:rsid w:val="00FE17D4"/>
    <w:pPr>
      <w:widowControl w:val="0"/>
      <w:suppressAutoHyphens w:val="0"/>
      <w:autoSpaceDE w:val="0"/>
      <w:autoSpaceDN w:val="0"/>
      <w:spacing w:before="73"/>
      <w:ind w:left="3574"/>
    </w:pPr>
    <w:rPr>
      <w:b/>
      <w:bCs/>
      <w:sz w:val="32"/>
      <w:szCs w:val="32"/>
      <w:lang w:eastAsia="en-US"/>
    </w:rPr>
  </w:style>
  <w:style w:type="character" w:customStyle="1" w:styleId="af">
    <w:name w:val="Название Знак"/>
    <w:basedOn w:val="a0"/>
    <w:link w:val="ae"/>
    <w:uiPriority w:val="10"/>
    <w:rsid w:val="00FE17D4"/>
    <w:rPr>
      <w:rFonts w:ascii="Times New Roman" w:eastAsia="Times New Roman" w:hAnsi="Times New Roman" w:cs="Times New Roman"/>
      <w:b/>
      <w:bCs/>
      <w:sz w:val="32"/>
      <w:szCs w:val="32"/>
    </w:rPr>
  </w:style>
  <w:style w:type="paragraph" w:styleId="af0">
    <w:name w:val="Body Text"/>
    <w:basedOn w:val="a"/>
    <w:link w:val="af1"/>
    <w:uiPriority w:val="1"/>
    <w:semiHidden/>
    <w:unhideWhenUsed/>
    <w:qFormat/>
    <w:rsid w:val="00FE17D4"/>
    <w:pPr>
      <w:widowControl w:val="0"/>
      <w:suppressAutoHyphens w:val="0"/>
      <w:autoSpaceDE w:val="0"/>
      <w:autoSpaceDN w:val="0"/>
    </w:pPr>
    <w:rPr>
      <w:sz w:val="28"/>
      <w:szCs w:val="28"/>
      <w:lang w:eastAsia="en-US"/>
    </w:rPr>
  </w:style>
  <w:style w:type="character" w:customStyle="1" w:styleId="af1">
    <w:name w:val="Основной текст Знак"/>
    <w:basedOn w:val="a0"/>
    <w:link w:val="af0"/>
    <w:uiPriority w:val="1"/>
    <w:semiHidden/>
    <w:rsid w:val="00FE17D4"/>
    <w:rPr>
      <w:rFonts w:ascii="Times New Roman" w:eastAsia="Times New Roman" w:hAnsi="Times New Roman" w:cs="Times New Roman"/>
      <w:sz w:val="28"/>
      <w:szCs w:val="28"/>
    </w:rPr>
  </w:style>
  <w:style w:type="paragraph" w:styleId="af2">
    <w:name w:val="Subtitle"/>
    <w:basedOn w:val="a"/>
    <w:next w:val="a"/>
    <w:link w:val="af3"/>
    <w:uiPriority w:val="99"/>
    <w:qFormat/>
    <w:rsid w:val="00FE17D4"/>
    <w:pPr>
      <w:suppressAutoHyphens w:val="0"/>
    </w:pPr>
    <w:rPr>
      <w:rFonts w:ascii="Cambria" w:hAnsi="Cambria"/>
      <w:i/>
      <w:iCs/>
      <w:color w:val="4F81BD"/>
      <w:spacing w:val="15"/>
      <w:lang w:eastAsia="ru-RU"/>
    </w:rPr>
  </w:style>
  <w:style w:type="character" w:customStyle="1" w:styleId="af3">
    <w:name w:val="Подзаголовок Знак"/>
    <w:basedOn w:val="a0"/>
    <w:link w:val="af2"/>
    <w:uiPriority w:val="99"/>
    <w:rsid w:val="00FE17D4"/>
    <w:rPr>
      <w:rFonts w:ascii="Cambria" w:eastAsia="Times New Roman" w:hAnsi="Cambria" w:cs="Times New Roman"/>
      <w:i/>
      <w:iCs/>
      <w:color w:val="4F81BD"/>
      <w:spacing w:val="15"/>
      <w:sz w:val="24"/>
      <w:szCs w:val="24"/>
      <w:lang w:eastAsia="ru-RU"/>
    </w:rPr>
  </w:style>
  <w:style w:type="character" w:customStyle="1" w:styleId="af4">
    <w:name w:val="Абзац списка Знак"/>
    <w:link w:val="af5"/>
    <w:uiPriority w:val="34"/>
    <w:locked/>
    <w:rsid w:val="00FE17D4"/>
    <w:rPr>
      <w:rFonts w:ascii="Calibri" w:hAnsi="Calibri" w:cs="Calibri"/>
    </w:rPr>
  </w:style>
  <w:style w:type="paragraph" w:styleId="af5">
    <w:name w:val="List Paragraph"/>
    <w:basedOn w:val="a"/>
    <w:link w:val="af4"/>
    <w:uiPriority w:val="34"/>
    <w:qFormat/>
    <w:rsid w:val="00FE17D4"/>
    <w:pPr>
      <w:suppressAutoHyphens w:val="0"/>
      <w:spacing w:after="200" w:line="276" w:lineRule="auto"/>
      <w:ind w:left="720"/>
      <w:contextualSpacing/>
    </w:pPr>
    <w:rPr>
      <w:rFonts w:ascii="Calibri" w:eastAsiaTheme="minorHAnsi" w:hAnsi="Calibri" w:cs="Calibri"/>
      <w:sz w:val="22"/>
      <w:szCs w:val="22"/>
      <w:lang w:eastAsia="en-US"/>
    </w:rPr>
  </w:style>
  <w:style w:type="paragraph" w:customStyle="1" w:styleId="af6">
    <w:name w:val="Знак Знак Знак"/>
    <w:basedOn w:val="a"/>
    <w:uiPriority w:val="99"/>
    <w:rsid w:val="00FE17D4"/>
    <w:pPr>
      <w:suppressAutoHyphens w:val="0"/>
      <w:spacing w:after="160" w:line="240" w:lineRule="exact"/>
    </w:pPr>
    <w:rPr>
      <w:rFonts w:ascii="Verdana" w:hAnsi="Verdana"/>
      <w:sz w:val="20"/>
      <w:szCs w:val="20"/>
      <w:lang w:val="en-US" w:eastAsia="en-US"/>
    </w:rPr>
  </w:style>
  <w:style w:type="paragraph" w:customStyle="1" w:styleId="af7">
    <w:name w:val="Знак Знак Знак Знак"/>
    <w:basedOn w:val="a"/>
    <w:uiPriority w:val="99"/>
    <w:rsid w:val="00FE17D4"/>
    <w:pPr>
      <w:suppressAutoHyphens w:val="0"/>
      <w:spacing w:after="160" w:line="240" w:lineRule="exact"/>
    </w:pPr>
    <w:rPr>
      <w:rFonts w:ascii="Verdana" w:hAnsi="Verdana" w:cs="Verdana"/>
      <w:sz w:val="20"/>
      <w:szCs w:val="20"/>
      <w:lang w:val="en-US" w:eastAsia="en-US"/>
    </w:rPr>
  </w:style>
  <w:style w:type="character" w:customStyle="1" w:styleId="af8">
    <w:name w:val="МОН основной Знак"/>
    <w:link w:val="af9"/>
    <w:locked/>
    <w:rsid w:val="00FE17D4"/>
    <w:rPr>
      <w:sz w:val="28"/>
    </w:rPr>
  </w:style>
  <w:style w:type="paragraph" w:customStyle="1" w:styleId="af9">
    <w:name w:val="МОН основной"/>
    <w:basedOn w:val="a"/>
    <w:link w:val="af8"/>
    <w:rsid w:val="00FE17D4"/>
    <w:pPr>
      <w:widowControl w:val="0"/>
      <w:autoSpaceDE w:val="0"/>
      <w:autoSpaceDN w:val="0"/>
      <w:spacing w:line="360" w:lineRule="auto"/>
      <w:ind w:firstLine="709"/>
      <w:jc w:val="both"/>
    </w:pPr>
    <w:rPr>
      <w:rFonts w:asciiTheme="minorHAnsi" w:eastAsiaTheme="minorHAnsi" w:hAnsiTheme="minorHAnsi" w:cstheme="minorBidi"/>
      <w:sz w:val="28"/>
      <w:szCs w:val="22"/>
      <w:lang w:eastAsia="en-US"/>
    </w:rPr>
  </w:style>
  <w:style w:type="character" w:customStyle="1" w:styleId="21">
    <w:name w:val="Основной текст (2)_"/>
    <w:link w:val="22"/>
    <w:locked/>
    <w:rsid w:val="00FE17D4"/>
    <w:rPr>
      <w:sz w:val="28"/>
      <w:szCs w:val="28"/>
      <w:shd w:val="clear" w:color="auto" w:fill="FFFFFF"/>
    </w:rPr>
  </w:style>
  <w:style w:type="paragraph" w:customStyle="1" w:styleId="22">
    <w:name w:val="Основной текст (2)"/>
    <w:basedOn w:val="a"/>
    <w:link w:val="21"/>
    <w:rsid w:val="00FE17D4"/>
    <w:pPr>
      <w:widowControl w:val="0"/>
      <w:shd w:val="clear" w:color="auto" w:fill="FFFFFF"/>
      <w:suppressAutoHyphens w:val="0"/>
      <w:spacing w:before="240" w:line="240" w:lineRule="atLeast"/>
      <w:ind w:hanging="420"/>
    </w:pPr>
    <w:rPr>
      <w:rFonts w:asciiTheme="minorHAnsi" w:eastAsiaTheme="minorHAnsi" w:hAnsiTheme="minorHAnsi" w:cstheme="minorBidi"/>
      <w:sz w:val="28"/>
      <w:szCs w:val="28"/>
      <w:lang w:eastAsia="en-US"/>
    </w:rPr>
  </w:style>
  <w:style w:type="paragraph" w:customStyle="1" w:styleId="Standard">
    <w:name w:val="Standard"/>
    <w:uiPriority w:val="99"/>
    <w:rsid w:val="00FE17D4"/>
    <w:pPr>
      <w:suppressAutoHyphens/>
      <w:autoSpaceDN w:val="0"/>
      <w:spacing w:after="0" w:line="240" w:lineRule="auto"/>
    </w:pPr>
    <w:rPr>
      <w:rFonts w:ascii="Arial Unicode MS" w:eastAsia="Arial Unicode MS" w:hAnsi="Times New Roman" w:cs="Arial Unicode MS"/>
      <w:color w:val="000000"/>
      <w:kern w:val="3"/>
      <w:sz w:val="24"/>
      <w:szCs w:val="24"/>
    </w:rPr>
  </w:style>
  <w:style w:type="paragraph" w:customStyle="1" w:styleId="formattext">
    <w:name w:val="formattext"/>
    <w:basedOn w:val="a"/>
    <w:uiPriority w:val="99"/>
    <w:rsid w:val="00FE17D4"/>
    <w:pPr>
      <w:suppressAutoHyphens w:val="0"/>
      <w:spacing w:before="100" w:beforeAutospacing="1" w:after="100" w:afterAutospacing="1"/>
    </w:pPr>
    <w:rPr>
      <w:lang w:eastAsia="ru-RU"/>
    </w:rPr>
  </w:style>
  <w:style w:type="paragraph" w:customStyle="1" w:styleId="Default">
    <w:name w:val="Default"/>
    <w:uiPriority w:val="99"/>
    <w:rsid w:val="00FE17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FE17D4"/>
    <w:pPr>
      <w:widowControl w:val="0"/>
      <w:suppressAutoHyphens w:val="0"/>
      <w:autoSpaceDE w:val="0"/>
      <w:autoSpaceDN w:val="0"/>
    </w:pPr>
    <w:rPr>
      <w:sz w:val="22"/>
      <w:szCs w:val="22"/>
      <w:lang w:eastAsia="en-US"/>
    </w:rPr>
  </w:style>
  <w:style w:type="character" w:styleId="afa">
    <w:name w:val="footnote reference"/>
    <w:uiPriority w:val="99"/>
    <w:semiHidden/>
    <w:unhideWhenUsed/>
    <w:rsid w:val="00FE17D4"/>
    <w:rPr>
      <w:rFonts w:ascii="Times New Roman" w:hAnsi="Times New Roman" w:cs="Times New Roman" w:hint="default"/>
      <w:vertAlign w:val="superscript"/>
    </w:rPr>
  </w:style>
  <w:style w:type="character" w:styleId="afb">
    <w:name w:val="Subtle Emphasis"/>
    <w:uiPriority w:val="19"/>
    <w:qFormat/>
    <w:rsid w:val="00FE17D4"/>
    <w:rPr>
      <w:rFonts w:ascii="Times New Roman" w:hAnsi="Times New Roman" w:cs="Times New Roman" w:hint="default"/>
      <w:i/>
      <w:iCs/>
      <w:color w:val="808080"/>
    </w:rPr>
  </w:style>
  <w:style w:type="character" w:styleId="afc">
    <w:name w:val="Intense Emphasis"/>
    <w:uiPriority w:val="21"/>
    <w:qFormat/>
    <w:rsid w:val="00FE17D4"/>
    <w:rPr>
      <w:rFonts w:ascii="Times New Roman" w:hAnsi="Times New Roman" w:cs="Times New Roman" w:hint="default"/>
      <w:i/>
      <w:iCs w:val="0"/>
      <w:color w:val="4472C4"/>
    </w:rPr>
  </w:style>
  <w:style w:type="character" w:customStyle="1" w:styleId="212pt">
    <w:name w:val="Основной текст (2) + 12 pt"/>
    <w:rsid w:val="00FE17D4"/>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5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1"/>
    <w:qFormat/>
    <w:rsid w:val="008371E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2F495B"/>
    <w:pPr>
      <w:keepNext/>
      <w:numPr>
        <w:ilvl w:val="1"/>
        <w:numId w:val="1"/>
      </w:numPr>
      <w:outlineLvl w:val="1"/>
    </w:pPr>
    <w:rPr>
      <w:b/>
      <w:bCs/>
      <w:sz w:val="32"/>
    </w:rPr>
  </w:style>
  <w:style w:type="paragraph" w:styleId="5">
    <w:name w:val="heading 5"/>
    <w:basedOn w:val="a"/>
    <w:next w:val="a"/>
    <w:link w:val="50"/>
    <w:qFormat/>
    <w:rsid w:val="002F495B"/>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371ED"/>
    <w:rPr>
      <w:rFonts w:asciiTheme="majorHAnsi" w:eastAsiaTheme="majorEastAsia" w:hAnsiTheme="majorHAnsi" w:cstheme="majorBidi"/>
      <w:b/>
      <w:bCs/>
      <w:color w:val="2E74B5" w:themeColor="accent1" w:themeShade="BF"/>
      <w:sz w:val="28"/>
      <w:szCs w:val="28"/>
      <w:lang w:eastAsia="ar-SA"/>
    </w:rPr>
  </w:style>
  <w:style w:type="character" w:customStyle="1" w:styleId="20">
    <w:name w:val="Заголовок 2 Знак"/>
    <w:basedOn w:val="a0"/>
    <w:link w:val="2"/>
    <w:uiPriority w:val="9"/>
    <w:rsid w:val="002F495B"/>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2F495B"/>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uiPriority w:val="99"/>
    <w:rsid w:val="002F495B"/>
    <w:pPr>
      <w:tabs>
        <w:tab w:val="center" w:pos="4677"/>
        <w:tab w:val="right" w:pos="9355"/>
      </w:tabs>
    </w:pPr>
  </w:style>
  <w:style w:type="character" w:customStyle="1" w:styleId="a4">
    <w:name w:val="Верхний колонтитул Знак"/>
    <w:basedOn w:val="a0"/>
    <w:link w:val="a3"/>
    <w:uiPriority w:val="99"/>
    <w:rsid w:val="002F495B"/>
    <w:rPr>
      <w:rFonts w:ascii="Times New Roman" w:eastAsia="Times New Roman" w:hAnsi="Times New Roman" w:cs="Times New Roman"/>
      <w:sz w:val="24"/>
      <w:szCs w:val="24"/>
      <w:lang w:eastAsia="ar-SA"/>
    </w:rPr>
  </w:style>
  <w:style w:type="paragraph" w:styleId="a5">
    <w:name w:val="footer"/>
    <w:basedOn w:val="a"/>
    <w:link w:val="a6"/>
    <w:uiPriority w:val="99"/>
    <w:rsid w:val="002F495B"/>
    <w:pPr>
      <w:tabs>
        <w:tab w:val="center" w:pos="4677"/>
        <w:tab w:val="right" w:pos="9355"/>
      </w:tabs>
    </w:pPr>
  </w:style>
  <w:style w:type="character" w:customStyle="1" w:styleId="a6">
    <w:name w:val="Нижний колонтитул Знак"/>
    <w:basedOn w:val="a0"/>
    <w:link w:val="a5"/>
    <w:uiPriority w:val="99"/>
    <w:rsid w:val="002F495B"/>
    <w:rPr>
      <w:rFonts w:ascii="Times New Roman" w:eastAsia="Times New Roman" w:hAnsi="Times New Roman" w:cs="Times New Roman"/>
      <w:sz w:val="24"/>
      <w:szCs w:val="24"/>
      <w:lang w:eastAsia="ar-SA"/>
    </w:rPr>
  </w:style>
  <w:style w:type="paragraph" w:customStyle="1" w:styleId="ConsPlusTitle">
    <w:name w:val="ConsPlusTitle"/>
    <w:uiPriority w:val="99"/>
    <w:rsid w:val="002F49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qFormat/>
    <w:rsid w:val="002F495B"/>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uiPriority w:val="99"/>
    <w:rsid w:val="002F495B"/>
    <w:rPr>
      <w:rFonts w:ascii="Calibri" w:eastAsia="Times New Roman" w:hAnsi="Calibri" w:cs="Calibri"/>
      <w:sz w:val="28"/>
      <w:szCs w:val="20"/>
      <w:lang w:eastAsia="ru-RU"/>
    </w:rPr>
  </w:style>
  <w:style w:type="paragraph" w:styleId="a7">
    <w:name w:val="Normal (Web)"/>
    <w:basedOn w:val="a"/>
    <w:uiPriority w:val="99"/>
    <w:unhideWhenUsed/>
    <w:rsid w:val="002F495B"/>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8262DE"/>
    <w:rPr>
      <w:rFonts w:ascii="Tahoma" w:hAnsi="Tahoma" w:cs="Tahoma"/>
      <w:sz w:val="16"/>
      <w:szCs w:val="16"/>
    </w:rPr>
  </w:style>
  <w:style w:type="character" w:customStyle="1" w:styleId="a9">
    <w:name w:val="Текст выноски Знак"/>
    <w:basedOn w:val="a0"/>
    <w:link w:val="a8"/>
    <w:uiPriority w:val="99"/>
    <w:semiHidden/>
    <w:rsid w:val="008262DE"/>
    <w:rPr>
      <w:rFonts w:ascii="Tahoma" w:eastAsia="Times New Roman" w:hAnsi="Tahoma" w:cs="Tahoma"/>
      <w:sz w:val="16"/>
      <w:szCs w:val="16"/>
      <w:lang w:eastAsia="ar-SA"/>
    </w:rPr>
  </w:style>
  <w:style w:type="character" w:styleId="aa">
    <w:name w:val="Hyperlink"/>
    <w:uiPriority w:val="99"/>
    <w:unhideWhenUsed/>
    <w:rsid w:val="005918DF"/>
    <w:rPr>
      <w:color w:val="0000FF"/>
      <w:u w:val="single"/>
    </w:rPr>
  </w:style>
  <w:style w:type="character" w:customStyle="1" w:styleId="HTML">
    <w:name w:val="Стандартный HTML Знак"/>
    <w:basedOn w:val="a0"/>
    <w:link w:val="HTML0"/>
    <w:uiPriority w:val="99"/>
    <w:semiHidden/>
    <w:rsid w:val="00FE17D4"/>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FE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en-US"/>
    </w:rPr>
  </w:style>
  <w:style w:type="character" w:styleId="ab">
    <w:name w:val="Strong"/>
    <w:uiPriority w:val="22"/>
    <w:qFormat/>
    <w:rsid w:val="00FE17D4"/>
    <w:rPr>
      <w:rFonts w:ascii="Times New Roman" w:hAnsi="Times New Roman" w:cs="Times New Roman" w:hint="default"/>
      <w:b/>
      <w:bCs w:val="0"/>
    </w:rPr>
  </w:style>
  <w:style w:type="paragraph" w:styleId="ac">
    <w:name w:val="footnote text"/>
    <w:basedOn w:val="a"/>
    <w:link w:val="ad"/>
    <w:uiPriority w:val="99"/>
    <w:semiHidden/>
    <w:unhideWhenUsed/>
    <w:rsid w:val="00FE17D4"/>
    <w:pPr>
      <w:suppressAutoHyphens w:val="0"/>
    </w:pPr>
    <w:rPr>
      <w:rFonts w:ascii="Calibri" w:hAnsi="Calibri"/>
      <w:sz w:val="20"/>
      <w:szCs w:val="20"/>
      <w:lang w:eastAsia="en-US"/>
    </w:rPr>
  </w:style>
  <w:style w:type="character" w:customStyle="1" w:styleId="ad">
    <w:name w:val="Текст сноски Знак"/>
    <w:basedOn w:val="a0"/>
    <w:link w:val="ac"/>
    <w:uiPriority w:val="99"/>
    <w:semiHidden/>
    <w:rsid w:val="00FE17D4"/>
    <w:rPr>
      <w:rFonts w:ascii="Calibri" w:eastAsia="Times New Roman" w:hAnsi="Calibri" w:cs="Times New Roman"/>
      <w:sz w:val="20"/>
      <w:szCs w:val="20"/>
    </w:rPr>
  </w:style>
  <w:style w:type="paragraph" w:styleId="ae">
    <w:name w:val="Title"/>
    <w:basedOn w:val="a"/>
    <w:link w:val="af"/>
    <w:uiPriority w:val="10"/>
    <w:qFormat/>
    <w:rsid w:val="00FE17D4"/>
    <w:pPr>
      <w:widowControl w:val="0"/>
      <w:suppressAutoHyphens w:val="0"/>
      <w:autoSpaceDE w:val="0"/>
      <w:autoSpaceDN w:val="0"/>
      <w:spacing w:before="73"/>
      <w:ind w:left="3574"/>
    </w:pPr>
    <w:rPr>
      <w:b/>
      <w:bCs/>
      <w:sz w:val="32"/>
      <w:szCs w:val="32"/>
      <w:lang w:eastAsia="en-US"/>
    </w:rPr>
  </w:style>
  <w:style w:type="character" w:customStyle="1" w:styleId="af">
    <w:name w:val="Название Знак"/>
    <w:basedOn w:val="a0"/>
    <w:link w:val="ae"/>
    <w:uiPriority w:val="10"/>
    <w:rsid w:val="00FE17D4"/>
    <w:rPr>
      <w:rFonts w:ascii="Times New Roman" w:eastAsia="Times New Roman" w:hAnsi="Times New Roman" w:cs="Times New Roman"/>
      <w:b/>
      <w:bCs/>
      <w:sz w:val="32"/>
      <w:szCs w:val="32"/>
    </w:rPr>
  </w:style>
  <w:style w:type="paragraph" w:styleId="af0">
    <w:name w:val="Body Text"/>
    <w:basedOn w:val="a"/>
    <w:link w:val="af1"/>
    <w:uiPriority w:val="1"/>
    <w:semiHidden/>
    <w:unhideWhenUsed/>
    <w:qFormat/>
    <w:rsid w:val="00FE17D4"/>
    <w:pPr>
      <w:widowControl w:val="0"/>
      <w:suppressAutoHyphens w:val="0"/>
      <w:autoSpaceDE w:val="0"/>
      <w:autoSpaceDN w:val="0"/>
    </w:pPr>
    <w:rPr>
      <w:sz w:val="28"/>
      <w:szCs w:val="28"/>
      <w:lang w:eastAsia="en-US"/>
    </w:rPr>
  </w:style>
  <w:style w:type="character" w:customStyle="1" w:styleId="af1">
    <w:name w:val="Основной текст Знак"/>
    <w:basedOn w:val="a0"/>
    <w:link w:val="af0"/>
    <w:uiPriority w:val="1"/>
    <w:semiHidden/>
    <w:rsid w:val="00FE17D4"/>
    <w:rPr>
      <w:rFonts w:ascii="Times New Roman" w:eastAsia="Times New Roman" w:hAnsi="Times New Roman" w:cs="Times New Roman"/>
      <w:sz w:val="28"/>
      <w:szCs w:val="28"/>
    </w:rPr>
  </w:style>
  <w:style w:type="paragraph" w:styleId="af2">
    <w:name w:val="Subtitle"/>
    <w:basedOn w:val="a"/>
    <w:next w:val="a"/>
    <w:link w:val="af3"/>
    <w:uiPriority w:val="99"/>
    <w:qFormat/>
    <w:rsid w:val="00FE17D4"/>
    <w:pPr>
      <w:suppressAutoHyphens w:val="0"/>
    </w:pPr>
    <w:rPr>
      <w:rFonts w:ascii="Cambria" w:hAnsi="Cambria"/>
      <w:i/>
      <w:iCs/>
      <w:color w:val="4F81BD"/>
      <w:spacing w:val="15"/>
      <w:lang w:eastAsia="ru-RU"/>
    </w:rPr>
  </w:style>
  <w:style w:type="character" w:customStyle="1" w:styleId="af3">
    <w:name w:val="Подзаголовок Знак"/>
    <w:basedOn w:val="a0"/>
    <w:link w:val="af2"/>
    <w:uiPriority w:val="99"/>
    <w:rsid w:val="00FE17D4"/>
    <w:rPr>
      <w:rFonts w:ascii="Cambria" w:eastAsia="Times New Roman" w:hAnsi="Cambria" w:cs="Times New Roman"/>
      <w:i/>
      <w:iCs/>
      <w:color w:val="4F81BD"/>
      <w:spacing w:val="15"/>
      <w:sz w:val="24"/>
      <w:szCs w:val="24"/>
      <w:lang w:eastAsia="ru-RU"/>
    </w:rPr>
  </w:style>
  <w:style w:type="character" w:customStyle="1" w:styleId="af4">
    <w:name w:val="Абзац списка Знак"/>
    <w:link w:val="af5"/>
    <w:uiPriority w:val="34"/>
    <w:locked/>
    <w:rsid w:val="00FE17D4"/>
    <w:rPr>
      <w:rFonts w:ascii="Calibri" w:hAnsi="Calibri" w:cs="Calibri"/>
    </w:rPr>
  </w:style>
  <w:style w:type="paragraph" w:styleId="af5">
    <w:name w:val="List Paragraph"/>
    <w:basedOn w:val="a"/>
    <w:link w:val="af4"/>
    <w:uiPriority w:val="34"/>
    <w:qFormat/>
    <w:rsid w:val="00FE17D4"/>
    <w:pPr>
      <w:suppressAutoHyphens w:val="0"/>
      <w:spacing w:after="200" w:line="276" w:lineRule="auto"/>
      <w:ind w:left="720"/>
      <w:contextualSpacing/>
    </w:pPr>
    <w:rPr>
      <w:rFonts w:ascii="Calibri" w:eastAsiaTheme="minorHAnsi" w:hAnsi="Calibri" w:cs="Calibri"/>
      <w:sz w:val="22"/>
      <w:szCs w:val="22"/>
      <w:lang w:eastAsia="en-US"/>
    </w:rPr>
  </w:style>
  <w:style w:type="paragraph" w:customStyle="1" w:styleId="af6">
    <w:name w:val="Знак Знак Знак"/>
    <w:basedOn w:val="a"/>
    <w:uiPriority w:val="99"/>
    <w:rsid w:val="00FE17D4"/>
    <w:pPr>
      <w:suppressAutoHyphens w:val="0"/>
      <w:spacing w:after="160" w:line="240" w:lineRule="exact"/>
    </w:pPr>
    <w:rPr>
      <w:rFonts w:ascii="Verdana" w:hAnsi="Verdana"/>
      <w:sz w:val="20"/>
      <w:szCs w:val="20"/>
      <w:lang w:val="en-US" w:eastAsia="en-US"/>
    </w:rPr>
  </w:style>
  <w:style w:type="paragraph" w:customStyle="1" w:styleId="af7">
    <w:name w:val="Знак Знак Знак Знак"/>
    <w:basedOn w:val="a"/>
    <w:uiPriority w:val="99"/>
    <w:rsid w:val="00FE17D4"/>
    <w:pPr>
      <w:suppressAutoHyphens w:val="0"/>
      <w:spacing w:after="160" w:line="240" w:lineRule="exact"/>
    </w:pPr>
    <w:rPr>
      <w:rFonts w:ascii="Verdana" w:hAnsi="Verdana" w:cs="Verdana"/>
      <w:sz w:val="20"/>
      <w:szCs w:val="20"/>
      <w:lang w:val="en-US" w:eastAsia="en-US"/>
    </w:rPr>
  </w:style>
  <w:style w:type="character" w:customStyle="1" w:styleId="af8">
    <w:name w:val="МОН основной Знак"/>
    <w:link w:val="af9"/>
    <w:locked/>
    <w:rsid w:val="00FE17D4"/>
    <w:rPr>
      <w:sz w:val="28"/>
    </w:rPr>
  </w:style>
  <w:style w:type="paragraph" w:customStyle="1" w:styleId="af9">
    <w:name w:val="МОН основной"/>
    <w:basedOn w:val="a"/>
    <w:link w:val="af8"/>
    <w:rsid w:val="00FE17D4"/>
    <w:pPr>
      <w:widowControl w:val="0"/>
      <w:autoSpaceDE w:val="0"/>
      <w:autoSpaceDN w:val="0"/>
      <w:spacing w:line="360" w:lineRule="auto"/>
      <w:ind w:firstLine="709"/>
      <w:jc w:val="both"/>
    </w:pPr>
    <w:rPr>
      <w:rFonts w:asciiTheme="minorHAnsi" w:eastAsiaTheme="minorHAnsi" w:hAnsiTheme="minorHAnsi" w:cstheme="minorBidi"/>
      <w:sz w:val="28"/>
      <w:szCs w:val="22"/>
      <w:lang w:eastAsia="en-US"/>
    </w:rPr>
  </w:style>
  <w:style w:type="character" w:customStyle="1" w:styleId="21">
    <w:name w:val="Основной текст (2)_"/>
    <w:link w:val="22"/>
    <w:locked/>
    <w:rsid w:val="00FE17D4"/>
    <w:rPr>
      <w:sz w:val="28"/>
      <w:szCs w:val="28"/>
      <w:shd w:val="clear" w:color="auto" w:fill="FFFFFF"/>
    </w:rPr>
  </w:style>
  <w:style w:type="paragraph" w:customStyle="1" w:styleId="22">
    <w:name w:val="Основной текст (2)"/>
    <w:basedOn w:val="a"/>
    <w:link w:val="21"/>
    <w:rsid w:val="00FE17D4"/>
    <w:pPr>
      <w:widowControl w:val="0"/>
      <w:shd w:val="clear" w:color="auto" w:fill="FFFFFF"/>
      <w:suppressAutoHyphens w:val="0"/>
      <w:spacing w:before="240" w:line="240" w:lineRule="atLeast"/>
      <w:ind w:hanging="420"/>
    </w:pPr>
    <w:rPr>
      <w:rFonts w:asciiTheme="minorHAnsi" w:eastAsiaTheme="minorHAnsi" w:hAnsiTheme="minorHAnsi" w:cstheme="minorBidi"/>
      <w:sz w:val="28"/>
      <w:szCs w:val="28"/>
      <w:lang w:eastAsia="en-US"/>
    </w:rPr>
  </w:style>
  <w:style w:type="paragraph" w:customStyle="1" w:styleId="Standard">
    <w:name w:val="Standard"/>
    <w:uiPriority w:val="99"/>
    <w:rsid w:val="00FE17D4"/>
    <w:pPr>
      <w:suppressAutoHyphens/>
      <w:autoSpaceDN w:val="0"/>
      <w:spacing w:after="0" w:line="240" w:lineRule="auto"/>
    </w:pPr>
    <w:rPr>
      <w:rFonts w:ascii="Arial Unicode MS" w:eastAsia="Arial Unicode MS" w:hAnsi="Times New Roman" w:cs="Arial Unicode MS"/>
      <w:color w:val="000000"/>
      <w:kern w:val="3"/>
      <w:sz w:val="24"/>
      <w:szCs w:val="24"/>
    </w:rPr>
  </w:style>
  <w:style w:type="paragraph" w:customStyle="1" w:styleId="formattext">
    <w:name w:val="formattext"/>
    <w:basedOn w:val="a"/>
    <w:uiPriority w:val="99"/>
    <w:rsid w:val="00FE17D4"/>
    <w:pPr>
      <w:suppressAutoHyphens w:val="0"/>
      <w:spacing w:before="100" w:beforeAutospacing="1" w:after="100" w:afterAutospacing="1"/>
    </w:pPr>
    <w:rPr>
      <w:lang w:eastAsia="ru-RU"/>
    </w:rPr>
  </w:style>
  <w:style w:type="paragraph" w:customStyle="1" w:styleId="Default">
    <w:name w:val="Default"/>
    <w:uiPriority w:val="99"/>
    <w:rsid w:val="00FE17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FE17D4"/>
    <w:pPr>
      <w:widowControl w:val="0"/>
      <w:suppressAutoHyphens w:val="0"/>
      <w:autoSpaceDE w:val="0"/>
      <w:autoSpaceDN w:val="0"/>
    </w:pPr>
    <w:rPr>
      <w:sz w:val="22"/>
      <w:szCs w:val="22"/>
      <w:lang w:eastAsia="en-US"/>
    </w:rPr>
  </w:style>
  <w:style w:type="character" w:styleId="afa">
    <w:name w:val="footnote reference"/>
    <w:uiPriority w:val="99"/>
    <w:semiHidden/>
    <w:unhideWhenUsed/>
    <w:rsid w:val="00FE17D4"/>
    <w:rPr>
      <w:rFonts w:ascii="Times New Roman" w:hAnsi="Times New Roman" w:cs="Times New Roman" w:hint="default"/>
      <w:vertAlign w:val="superscript"/>
    </w:rPr>
  </w:style>
  <w:style w:type="character" w:styleId="afb">
    <w:name w:val="Subtle Emphasis"/>
    <w:uiPriority w:val="19"/>
    <w:qFormat/>
    <w:rsid w:val="00FE17D4"/>
    <w:rPr>
      <w:rFonts w:ascii="Times New Roman" w:hAnsi="Times New Roman" w:cs="Times New Roman" w:hint="default"/>
      <w:i/>
      <w:iCs/>
      <w:color w:val="808080"/>
    </w:rPr>
  </w:style>
  <w:style w:type="character" w:styleId="afc">
    <w:name w:val="Intense Emphasis"/>
    <w:uiPriority w:val="21"/>
    <w:qFormat/>
    <w:rsid w:val="00FE17D4"/>
    <w:rPr>
      <w:rFonts w:ascii="Times New Roman" w:hAnsi="Times New Roman" w:cs="Times New Roman" w:hint="default"/>
      <w:i/>
      <w:iCs w:val="0"/>
      <w:color w:val="4472C4"/>
    </w:rPr>
  </w:style>
  <w:style w:type="character" w:customStyle="1" w:styleId="212pt">
    <w:name w:val="Основной текст (2) + 12 pt"/>
    <w:rsid w:val="00FE17D4"/>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783;fld=134;dst=100041" TargetMode="External"/><Relationship Id="rId18" Type="http://schemas.openxmlformats.org/officeDocument/2006/relationships/hyperlink" Target="https://docs.cntd.ru/document/902366361" TargetMode="External"/><Relationship Id="rId3" Type="http://schemas.openxmlformats.org/officeDocument/2006/relationships/styles" Target="styles.xml"/><Relationship Id="rId21" Type="http://schemas.openxmlformats.org/officeDocument/2006/relationships/hyperlink" Target="https://docs.cntd.ru/document/902366361"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s://docs.cntd.ru/document/90236636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spkarkali.ru/" TargetMode="External"/><Relationship Id="rId23" Type="http://schemas.openxmlformats.org/officeDocument/2006/relationships/footer" Target="footer1.xml"/><Relationship Id="rId28" Type="http://schemas.openxmlformats.org/officeDocument/2006/relationships/image" Target="media/image4.png"/><Relationship Id="rId19" Type="http://schemas.openxmlformats.org/officeDocument/2006/relationships/hyperlink" Target="https://docs.cntd.ru/document/90236636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suslugi.ru/" TargetMode="External"/><Relationship Id="rId22"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A8DEC-66A3-4897-B4F0-BD6C66F0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11917</Words>
  <Characters>67931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KARUPR</cp:lastModifiedBy>
  <cp:revision>4</cp:revision>
  <cp:lastPrinted>2024-02-28T08:14:00Z</cp:lastPrinted>
  <dcterms:created xsi:type="dcterms:W3CDTF">2024-02-28T08:06:00Z</dcterms:created>
  <dcterms:modified xsi:type="dcterms:W3CDTF">2024-02-28T08:17:00Z</dcterms:modified>
</cp:coreProperties>
</file>