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3"/>
        <w:tblW w:w="9889" w:type="dxa"/>
        <w:tblLook w:val="0000" w:firstRow="0" w:lastRow="0" w:firstColumn="0" w:lastColumn="0" w:noHBand="0" w:noVBand="0"/>
      </w:tblPr>
      <w:tblGrid>
        <w:gridCol w:w="3936"/>
        <w:gridCol w:w="1773"/>
        <w:gridCol w:w="4180"/>
      </w:tblGrid>
      <w:tr w:rsidR="00FF3765" w:rsidRPr="001C66F3" w:rsidTr="00FF3765">
        <w:trPr>
          <w:trHeight w:val="1342"/>
        </w:trPr>
        <w:tc>
          <w:tcPr>
            <w:tcW w:w="3936" w:type="dxa"/>
            <w:vMerge w:val="restart"/>
            <w:tcBorders>
              <w:top w:val="single" w:sz="4" w:space="0" w:color="auto"/>
              <w:left w:val="single" w:sz="4" w:space="0" w:color="auto"/>
              <w:right w:val="single" w:sz="4" w:space="0" w:color="auto"/>
            </w:tcBorders>
          </w:tcPr>
          <w:p w:rsidR="00FF3765" w:rsidRPr="001C66F3" w:rsidRDefault="00FF3765" w:rsidP="00FF3765">
            <w:pPr>
              <w:suppressAutoHyphens/>
              <w:jc w:val="center"/>
              <w:rPr>
                <w:rFonts w:ascii="Century Tat" w:hAnsi="Century Tat"/>
                <w:lang w:eastAsia="ar-SA"/>
              </w:rPr>
            </w:pPr>
            <w:r>
              <w:rPr>
                <w:noProof/>
              </w:rPr>
              <mc:AlternateContent>
                <mc:Choice Requires="wpg">
                  <w:drawing>
                    <wp:anchor distT="0" distB="0" distL="114300" distR="114300" simplePos="0" relativeHeight="251659264" behindDoc="0" locked="0" layoutInCell="1" allowOverlap="1" wp14:anchorId="3061CE10" wp14:editId="332B06F7">
                      <wp:simplePos x="0" y="0"/>
                      <wp:positionH relativeFrom="column">
                        <wp:posOffset>228600</wp:posOffset>
                      </wp:positionH>
                      <wp:positionV relativeFrom="paragraph">
                        <wp:posOffset>142875</wp:posOffset>
                      </wp:positionV>
                      <wp:extent cx="5321935" cy="898525"/>
                      <wp:effectExtent l="0" t="19050" r="12065" b="1587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898525"/>
                                <a:chOff x="1260" y="845"/>
                                <a:chExt cx="9720" cy="1959"/>
                              </a:xfrm>
                            </wpg:grpSpPr>
                            <wps:wsp>
                              <wps:cNvPr id="3" name="Line 8"/>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8pt;margin-top:11.25pt;width:419.05pt;height:70.7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">
                      <v:line id="Line 8"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ChcMAAADaAAAADwAAAGRycy9kb3ducmV2LnhtbESPQWvCQBSE7wX/w/IK3nRTh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3woX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wNPXEAAAA2gAAAA8AAABkcnMvZG93bnJldi54bWxEj81uwjAQhO+V+g7WInErTqJSoRQTof6g&#10;HLg09AFW8ZKExOs0diHw9BgJieNoZr7RLLPRdOJIg2ssK4hnEQji0uqGKwW/u++XBQjnkTV2lknB&#10;mRxkq+enJabanviHjoWvRICwS1FB7X2fSunKmgy6me2Jg7e3g0Ef5FBJPeApwE0nkyh6kwYbDgs1&#10;9vRRU9kW/0bB4a+IL0X/2W6T/SHfbfJoMd9+KTWdjOt3EJ5G/wjf27lW8Aq3K+EGyN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0wNPXEAAAA2gAAAA8AAAAAAAAAAAAAAAAA&#10;nwIAAGRycy9kb3ducmV2LnhtbFBLBQYAAAAABAAEAPcAAACQAwAAAAA=&#10;" stroked="t" strokecolor="white">
                        <v:imagedata r:id="rId10" o:title=""/>
                      </v:shape>
                    </v:group>
                  </w:pict>
                </mc:Fallback>
              </mc:AlternateContent>
            </w:r>
            <w:r w:rsidRPr="001C66F3">
              <w:rPr>
                <w:rFonts w:ascii="Century Tat" w:hAnsi="Century Tat"/>
                <w:lang w:eastAsia="ar-SA"/>
              </w:rPr>
              <w:t>Баш</w:t>
            </w:r>
            <w:proofErr w:type="gramStart"/>
            <w:r w:rsidRPr="001C66F3">
              <w:rPr>
                <w:rFonts w:ascii="Century Tat" w:hAnsi="Century Tat"/>
                <w:lang w:val="en-US" w:eastAsia="ar-SA"/>
              </w:rPr>
              <w:t>k</w:t>
            </w:r>
            <w:proofErr w:type="spellStart"/>
            <w:proofErr w:type="gramEnd"/>
            <w:r w:rsidRPr="001C66F3">
              <w:rPr>
                <w:rFonts w:ascii="Century Tat" w:hAnsi="Century Tat"/>
                <w:lang w:eastAsia="ar-SA"/>
              </w:rPr>
              <w:t>ортостан</w:t>
            </w:r>
            <w:proofErr w:type="spellEnd"/>
            <w:r w:rsidRPr="001C66F3">
              <w:rPr>
                <w:rFonts w:ascii="Century Tat" w:hAnsi="Century Tat"/>
                <w:lang w:eastAsia="ar-SA"/>
              </w:rPr>
              <w:t xml:space="preserve"> Республика</w:t>
            </w:r>
            <w:r w:rsidRPr="001C66F3">
              <w:rPr>
                <w:rFonts w:ascii="Century Tat" w:hAnsi="Century Tat"/>
                <w:lang w:val="en-US" w:eastAsia="ar-SA"/>
              </w:rPr>
              <w:t>h</w:t>
            </w:r>
            <w:r w:rsidRPr="001C66F3">
              <w:rPr>
                <w:rFonts w:ascii="Century Tat" w:hAnsi="Century Tat"/>
                <w:lang w:eastAsia="ar-SA"/>
              </w:rPr>
              <w:t>ы</w:t>
            </w:r>
          </w:p>
          <w:p w:rsidR="00FF3765" w:rsidRPr="001C66F3" w:rsidRDefault="00FF3765" w:rsidP="00FF3765">
            <w:pPr>
              <w:suppressAutoHyphens/>
              <w:jc w:val="center"/>
              <w:rPr>
                <w:rFonts w:ascii="Century Tat" w:hAnsi="Century Tat"/>
                <w:lang w:eastAsia="ar-SA"/>
              </w:rPr>
            </w:pPr>
            <w:r w:rsidRPr="001C66F3">
              <w:rPr>
                <w:rFonts w:ascii="Century Tat" w:hAnsi="Century Tat"/>
                <w:lang w:eastAsia="ar-SA"/>
              </w:rPr>
              <w:t>Ми</w:t>
            </w:r>
            <w:r w:rsidRPr="001C66F3">
              <w:rPr>
                <w:lang w:val="tt-RU" w:eastAsia="ar-SA"/>
              </w:rPr>
              <w:t>ә</w:t>
            </w:r>
            <w:r w:rsidRPr="001C66F3">
              <w:rPr>
                <w:rFonts w:ascii="Century Tat" w:hAnsi="Century Tat"/>
                <w:lang w:eastAsia="ar-SA"/>
              </w:rPr>
              <w:t>к</w:t>
            </w:r>
            <w:r w:rsidRPr="001C66F3">
              <w:rPr>
                <w:lang w:val="tt-RU" w:eastAsia="ar-SA"/>
              </w:rPr>
              <w:t>ә</w:t>
            </w:r>
            <w:r w:rsidRPr="001C66F3">
              <w:rPr>
                <w:rFonts w:ascii="Century Tat" w:hAnsi="Century Tat"/>
                <w:lang w:eastAsia="ar-SA"/>
              </w:rPr>
              <w:t xml:space="preserve"> районы </w:t>
            </w:r>
            <w:proofErr w:type="spellStart"/>
            <w:r w:rsidRPr="001C66F3">
              <w:rPr>
                <w:rFonts w:ascii="Century Tat" w:hAnsi="Century Tat"/>
                <w:lang w:eastAsia="ar-SA"/>
              </w:rPr>
              <w:t>муниципаль</w:t>
            </w:r>
            <w:proofErr w:type="spellEnd"/>
            <w:r w:rsidRPr="001C66F3">
              <w:rPr>
                <w:rFonts w:ascii="Century Tat" w:hAnsi="Century Tat"/>
                <w:lang w:eastAsia="ar-SA"/>
              </w:rPr>
              <w:t xml:space="preserve"> </w:t>
            </w:r>
            <w:proofErr w:type="spellStart"/>
            <w:r w:rsidRPr="001C66F3">
              <w:rPr>
                <w:rFonts w:ascii="Century Tat" w:hAnsi="Century Tat"/>
                <w:lang w:eastAsia="ar-SA"/>
              </w:rPr>
              <w:t>районынын</w:t>
            </w:r>
            <w:proofErr w:type="spellEnd"/>
            <w:r w:rsidRPr="001C66F3">
              <w:rPr>
                <w:rFonts w:ascii="Century Tat" w:hAnsi="Century Tat"/>
                <w:lang w:eastAsia="ar-SA"/>
              </w:rPr>
              <w:t xml:space="preserve"> </w:t>
            </w:r>
            <w:proofErr w:type="spellStart"/>
            <w:r w:rsidRPr="001C66F3">
              <w:rPr>
                <w:rFonts w:ascii="Century Tat" w:hAnsi="Century Tat"/>
                <w:lang w:eastAsia="ar-SA"/>
              </w:rPr>
              <w:t>Оло</w:t>
            </w:r>
            <w:proofErr w:type="spellEnd"/>
            <w:proofErr w:type="gramStart"/>
            <w:r w:rsidRPr="001C66F3">
              <w:rPr>
                <w:rFonts w:ascii="Century Tat" w:hAnsi="Century Tat"/>
                <w:lang w:eastAsia="ar-SA"/>
              </w:rPr>
              <w:t xml:space="preserve"> К</w:t>
            </w:r>
            <w:proofErr w:type="gramEnd"/>
            <w:r w:rsidRPr="001C66F3">
              <w:rPr>
                <w:lang w:val="tt-RU" w:eastAsia="ar-SA"/>
              </w:rPr>
              <w:t>әр</w:t>
            </w:r>
            <w:r w:rsidRPr="001C66F3">
              <w:rPr>
                <w:rFonts w:ascii="Century Tat" w:hAnsi="Century Tat"/>
                <w:lang w:val="tt-RU" w:eastAsia="ar-SA"/>
              </w:rPr>
              <w:t>к</w:t>
            </w:r>
            <w:r w:rsidRPr="001C66F3">
              <w:rPr>
                <w:lang w:val="tt-RU" w:eastAsia="ar-SA"/>
              </w:rPr>
              <w:t>әле</w:t>
            </w:r>
            <w:r w:rsidRPr="001C66F3">
              <w:rPr>
                <w:rFonts w:ascii="Century Tat" w:hAnsi="Century Tat"/>
                <w:b/>
                <w:lang w:eastAsia="ar-SA"/>
              </w:rPr>
              <w:t xml:space="preserve"> </w:t>
            </w:r>
            <w:proofErr w:type="spellStart"/>
            <w:r w:rsidRPr="001C66F3">
              <w:rPr>
                <w:rFonts w:ascii="Century Tat" w:hAnsi="Century Tat"/>
                <w:lang w:eastAsia="ar-SA"/>
              </w:rPr>
              <w:t>ауыл</w:t>
            </w:r>
            <w:proofErr w:type="spellEnd"/>
            <w:r w:rsidRPr="001C66F3">
              <w:rPr>
                <w:rFonts w:ascii="Century Tat" w:hAnsi="Century Tat"/>
                <w:lang w:eastAsia="ar-SA"/>
              </w:rPr>
              <w:t xml:space="preserve"> советы </w:t>
            </w:r>
            <w:proofErr w:type="spellStart"/>
            <w:r w:rsidRPr="001C66F3">
              <w:rPr>
                <w:rFonts w:ascii="Century Tat" w:hAnsi="Century Tat"/>
                <w:lang w:eastAsia="ar-SA"/>
              </w:rPr>
              <w:t>ауыл</w:t>
            </w:r>
            <w:proofErr w:type="spellEnd"/>
            <w:r w:rsidRPr="001C66F3">
              <w:rPr>
                <w:rFonts w:ascii="Century Tat" w:hAnsi="Century Tat"/>
                <w:lang w:eastAsia="ar-SA"/>
              </w:rPr>
              <w:t xml:space="preserve"> бил</w:t>
            </w:r>
            <w:r w:rsidRPr="001C66F3">
              <w:rPr>
                <w:lang w:val="tt-RU" w:eastAsia="ar-SA"/>
              </w:rPr>
              <w:t>ә</w:t>
            </w:r>
            <w:r w:rsidRPr="001C66F3">
              <w:rPr>
                <w:rFonts w:ascii="Century Tat" w:hAnsi="Century Tat"/>
                <w:lang w:eastAsia="ar-SA"/>
              </w:rPr>
              <w:t>м</w:t>
            </w:r>
            <w:r w:rsidRPr="001C66F3">
              <w:rPr>
                <w:lang w:val="tt-RU" w:eastAsia="ar-SA"/>
              </w:rPr>
              <w:t>ә</w:t>
            </w:r>
            <w:r w:rsidRPr="001C66F3">
              <w:rPr>
                <w:rFonts w:ascii="Century Tat" w:hAnsi="Century Tat"/>
                <w:lang w:val="en-US" w:eastAsia="ar-SA"/>
              </w:rPr>
              <w:t>h</w:t>
            </w:r>
            <w:r w:rsidRPr="001C66F3">
              <w:rPr>
                <w:rFonts w:ascii="Century Tat" w:hAnsi="Century Tat"/>
                <w:lang w:eastAsia="ar-SA"/>
              </w:rPr>
              <w:t xml:space="preserve">е </w:t>
            </w:r>
          </w:p>
          <w:p w:rsidR="00FF3765" w:rsidRPr="001C66F3" w:rsidRDefault="00FF3765" w:rsidP="00FF3765">
            <w:pPr>
              <w:tabs>
                <w:tab w:val="left" w:pos="1425"/>
                <w:tab w:val="center" w:pos="1754"/>
              </w:tabs>
              <w:suppressAutoHyphens/>
              <w:rPr>
                <w:lang w:eastAsia="ar-SA"/>
              </w:rPr>
            </w:pPr>
            <w:r w:rsidRPr="001C66F3">
              <w:rPr>
                <w:rFonts w:ascii="Century Tat" w:hAnsi="Century Tat"/>
                <w:lang w:eastAsia="ar-SA"/>
              </w:rPr>
              <w:tab/>
            </w:r>
            <w:proofErr w:type="spellStart"/>
            <w:r w:rsidRPr="001C66F3">
              <w:rPr>
                <w:rFonts w:ascii="Century Tat" w:hAnsi="Century Tat"/>
                <w:lang w:eastAsia="ar-SA"/>
              </w:rPr>
              <w:t>Хакими</w:t>
            </w:r>
            <w:proofErr w:type="spellEnd"/>
            <w:r w:rsidRPr="001C66F3">
              <w:rPr>
                <w:lang w:val="tt-RU" w:eastAsia="ar-SA"/>
              </w:rPr>
              <w:t>ә</w:t>
            </w:r>
            <w:r w:rsidRPr="001C66F3">
              <w:rPr>
                <w:rFonts w:ascii="Century Tat" w:hAnsi="Century Tat"/>
                <w:lang w:eastAsia="ar-SA"/>
              </w:rPr>
              <w:t>те</w:t>
            </w:r>
          </w:p>
          <w:p w:rsidR="00FF3765" w:rsidRPr="001C66F3" w:rsidRDefault="00FF3765" w:rsidP="00FF3765">
            <w:pPr>
              <w:tabs>
                <w:tab w:val="left" w:pos="1425"/>
                <w:tab w:val="center" w:pos="1754"/>
              </w:tabs>
              <w:suppressAutoHyphens/>
              <w:rPr>
                <w:lang w:eastAsia="ar-SA"/>
              </w:rPr>
            </w:pPr>
          </w:p>
          <w:p w:rsidR="00FF3765" w:rsidRPr="001C66F3" w:rsidRDefault="00FF3765" w:rsidP="00FF3765">
            <w:pPr>
              <w:suppressAutoHyphens/>
              <w:jc w:val="center"/>
              <w:rPr>
                <w:rFonts w:ascii="Century Tat" w:hAnsi="Century Tat"/>
                <w:sz w:val="16"/>
                <w:szCs w:val="16"/>
                <w:lang w:eastAsia="ar-SA"/>
              </w:rPr>
            </w:pPr>
            <w:r w:rsidRPr="001C66F3">
              <w:rPr>
                <w:rFonts w:ascii="Century Tat" w:hAnsi="Century Tat"/>
                <w:sz w:val="16"/>
                <w:lang w:eastAsia="ar-SA"/>
              </w:rPr>
              <w:t>452094, Ми</w:t>
            </w:r>
            <w:r w:rsidRPr="001C66F3">
              <w:rPr>
                <w:sz w:val="16"/>
                <w:szCs w:val="16"/>
                <w:lang w:val="tt-RU" w:eastAsia="ar-SA"/>
              </w:rPr>
              <w:t>ә</w:t>
            </w:r>
            <w:r w:rsidRPr="001C66F3">
              <w:rPr>
                <w:rFonts w:ascii="Century Tat" w:hAnsi="Century Tat"/>
                <w:sz w:val="16"/>
                <w:lang w:eastAsia="ar-SA"/>
              </w:rPr>
              <w:t>к</w:t>
            </w:r>
            <w:r w:rsidRPr="001C66F3">
              <w:rPr>
                <w:sz w:val="16"/>
                <w:szCs w:val="16"/>
                <w:lang w:val="tt-RU" w:eastAsia="ar-SA"/>
              </w:rPr>
              <w:t>ә</w:t>
            </w:r>
            <w:r w:rsidRPr="001C66F3">
              <w:rPr>
                <w:rFonts w:ascii="Century Tat" w:hAnsi="Century Tat"/>
                <w:sz w:val="16"/>
                <w:lang w:eastAsia="ar-SA"/>
              </w:rPr>
              <w:t xml:space="preserve"> районы, </w:t>
            </w:r>
            <w:proofErr w:type="spellStart"/>
            <w:r w:rsidRPr="001C66F3">
              <w:rPr>
                <w:rFonts w:ascii="Century Tat" w:hAnsi="Century Tat"/>
                <w:sz w:val="16"/>
                <w:szCs w:val="16"/>
                <w:lang w:eastAsia="ar-SA"/>
              </w:rPr>
              <w:t>Оло</w:t>
            </w:r>
            <w:proofErr w:type="spellEnd"/>
            <w:r w:rsidRPr="001C66F3">
              <w:rPr>
                <w:rFonts w:ascii="Century Tat" w:hAnsi="Century Tat"/>
                <w:sz w:val="16"/>
                <w:szCs w:val="16"/>
                <w:lang w:eastAsia="ar-SA"/>
              </w:rPr>
              <w:t xml:space="preserve"> К</w:t>
            </w:r>
            <w:r w:rsidRPr="001C66F3">
              <w:rPr>
                <w:sz w:val="16"/>
                <w:szCs w:val="16"/>
                <w:lang w:val="tt-RU" w:eastAsia="ar-SA"/>
              </w:rPr>
              <w:t>әр</w:t>
            </w:r>
            <w:r w:rsidRPr="001C66F3">
              <w:rPr>
                <w:rFonts w:ascii="Century Tat" w:hAnsi="Century Tat"/>
                <w:sz w:val="16"/>
                <w:szCs w:val="16"/>
                <w:lang w:val="tt-RU" w:eastAsia="ar-SA"/>
              </w:rPr>
              <w:t>к</w:t>
            </w:r>
            <w:r w:rsidRPr="001C66F3">
              <w:rPr>
                <w:sz w:val="16"/>
                <w:szCs w:val="16"/>
                <w:lang w:val="tt-RU" w:eastAsia="ar-SA"/>
              </w:rPr>
              <w:t>әле</w:t>
            </w:r>
            <w:r w:rsidRPr="001C66F3">
              <w:rPr>
                <w:rFonts w:ascii="Century Tat" w:hAnsi="Century Tat"/>
                <w:b/>
                <w:lang w:eastAsia="ar-SA"/>
              </w:rPr>
              <w:t xml:space="preserve"> </w:t>
            </w:r>
            <w:proofErr w:type="spellStart"/>
            <w:r w:rsidRPr="001C66F3">
              <w:rPr>
                <w:rFonts w:ascii="Century Tat" w:hAnsi="Century Tat"/>
                <w:sz w:val="16"/>
                <w:lang w:eastAsia="ar-SA"/>
              </w:rPr>
              <w:t>ауылы</w:t>
            </w:r>
            <w:proofErr w:type="spellEnd"/>
            <w:r w:rsidRPr="001C66F3">
              <w:rPr>
                <w:rFonts w:ascii="Century Tat" w:hAnsi="Century Tat"/>
                <w:sz w:val="16"/>
                <w:lang w:eastAsia="ar-SA"/>
              </w:rPr>
              <w:t xml:space="preserve">,  </w:t>
            </w:r>
            <w:r w:rsidRPr="001C66F3">
              <w:rPr>
                <w:rFonts w:ascii="Century Tat" w:hAnsi="Century Tat"/>
                <w:sz w:val="16"/>
                <w:szCs w:val="16"/>
                <w:lang w:eastAsia="ar-SA"/>
              </w:rPr>
              <w:t xml:space="preserve"> М</w:t>
            </w:r>
            <w:r w:rsidRPr="001C66F3">
              <w:rPr>
                <w:sz w:val="16"/>
                <w:szCs w:val="16"/>
                <w:lang w:val="tt-RU" w:eastAsia="ar-SA"/>
              </w:rPr>
              <w:t>әктә</w:t>
            </w:r>
            <w:proofErr w:type="gramStart"/>
            <w:r w:rsidRPr="001C66F3">
              <w:rPr>
                <w:sz w:val="16"/>
                <w:szCs w:val="16"/>
                <w:lang w:val="tt-RU" w:eastAsia="ar-SA"/>
              </w:rPr>
              <w:t>п</w:t>
            </w:r>
            <w:proofErr w:type="gramEnd"/>
            <w:r w:rsidRPr="001C66F3">
              <w:rPr>
                <w:rFonts w:ascii="Century Tat" w:hAnsi="Century Tat"/>
                <w:sz w:val="16"/>
                <w:szCs w:val="16"/>
                <w:lang w:eastAsia="ar-SA"/>
              </w:rPr>
              <w:t xml:space="preserve">  </w:t>
            </w:r>
            <w:proofErr w:type="spellStart"/>
            <w:r w:rsidRPr="001C66F3">
              <w:rPr>
                <w:rFonts w:ascii="Century Tat" w:hAnsi="Century Tat"/>
                <w:sz w:val="16"/>
                <w:szCs w:val="16"/>
                <w:lang w:eastAsia="ar-SA"/>
              </w:rPr>
              <w:t>урамы</w:t>
            </w:r>
            <w:proofErr w:type="spellEnd"/>
            <w:r w:rsidRPr="001C66F3">
              <w:rPr>
                <w:rFonts w:ascii="Century Tat" w:hAnsi="Century Tat"/>
                <w:sz w:val="16"/>
                <w:szCs w:val="16"/>
                <w:lang w:eastAsia="ar-SA"/>
              </w:rPr>
              <w:t>, 4</w:t>
            </w:r>
          </w:p>
          <w:p w:rsidR="00FF3765" w:rsidRPr="001C66F3" w:rsidRDefault="00FF3765" w:rsidP="00FF3765">
            <w:pPr>
              <w:suppressAutoHyphens/>
              <w:jc w:val="center"/>
              <w:rPr>
                <w:rFonts w:ascii="Century Tat" w:hAnsi="Century Tat"/>
                <w:sz w:val="16"/>
                <w:szCs w:val="16"/>
                <w:lang w:eastAsia="ar-SA"/>
              </w:rPr>
            </w:pPr>
          </w:p>
          <w:p w:rsidR="00FF3765" w:rsidRPr="001C66F3" w:rsidRDefault="00FF3765" w:rsidP="00FF3765">
            <w:pPr>
              <w:suppressAutoHyphens/>
              <w:jc w:val="center"/>
              <w:rPr>
                <w:lang w:eastAsia="ar-SA"/>
              </w:rPr>
            </w:pPr>
            <w:r w:rsidRPr="001C66F3">
              <w:rPr>
                <w:rFonts w:ascii="Century Tat" w:hAnsi="Century Tat"/>
                <w:sz w:val="16"/>
                <w:lang w:eastAsia="ar-SA"/>
              </w:rPr>
              <w:t>тел. /факс 3-20-10, 3-20-25</w:t>
            </w:r>
          </w:p>
        </w:tc>
        <w:tc>
          <w:tcPr>
            <w:tcW w:w="1773" w:type="dxa"/>
            <w:tcBorders>
              <w:top w:val="single" w:sz="4" w:space="0" w:color="auto"/>
              <w:left w:val="single" w:sz="4" w:space="0" w:color="auto"/>
              <w:right w:val="single" w:sz="4" w:space="0" w:color="auto"/>
            </w:tcBorders>
          </w:tcPr>
          <w:p w:rsidR="00FF3765" w:rsidRPr="001C66F3" w:rsidRDefault="00FF3765" w:rsidP="00FF3765">
            <w:pPr>
              <w:suppressAutoHyphens/>
              <w:rPr>
                <w:lang w:eastAsia="ar-SA"/>
              </w:rPr>
            </w:pPr>
          </w:p>
        </w:tc>
        <w:tc>
          <w:tcPr>
            <w:tcW w:w="4180" w:type="dxa"/>
            <w:vMerge w:val="restart"/>
            <w:tcBorders>
              <w:top w:val="single" w:sz="4" w:space="0" w:color="auto"/>
              <w:left w:val="single" w:sz="4" w:space="0" w:color="auto"/>
              <w:right w:val="single" w:sz="4" w:space="0" w:color="auto"/>
            </w:tcBorders>
          </w:tcPr>
          <w:p w:rsidR="00FF3765" w:rsidRPr="001C66F3" w:rsidRDefault="00FF3765" w:rsidP="00FF3765">
            <w:pPr>
              <w:suppressAutoHyphens/>
              <w:jc w:val="center"/>
              <w:rPr>
                <w:rFonts w:ascii="Century Tat" w:hAnsi="Century Tat"/>
                <w:lang w:eastAsia="ar-SA"/>
              </w:rPr>
            </w:pPr>
            <w:r w:rsidRPr="001C66F3">
              <w:rPr>
                <w:rFonts w:ascii="Century Tat" w:hAnsi="Century Tat"/>
                <w:lang w:eastAsia="ar-SA"/>
              </w:rPr>
              <w:t>Республика Башкортостан</w:t>
            </w:r>
          </w:p>
          <w:p w:rsidR="00FF3765" w:rsidRPr="001C66F3" w:rsidRDefault="00FF3765" w:rsidP="00FF3765">
            <w:pPr>
              <w:suppressAutoHyphens/>
              <w:jc w:val="center"/>
              <w:rPr>
                <w:rFonts w:ascii="Century Tat" w:hAnsi="Century Tat"/>
                <w:lang w:eastAsia="ar-SA"/>
              </w:rPr>
            </w:pPr>
            <w:r w:rsidRPr="001C66F3">
              <w:rPr>
                <w:rFonts w:ascii="Century Tat" w:hAnsi="Century Tat"/>
                <w:lang w:eastAsia="ar-SA"/>
              </w:rPr>
              <w:t xml:space="preserve">Администрация сельского поселения </w:t>
            </w:r>
            <w:proofErr w:type="spellStart"/>
            <w:r w:rsidRPr="001C66F3">
              <w:rPr>
                <w:rFonts w:ascii="Century Tat" w:hAnsi="Century Tat"/>
                <w:lang w:eastAsia="ar-SA"/>
              </w:rPr>
              <w:t>Большекаркалинский</w:t>
            </w:r>
            <w:proofErr w:type="spellEnd"/>
            <w:r w:rsidRPr="001C66F3">
              <w:rPr>
                <w:rFonts w:ascii="Century Tat" w:hAnsi="Century Tat"/>
                <w:lang w:eastAsia="ar-SA"/>
              </w:rPr>
              <w:t xml:space="preserve"> сельсовет муниципального района </w:t>
            </w:r>
            <w:proofErr w:type="spellStart"/>
            <w:r w:rsidRPr="001C66F3">
              <w:rPr>
                <w:rFonts w:ascii="Century Tat" w:hAnsi="Century Tat"/>
                <w:lang w:eastAsia="ar-SA"/>
              </w:rPr>
              <w:t>Миякинский</w:t>
            </w:r>
            <w:proofErr w:type="spellEnd"/>
            <w:r w:rsidRPr="001C66F3">
              <w:rPr>
                <w:rFonts w:ascii="Century Tat" w:hAnsi="Century Tat"/>
                <w:lang w:eastAsia="ar-SA"/>
              </w:rPr>
              <w:t xml:space="preserve"> район </w:t>
            </w:r>
          </w:p>
          <w:p w:rsidR="00FF3765" w:rsidRPr="001C66F3" w:rsidRDefault="00FF3765" w:rsidP="00FF3765">
            <w:pPr>
              <w:suppressAutoHyphens/>
              <w:jc w:val="center"/>
              <w:rPr>
                <w:rFonts w:ascii="Century Tat" w:hAnsi="Century Tat"/>
                <w:sz w:val="16"/>
                <w:lang w:eastAsia="ar-SA"/>
              </w:rPr>
            </w:pPr>
          </w:p>
          <w:p w:rsidR="00FF3765" w:rsidRPr="001C66F3" w:rsidRDefault="00FF3765" w:rsidP="00FF3765">
            <w:pPr>
              <w:suppressAutoHyphens/>
              <w:jc w:val="center"/>
              <w:rPr>
                <w:sz w:val="16"/>
                <w:lang w:eastAsia="ar-SA"/>
              </w:rPr>
            </w:pPr>
          </w:p>
          <w:p w:rsidR="00FF3765" w:rsidRPr="001C66F3" w:rsidRDefault="00FF3765" w:rsidP="00FF3765">
            <w:pPr>
              <w:suppressAutoHyphens/>
              <w:jc w:val="center"/>
              <w:rPr>
                <w:rFonts w:ascii="Century Tat" w:hAnsi="Century Tat"/>
                <w:sz w:val="16"/>
                <w:lang w:eastAsia="ar-SA"/>
              </w:rPr>
            </w:pPr>
            <w:r w:rsidRPr="001C66F3">
              <w:rPr>
                <w:rFonts w:ascii="Century Tat" w:hAnsi="Century Tat"/>
                <w:sz w:val="16"/>
                <w:lang w:eastAsia="ar-SA"/>
              </w:rPr>
              <w:t xml:space="preserve">452094, </w:t>
            </w:r>
            <w:proofErr w:type="spellStart"/>
            <w:r w:rsidRPr="001C66F3">
              <w:rPr>
                <w:rFonts w:ascii="Century Tat" w:hAnsi="Century Tat"/>
                <w:sz w:val="16"/>
                <w:lang w:eastAsia="ar-SA"/>
              </w:rPr>
              <w:t>Миякинский</w:t>
            </w:r>
            <w:proofErr w:type="spellEnd"/>
            <w:r w:rsidRPr="001C66F3">
              <w:rPr>
                <w:rFonts w:ascii="Century Tat" w:hAnsi="Century Tat"/>
                <w:sz w:val="16"/>
                <w:lang w:eastAsia="ar-SA"/>
              </w:rPr>
              <w:t xml:space="preserve"> район, с. </w:t>
            </w:r>
            <w:proofErr w:type="gramStart"/>
            <w:r w:rsidRPr="001C66F3">
              <w:rPr>
                <w:rFonts w:ascii="Century Tat" w:hAnsi="Century Tat"/>
                <w:sz w:val="16"/>
                <w:lang w:eastAsia="ar-SA"/>
              </w:rPr>
              <w:t>Большие</w:t>
            </w:r>
            <w:proofErr w:type="gramEnd"/>
            <w:r w:rsidRPr="001C66F3">
              <w:rPr>
                <w:rFonts w:ascii="Century Tat" w:hAnsi="Century Tat"/>
                <w:sz w:val="16"/>
                <w:lang w:eastAsia="ar-SA"/>
              </w:rPr>
              <w:t xml:space="preserve"> </w:t>
            </w:r>
            <w:proofErr w:type="spellStart"/>
            <w:r w:rsidRPr="001C66F3">
              <w:rPr>
                <w:rFonts w:ascii="Century Tat" w:hAnsi="Century Tat"/>
                <w:sz w:val="16"/>
                <w:lang w:eastAsia="ar-SA"/>
              </w:rPr>
              <w:t>Каркалы</w:t>
            </w:r>
            <w:proofErr w:type="spellEnd"/>
            <w:r w:rsidRPr="001C66F3">
              <w:rPr>
                <w:rFonts w:ascii="Century Tat" w:hAnsi="Century Tat"/>
                <w:sz w:val="16"/>
                <w:lang w:eastAsia="ar-SA"/>
              </w:rPr>
              <w:t xml:space="preserve"> ул. Школьная, 4</w:t>
            </w:r>
          </w:p>
          <w:p w:rsidR="00FF3765" w:rsidRPr="001C66F3" w:rsidRDefault="00FF3765" w:rsidP="00FF3765">
            <w:pPr>
              <w:suppressAutoHyphens/>
              <w:jc w:val="center"/>
              <w:rPr>
                <w:rFonts w:ascii="Century Tat" w:hAnsi="Century Tat"/>
                <w:sz w:val="16"/>
                <w:lang w:eastAsia="ar-SA"/>
              </w:rPr>
            </w:pPr>
          </w:p>
          <w:p w:rsidR="00FF3765" w:rsidRPr="001C66F3" w:rsidRDefault="00FF3765" w:rsidP="00FF3765">
            <w:pPr>
              <w:suppressAutoHyphens/>
              <w:jc w:val="center"/>
              <w:rPr>
                <w:rFonts w:ascii="Century Tat" w:hAnsi="Century Tat"/>
                <w:lang w:eastAsia="ar-SA"/>
              </w:rPr>
            </w:pPr>
            <w:r w:rsidRPr="001C66F3">
              <w:rPr>
                <w:rFonts w:ascii="Century Tat" w:hAnsi="Century Tat"/>
                <w:sz w:val="16"/>
                <w:lang w:eastAsia="ar-SA"/>
              </w:rPr>
              <w:t>тел. /факс 3-20-10, 3-20-25</w:t>
            </w:r>
          </w:p>
        </w:tc>
      </w:tr>
      <w:tr w:rsidR="00FF3765" w:rsidRPr="001C66F3" w:rsidTr="00FF3765">
        <w:trPr>
          <w:trHeight w:val="1364"/>
        </w:trPr>
        <w:tc>
          <w:tcPr>
            <w:tcW w:w="3936" w:type="dxa"/>
            <w:vMerge/>
            <w:tcBorders>
              <w:left w:val="single" w:sz="4" w:space="0" w:color="auto"/>
              <w:bottom w:val="double" w:sz="4" w:space="0" w:color="auto"/>
              <w:right w:val="single" w:sz="4" w:space="0" w:color="auto"/>
            </w:tcBorders>
          </w:tcPr>
          <w:p w:rsidR="00FF3765" w:rsidRPr="001C66F3" w:rsidRDefault="00FF3765" w:rsidP="00FF3765">
            <w:pPr>
              <w:suppressAutoHyphens/>
              <w:jc w:val="center"/>
              <w:rPr>
                <w:rFonts w:ascii="Century Tat" w:hAnsi="Century Tat"/>
                <w:sz w:val="16"/>
                <w:lang w:eastAsia="ar-SA"/>
              </w:rPr>
            </w:pPr>
          </w:p>
        </w:tc>
        <w:tc>
          <w:tcPr>
            <w:tcW w:w="1773" w:type="dxa"/>
            <w:tcBorders>
              <w:left w:val="single" w:sz="4" w:space="0" w:color="auto"/>
              <w:bottom w:val="double" w:sz="4" w:space="0" w:color="auto"/>
              <w:right w:val="single" w:sz="4" w:space="0" w:color="auto"/>
            </w:tcBorders>
          </w:tcPr>
          <w:p w:rsidR="00FF3765" w:rsidRPr="001C66F3" w:rsidRDefault="00FF3765" w:rsidP="00FF3765">
            <w:pPr>
              <w:suppressAutoHyphens/>
              <w:rPr>
                <w:noProof/>
                <w:lang w:eastAsia="ar-SA"/>
              </w:rPr>
            </w:pPr>
          </w:p>
        </w:tc>
        <w:tc>
          <w:tcPr>
            <w:tcW w:w="4180" w:type="dxa"/>
            <w:vMerge/>
            <w:tcBorders>
              <w:left w:val="single" w:sz="4" w:space="0" w:color="auto"/>
              <w:bottom w:val="double" w:sz="4" w:space="0" w:color="auto"/>
              <w:right w:val="single" w:sz="4" w:space="0" w:color="auto"/>
            </w:tcBorders>
          </w:tcPr>
          <w:p w:rsidR="00FF3765" w:rsidRPr="001C66F3" w:rsidRDefault="00FF3765" w:rsidP="00FF3765">
            <w:pPr>
              <w:suppressAutoHyphens/>
              <w:jc w:val="center"/>
              <w:rPr>
                <w:rFonts w:ascii="Century Tat" w:hAnsi="Century Tat"/>
                <w:sz w:val="16"/>
                <w:lang w:eastAsia="ar-SA"/>
              </w:rPr>
            </w:pPr>
          </w:p>
        </w:tc>
      </w:tr>
    </w:tbl>
    <w:p w:rsidR="00C41160" w:rsidRDefault="00FF3765" w:rsidP="00FF3765">
      <w:pPr>
        <w:pStyle w:val="40"/>
        <w:shd w:val="clear" w:color="auto" w:fill="auto"/>
        <w:spacing w:before="0"/>
        <w:ind w:left="142" w:right="40" w:firstLine="142"/>
        <w:jc w:val="left"/>
        <w:rPr>
          <w:color w:val="000000"/>
          <w:sz w:val="28"/>
          <w:szCs w:val="28"/>
          <w:lang w:bidi="ru-RU"/>
        </w:rPr>
      </w:pPr>
      <w:r>
        <w:rPr>
          <w:color w:val="000000"/>
          <w:sz w:val="28"/>
          <w:szCs w:val="28"/>
          <w:lang w:bidi="ru-RU"/>
        </w:rPr>
        <w:t xml:space="preserve">                  </w:t>
      </w:r>
      <w:r w:rsidRPr="00FF3765">
        <w:rPr>
          <w:color w:val="000000"/>
          <w:sz w:val="28"/>
          <w:szCs w:val="28"/>
          <w:lang w:bidi="ru-RU"/>
        </w:rPr>
        <w:t xml:space="preserve">КАРАР                           </w:t>
      </w:r>
      <w:r>
        <w:rPr>
          <w:color w:val="000000"/>
          <w:sz w:val="28"/>
          <w:szCs w:val="28"/>
          <w:lang w:bidi="ru-RU"/>
        </w:rPr>
        <w:t xml:space="preserve">  №_</w:t>
      </w:r>
      <w:r w:rsidR="00C41160">
        <w:rPr>
          <w:color w:val="000000"/>
          <w:sz w:val="28"/>
          <w:szCs w:val="28"/>
          <w:lang w:bidi="ru-RU"/>
        </w:rPr>
        <w:t>8</w:t>
      </w:r>
      <w:r>
        <w:rPr>
          <w:color w:val="000000"/>
          <w:sz w:val="28"/>
          <w:szCs w:val="28"/>
          <w:lang w:bidi="ru-RU"/>
        </w:rPr>
        <w:t xml:space="preserve">__                ПОСТАНОВЛЕНИЕ </w:t>
      </w:r>
      <w:r w:rsidRPr="00FF3765">
        <w:rPr>
          <w:color w:val="000000"/>
          <w:sz w:val="28"/>
          <w:szCs w:val="28"/>
          <w:lang w:bidi="ru-RU"/>
        </w:rPr>
        <w:t xml:space="preserve">   </w:t>
      </w:r>
    </w:p>
    <w:p w:rsidR="00C41160" w:rsidRPr="00C41160" w:rsidRDefault="00C41160" w:rsidP="00C41160">
      <w:pPr>
        <w:suppressAutoHyphens/>
        <w:rPr>
          <w:b/>
          <w:sz w:val="28"/>
          <w:szCs w:val="28"/>
          <w:lang w:eastAsia="ar-SA"/>
        </w:rPr>
      </w:pPr>
      <w:r>
        <w:rPr>
          <w:b/>
          <w:sz w:val="28"/>
          <w:szCs w:val="28"/>
          <w:lang w:eastAsia="ar-SA"/>
        </w:rPr>
        <w:t xml:space="preserve">       </w:t>
      </w:r>
      <w:r w:rsidRPr="00C41160">
        <w:rPr>
          <w:b/>
          <w:sz w:val="28"/>
          <w:szCs w:val="28"/>
          <w:lang w:eastAsia="ar-SA"/>
        </w:rPr>
        <w:t>«</w:t>
      </w:r>
      <w:r>
        <w:rPr>
          <w:b/>
          <w:sz w:val="28"/>
          <w:szCs w:val="28"/>
          <w:lang w:eastAsia="ar-SA"/>
        </w:rPr>
        <w:t>19</w:t>
      </w:r>
      <w:r w:rsidRPr="00C41160">
        <w:rPr>
          <w:b/>
          <w:sz w:val="28"/>
          <w:szCs w:val="28"/>
          <w:lang w:eastAsia="ar-SA"/>
        </w:rPr>
        <w:t xml:space="preserve">»  февраль   2024 й.    </w:t>
      </w:r>
      <w:r>
        <w:rPr>
          <w:b/>
          <w:sz w:val="28"/>
          <w:szCs w:val="28"/>
          <w:lang w:eastAsia="ar-SA"/>
        </w:rPr>
        <w:t xml:space="preserve">                          </w:t>
      </w:r>
      <w:r w:rsidRPr="00C41160">
        <w:rPr>
          <w:b/>
          <w:sz w:val="28"/>
          <w:szCs w:val="28"/>
          <w:lang w:eastAsia="ar-SA"/>
        </w:rPr>
        <w:t xml:space="preserve">           </w:t>
      </w:r>
      <w:r>
        <w:rPr>
          <w:b/>
          <w:sz w:val="28"/>
          <w:szCs w:val="28"/>
          <w:lang w:eastAsia="ar-SA"/>
        </w:rPr>
        <w:t xml:space="preserve">    </w:t>
      </w:r>
      <w:r w:rsidRPr="00C41160">
        <w:rPr>
          <w:b/>
          <w:sz w:val="28"/>
          <w:szCs w:val="28"/>
          <w:lang w:eastAsia="ar-SA"/>
        </w:rPr>
        <w:t>«</w:t>
      </w:r>
      <w:r>
        <w:rPr>
          <w:b/>
          <w:sz w:val="28"/>
          <w:szCs w:val="28"/>
          <w:lang w:eastAsia="ar-SA"/>
        </w:rPr>
        <w:t>19</w:t>
      </w:r>
      <w:r w:rsidRPr="00C41160">
        <w:rPr>
          <w:b/>
          <w:sz w:val="28"/>
          <w:szCs w:val="28"/>
          <w:lang w:eastAsia="ar-SA"/>
        </w:rPr>
        <w:t>»  февраля  2024 г.</w:t>
      </w:r>
    </w:p>
    <w:p w:rsidR="00FF3765" w:rsidRPr="00FF3765" w:rsidRDefault="00FF3765" w:rsidP="00FF3765">
      <w:pPr>
        <w:pStyle w:val="40"/>
        <w:shd w:val="clear" w:color="auto" w:fill="auto"/>
        <w:spacing w:before="0"/>
        <w:ind w:left="142" w:right="40" w:firstLine="142"/>
        <w:jc w:val="left"/>
        <w:rPr>
          <w:color w:val="000000"/>
          <w:sz w:val="28"/>
          <w:szCs w:val="28"/>
          <w:lang w:bidi="ru-RU"/>
        </w:rPr>
      </w:pPr>
      <w:r w:rsidRPr="00FF3765">
        <w:rPr>
          <w:color w:val="000000"/>
          <w:sz w:val="28"/>
          <w:szCs w:val="28"/>
          <w:lang w:bidi="ru-RU"/>
        </w:rPr>
        <w:t xml:space="preserve">            </w:t>
      </w:r>
    </w:p>
    <w:p w:rsidR="00FF3765" w:rsidRDefault="00FF3765" w:rsidP="00FF3765">
      <w:pPr>
        <w:pStyle w:val="40"/>
        <w:shd w:val="clear" w:color="auto" w:fill="auto"/>
        <w:spacing w:before="0"/>
        <w:ind w:left="142" w:right="40" w:firstLine="142"/>
        <w:rPr>
          <w:color w:val="000000"/>
          <w:lang w:bidi="ru-RU"/>
        </w:rPr>
      </w:pPr>
    </w:p>
    <w:p w:rsidR="00FF3765" w:rsidRPr="001E552A" w:rsidRDefault="00FF3765" w:rsidP="001E552A">
      <w:pPr>
        <w:pStyle w:val="40"/>
        <w:shd w:val="clear" w:color="auto" w:fill="auto"/>
        <w:spacing w:before="0" w:line="240" w:lineRule="auto"/>
        <w:ind w:left="142" w:right="40" w:firstLine="142"/>
        <w:rPr>
          <w:sz w:val="28"/>
          <w:szCs w:val="28"/>
        </w:rPr>
      </w:pPr>
      <w:r w:rsidRPr="001E552A">
        <w:rPr>
          <w:color w:val="000000"/>
          <w:sz w:val="28"/>
          <w:szCs w:val="28"/>
          <w:lang w:bidi="ru-RU"/>
        </w:rPr>
        <w:t xml:space="preserve"> Положение о системе оповещения и информирования населения</w:t>
      </w:r>
      <w:r w:rsidRPr="001E552A">
        <w:rPr>
          <w:color w:val="000000"/>
          <w:sz w:val="28"/>
          <w:szCs w:val="28"/>
          <w:lang w:bidi="ru-RU"/>
        </w:rPr>
        <w:br/>
        <w:t xml:space="preserve">сельского поселения </w:t>
      </w:r>
      <w:proofErr w:type="spellStart"/>
      <w:r w:rsidRPr="001E552A">
        <w:rPr>
          <w:sz w:val="28"/>
          <w:szCs w:val="28"/>
        </w:rPr>
        <w:t>Большекаркалинский</w:t>
      </w:r>
      <w:proofErr w:type="spellEnd"/>
      <w:r w:rsidRPr="001E552A">
        <w:rPr>
          <w:sz w:val="28"/>
          <w:szCs w:val="28"/>
        </w:rPr>
        <w:t xml:space="preserve"> сельсовет</w:t>
      </w:r>
      <w:r w:rsidRPr="001E552A">
        <w:rPr>
          <w:color w:val="000000"/>
          <w:sz w:val="28"/>
          <w:szCs w:val="28"/>
          <w:lang w:bidi="ru-RU"/>
        </w:rPr>
        <w:t xml:space="preserve"> муниципального района </w:t>
      </w:r>
      <w:proofErr w:type="spellStart"/>
      <w:r w:rsidRPr="001E552A">
        <w:rPr>
          <w:sz w:val="28"/>
          <w:szCs w:val="28"/>
        </w:rPr>
        <w:t>Миякинский</w:t>
      </w:r>
      <w:proofErr w:type="spellEnd"/>
    </w:p>
    <w:p w:rsidR="00FF3765" w:rsidRPr="001E552A" w:rsidRDefault="00FF3765" w:rsidP="001E552A">
      <w:pPr>
        <w:pStyle w:val="40"/>
        <w:shd w:val="clear" w:color="auto" w:fill="auto"/>
        <w:spacing w:before="0" w:line="240" w:lineRule="auto"/>
        <w:ind w:right="40" w:firstLine="0"/>
        <w:rPr>
          <w:color w:val="000000"/>
          <w:sz w:val="28"/>
          <w:szCs w:val="28"/>
          <w:lang w:bidi="ru-RU"/>
        </w:rPr>
      </w:pPr>
      <w:r w:rsidRPr="001E552A">
        <w:rPr>
          <w:color w:val="000000"/>
          <w:sz w:val="28"/>
          <w:szCs w:val="28"/>
          <w:lang w:bidi="ru-RU"/>
        </w:rPr>
        <w:t>район Республики Башкортостан</w:t>
      </w:r>
    </w:p>
    <w:p w:rsidR="00634723" w:rsidRPr="001E552A" w:rsidRDefault="00634723" w:rsidP="001E552A">
      <w:pPr>
        <w:pStyle w:val="40"/>
        <w:shd w:val="clear" w:color="auto" w:fill="auto"/>
        <w:spacing w:before="0" w:line="240" w:lineRule="auto"/>
        <w:ind w:right="40" w:firstLine="0"/>
        <w:rPr>
          <w:sz w:val="28"/>
          <w:szCs w:val="28"/>
        </w:rPr>
      </w:pPr>
    </w:p>
    <w:p w:rsidR="00FF3765" w:rsidRPr="001E552A" w:rsidRDefault="00FF3765" w:rsidP="001E552A">
      <w:pPr>
        <w:ind w:left="240" w:firstLine="740"/>
        <w:jc w:val="both"/>
        <w:rPr>
          <w:sz w:val="28"/>
          <w:szCs w:val="28"/>
        </w:rPr>
      </w:pPr>
      <w:proofErr w:type="gramStart"/>
      <w:r w:rsidRPr="001E552A">
        <w:rPr>
          <w:color w:val="000000"/>
          <w:sz w:val="28"/>
          <w:szCs w:val="28"/>
          <w:lang w:bidi="ru-RU"/>
        </w:rPr>
        <w:t>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года № 131-ФЗ «Об общих принципах организации местного самоуправления в Российской Федерации», в целях обеспечения своевременного оповещения и информирования населения об угрозе возникновения или</w:t>
      </w:r>
      <w:proofErr w:type="gramEnd"/>
      <w:r w:rsidRPr="001E552A">
        <w:rPr>
          <w:color w:val="000000"/>
          <w:sz w:val="28"/>
          <w:szCs w:val="28"/>
          <w:lang w:bidi="ru-RU"/>
        </w:rPr>
        <w:t xml:space="preserve"> </w:t>
      </w:r>
      <w:proofErr w:type="gramStart"/>
      <w:r w:rsidRPr="001E552A">
        <w:rPr>
          <w:color w:val="000000"/>
          <w:sz w:val="28"/>
          <w:szCs w:val="28"/>
          <w:lang w:bidi="ru-RU"/>
        </w:rPr>
        <w:t>возникновении</w:t>
      </w:r>
      <w:proofErr w:type="gramEnd"/>
      <w:r w:rsidRPr="001E552A">
        <w:rPr>
          <w:color w:val="000000"/>
          <w:sz w:val="28"/>
          <w:szCs w:val="28"/>
          <w:lang w:bidi="ru-RU"/>
        </w:rPr>
        <w:t xml:space="preserve"> чрезвычайных ситуаций природного и техногенного характера администрация сельского поселения </w:t>
      </w:r>
      <w:proofErr w:type="spellStart"/>
      <w:r w:rsidRPr="001E552A">
        <w:rPr>
          <w:sz w:val="28"/>
          <w:szCs w:val="28"/>
        </w:rPr>
        <w:t>Большекаркалинский</w:t>
      </w:r>
      <w:proofErr w:type="spellEnd"/>
      <w:r w:rsidRPr="001E552A">
        <w:rPr>
          <w:sz w:val="28"/>
          <w:szCs w:val="28"/>
        </w:rPr>
        <w:t xml:space="preserve"> сельсовет</w:t>
      </w:r>
    </w:p>
    <w:p w:rsidR="00FF3765" w:rsidRPr="001E552A" w:rsidRDefault="00FF3765" w:rsidP="001E552A">
      <w:pPr>
        <w:ind w:left="4340"/>
        <w:rPr>
          <w:sz w:val="28"/>
          <w:szCs w:val="28"/>
        </w:rPr>
      </w:pPr>
      <w:r w:rsidRPr="001E552A">
        <w:rPr>
          <w:color w:val="000000"/>
          <w:sz w:val="28"/>
          <w:szCs w:val="28"/>
          <w:lang w:bidi="ru-RU"/>
        </w:rPr>
        <w:t>ПОСТАНОВЛЯЕТ:</w:t>
      </w:r>
    </w:p>
    <w:p w:rsidR="00FF3765" w:rsidRPr="001E552A" w:rsidRDefault="00FF3765" w:rsidP="001E552A">
      <w:pPr>
        <w:widowControl w:val="0"/>
        <w:numPr>
          <w:ilvl w:val="0"/>
          <w:numId w:val="2"/>
        </w:numPr>
        <w:tabs>
          <w:tab w:val="left" w:pos="1077"/>
        </w:tabs>
        <w:ind w:left="240" w:firstLine="560"/>
        <w:jc w:val="both"/>
        <w:rPr>
          <w:sz w:val="28"/>
          <w:szCs w:val="28"/>
        </w:rPr>
      </w:pPr>
      <w:r w:rsidRPr="001E552A">
        <w:rPr>
          <w:color w:val="000000"/>
          <w:sz w:val="28"/>
          <w:szCs w:val="28"/>
          <w:lang w:bidi="ru-RU"/>
        </w:rPr>
        <w:t>Утвердить:</w:t>
      </w:r>
    </w:p>
    <w:p w:rsidR="00FF3765" w:rsidRPr="001E552A" w:rsidRDefault="00FF3765" w:rsidP="001E552A">
      <w:pPr>
        <w:widowControl w:val="0"/>
        <w:numPr>
          <w:ilvl w:val="0"/>
          <w:numId w:val="3"/>
        </w:numPr>
        <w:tabs>
          <w:tab w:val="left" w:pos="1077"/>
        </w:tabs>
        <w:ind w:left="240" w:firstLine="560"/>
        <w:jc w:val="both"/>
        <w:rPr>
          <w:sz w:val="28"/>
          <w:szCs w:val="28"/>
        </w:rPr>
      </w:pPr>
      <w:r w:rsidRPr="001E552A">
        <w:rPr>
          <w:color w:val="000000"/>
          <w:sz w:val="28"/>
          <w:szCs w:val="28"/>
          <w:lang w:bidi="ru-RU"/>
        </w:rPr>
        <w:t>Прилагаемое Положение о системе оповещения и информирования населения сельского поселения</w:t>
      </w:r>
      <w:proofErr w:type="gramStart"/>
      <w:r w:rsidRPr="001E552A">
        <w:rPr>
          <w:color w:val="000000"/>
          <w:sz w:val="28"/>
          <w:szCs w:val="28"/>
          <w:lang w:bidi="ru-RU"/>
        </w:rPr>
        <w:t>.(</w:t>
      </w:r>
      <w:proofErr w:type="gramEnd"/>
      <w:r w:rsidRPr="001E552A">
        <w:rPr>
          <w:color w:val="000000"/>
          <w:sz w:val="28"/>
          <w:szCs w:val="28"/>
          <w:lang w:bidi="ru-RU"/>
        </w:rPr>
        <w:t>приложение № 1)</w:t>
      </w:r>
    </w:p>
    <w:p w:rsidR="00FF3765" w:rsidRPr="001E552A" w:rsidRDefault="00FF3765" w:rsidP="001E552A">
      <w:pPr>
        <w:widowControl w:val="0"/>
        <w:numPr>
          <w:ilvl w:val="0"/>
          <w:numId w:val="3"/>
        </w:numPr>
        <w:tabs>
          <w:tab w:val="left" w:pos="1219"/>
        </w:tabs>
        <w:ind w:left="240" w:firstLine="560"/>
        <w:jc w:val="both"/>
        <w:rPr>
          <w:sz w:val="28"/>
          <w:szCs w:val="28"/>
        </w:rPr>
      </w:pPr>
      <w:r w:rsidRPr="001E552A">
        <w:rPr>
          <w:color w:val="000000"/>
          <w:sz w:val="28"/>
          <w:szCs w:val="28"/>
          <w:lang w:bidi="ru-RU"/>
        </w:rPr>
        <w:t>Список руководящего состава и специалистов, ответственных за оповещение и информирование населения при чрезвычайных ситуациях. (Приложение № 2).</w:t>
      </w:r>
    </w:p>
    <w:p w:rsidR="00FF3765" w:rsidRPr="001E552A" w:rsidRDefault="00FF3765" w:rsidP="001E552A">
      <w:pPr>
        <w:widowControl w:val="0"/>
        <w:numPr>
          <w:ilvl w:val="0"/>
          <w:numId w:val="3"/>
        </w:numPr>
        <w:tabs>
          <w:tab w:val="left" w:pos="1124"/>
        </w:tabs>
        <w:ind w:left="240" w:firstLine="560"/>
        <w:jc w:val="both"/>
        <w:rPr>
          <w:sz w:val="28"/>
          <w:szCs w:val="28"/>
        </w:rPr>
      </w:pPr>
      <w:r w:rsidRPr="001E552A">
        <w:rPr>
          <w:color w:val="000000"/>
          <w:sz w:val="28"/>
          <w:szCs w:val="28"/>
          <w:lang w:bidi="ru-RU"/>
        </w:rPr>
        <w:t>Тексты речевых сообщений по оповещению населения сельского поселения при угрозе или возникновении чрезвычайных ситуаций (Приложение № 3).</w:t>
      </w:r>
    </w:p>
    <w:p w:rsidR="00FF3765" w:rsidRPr="001E552A" w:rsidRDefault="00FF3765" w:rsidP="001E552A">
      <w:pPr>
        <w:widowControl w:val="0"/>
        <w:numPr>
          <w:ilvl w:val="0"/>
          <w:numId w:val="3"/>
        </w:numPr>
        <w:tabs>
          <w:tab w:val="left" w:pos="1219"/>
        </w:tabs>
        <w:ind w:left="240" w:firstLine="560"/>
        <w:jc w:val="both"/>
        <w:rPr>
          <w:sz w:val="28"/>
          <w:szCs w:val="28"/>
        </w:rPr>
      </w:pPr>
      <w:r w:rsidRPr="001E552A">
        <w:rPr>
          <w:color w:val="000000"/>
          <w:sz w:val="28"/>
          <w:szCs w:val="28"/>
          <w:lang w:bidi="ru-RU"/>
        </w:rPr>
        <w:t>Инструкцию о мерах пожарной безопасности на территории сельского поселения</w:t>
      </w:r>
      <w:proofErr w:type="gramStart"/>
      <w:r w:rsidRPr="001E552A">
        <w:rPr>
          <w:color w:val="000000"/>
          <w:sz w:val="28"/>
          <w:szCs w:val="28"/>
          <w:lang w:bidi="ru-RU"/>
        </w:rPr>
        <w:t>.(</w:t>
      </w:r>
      <w:proofErr w:type="gramEnd"/>
      <w:r w:rsidRPr="001E552A">
        <w:rPr>
          <w:color w:val="000000"/>
          <w:sz w:val="28"/>
          <w:szCs w:val="28"/>
          <w:lang w:bidi="ru-RU"/>
        </w:rPr>
        <w:t>Приложение 4)</w:t>
      </w:r>
    </w:p>
    <w:p w:rsidR="00FF3765" w:rsidRPr="001E552A" w:rsidRDefault="00FF3765" w:rsidP="001E552A">
      <w:pPr>
        <w:widowControl w:val="0"/>
        <w:numPr>
          <w:ilvl w:val="0"/>
          <w:numId w:val="2"/>
        </w:numPr>
        <w:tabs>
          <w:tab w:val="left" w:pos="1086"/>
        </w:tabs>
        <w:ind w:left="240" w:firstLine="560"/>
        <w:jc w:val="both"/>
        <w:rPr>
          <w:sz w:val="28"/>
          <w:szCs w:val="28"/>
        </w:rPr>
      </w:pPr>
      <w:r w:rsidRPr="001E552A">
        <w:rPr>
          <w:color w:val="000000"/>
          <w:sz w:val="28"/>
          <w:szCs w:val="28"/>
          <w:lang w:bidi="ru-RU"/>
        </w:rPr>
        <w:t>Заключить соглашения с организациями, имеющими на балансе громкоговорящие установки, устройства о возможности их привлечения в случае необходимости оповещения населения в установленные сроки.</w:t>
      </w:r>
    </w:p>
    <w:p w:rsidR="00FF3765" w:rsidRPr="001E552A" w:rsidRDefault="00FF3765" w:rsidP="001E552A">
      <w:pPr>
        <w:widowControl w:val="0"/>
        <w:numPr>
          <w:ilvl w:val="0"/>
          <w:numId w:val="2"/>
        </w:numPr>
        <w:tabs>
          <w:tab w:val="left" w:pos="1219"/>
        </w:tabs>
        <w:ind w:left="240" w:firstLine="560"/>
        <w:jc w:val="both"/>
        <w:rPr>
          <w:sz w:val="28"/>
          <w:szCs w:val="28"/>
        </w:rPr>
      </w:pPr>
      <w:r w:rsidRPr="001E552A">
        <w:rPr>
          <w:color w:val="000000"/>
          <w:sz w:val="28"/>
          <w:szCs w:val="28"/>
          <w:lang w:bidi="ru-RU"/>
        </w:rPr>
        <w:t>Принять меры по дальнейшему усовершенствованию системы оповещения и информирования населения.</w:t>
      </w:r>
    </w:p>
    <w:p w:rsidR="00FF3765" w:rsidRPr="001E552A" w:rsidRDefault="00FF3765" w:rsidP="001E552A">
      <w:pPr>
        <w:widowControl w:val="0"/>
        <w:numPr>
          <w:ilvl w:val="0"/>
          <w:numId w:val="2"/>
        </w:numPr>
        <w:tabs>
          <w:tab w:val="left" w:pos="1081"/>
        </w:tabs>
        <w:spacing w:after="180"/>
        <w:ind w:left="240" w:firstLine="560"/>
        <w:jc w:val="both"/>
        <w:rPr>
          <w:sz w:val="28"/>
          <w:szCs w:val="28"/>
        </w:rPr>
      </w:pPr>
      <w:proofErr w:type="gramStart"/>
      <w:r w:rsidRPr="001E552A">
        <w:rPr>
          <w:color w:val="000000"/>
          <w:sz w:val="28"/>
          <w:szCs w:val="28"/>
          <w:lang w:bidi="ru-RU"/>
        </w:rPr>
        <w:t>Контроль за</w:t>
      </w:r>
      <w:proofErr w:type="gramEnd"/>
      <w:r w:rsidRPr="001E552A">
        <w:rPr>
          <w:color w:val="000000"/>
          <w:sz w:val="28"/>
          <w:szCs w:val="28"/>
          <w:lang w:bidi="ru-RU"/>
        </w:rPr>
        <w:t xml:space="preserve"> исполнением настоящего постановления возложить на специалиста </w:t>
      </w:r>
      <w:r w:rsidRPr="001E552A">
        <w:rPr>
          <w:sz w:val="28"/>
          <w:szCs w:val="28"/>
        </w:rPr>
        <w:t>2</w:t>
      </w:r>
      <w:r w:rsidRPr="001E552A">
        <w:rPr>
          <w:color w:val="000000"/>
          <w:sz w:val="28"/>
          <w:szCs w:val="28"/>
          <w:lang w:bidi="ru-RU"/>
        </w:rPr>
        <w:t xml:space="preserve"> категории </w:t>
      </w:r>
      <w:r w:rsidRPr="001E552A">
        <w:rPr>
          <w:sz w:val="28"/>
          <w:szCs w:val="28"/>
        </w:rPr>
        <w:t xml:space="preserve"> Н.К. </w:t>
      </w:r>
      <w:proofErr w:type="spellStart"/>
      <w:r w:rsidRPr="001E552A">
        <w:rPr>
          <w:sz w:val="28"/>
          <w:szCs w:val="28"/>
        </w:rPr>
        <w:t>Субханкулову</w:t>
      </w:r>
      <w:proofErr w:type="spellEnd"/>
      <w:r w:rsidRPr="001E552A">
        <w:rPr>
          <w:sz w:val="28"/>
          <w:szCs w:val="28"/>
        </w:rPr>
        <w:t>.</w:t>
      </w:r>
    </w:p>
    <w:p w:rsidR="00FF3765" w:rsidRPr="001E552A" w:rsidRDefault="00FF3765" w:rsidP="001E552A">
      <w:pPr>
        <w:ind w:left="240" w:right="259"/>
        <w:rPr>
          <w:sz w:val="28"/>
          <w:szCs w:val="28"/>
        </w:rPr>
      </w:pPr>
      <w:r w:rsidRPr="001E552A">
        <w:rPr>
          <w:color w:val="000000"/>
          <w:sz w:val="28"/>
          <w:szCs w:val="28"/>
          <w:lang w:bidi="ru-RU"/>
        </w:rPr>
        <w:t>Г лава сельского поселения</w:t>
      </w:r>
      <w:r w:rsidRPr="001E552A">
        <w:rPr>
          <w:sz w:val="28"/>
          <w:szCs w:val="28"/>
        </w:rPr>
        <w:t xml:space="preserve">                </w:t>
      </w:r>
      <w:r w:rsidR="001E552A">
        <w:rPr>
          <w:sz w:val="28"/>
          <w:szCs w:val="28"/>
        </w:rPr>
        <w:t xml:space="preserve">                    </w:t>
      </w:r>
      <w:r w:rsidRPr="001E552A">
        <w:rPr>
          <w:sz w:val="28"/>
          <w:szCs w:val="28"/>
        </w:rPr>
        <w:t xml:space="preserve">                 Р.Р. </w:t>
      </w:r>
      <w:proofErr w:type="spellStart"/>
      <w:r w:rsidRPr="001E552A">
        <w:rPr>
          <w:sz w:val="28"/>
          <w:szCs w:val="28"/>
        </w:rPr>
        <w:t>Тимербулатова</w:t>
      </w:r>
      <w:proofErr w:type="spellEnd"/>
      <w:r w:rsidRPr="001E552A">
        <w:rPr>
          <w:sz w:val="28"/>
          <w:szCs w:val="28"/>
        </w:rPr>
        <w:t xml:space="preserve"> </w:t>
      </w:r>
    </w:p>
    <w:p w:rsidR="00FF3765" w:rsidRDefault="00FF3765" w:rsidP="00FF3765">
      <w:pPr>
        <w:rPr>
          <w:sz w:val="2"/>
          <w:szCs w:val="2"/>
        </w:rPr>
        <w:sectPr w:rsidR="00FF3765" w:rsidSect="00FF3765">
          <w:pgSz w:w="11900" w:h="16840"/>
          <w:pgMar w:top="360" w:right="843" w:bottom="360" w:left="1134"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1 к постановлению администрации </w:t>
      </w:r>
      <w:proofErr w:type="spellStart"/>
      <w:r>
        <w:t>Большекаркалинский</w:t>
      </w:r>
      <w:proofErr w:type="spellEnd"/>
      <w:r>
        <w:t xml:space="preserve"> сельсовет </w:t>
      </w:r>
      <w:r>
        <w:rPr>
          <w:color w:val="000000"/>
          <w:lang w:bidi="ru-RU"/>
        </w:rPr>
        <w:t xml:space="preserve"> Муниципального района </w:t>
      </w:r>
      <w:proofErr w:type="spellStart"/>
      <w:r>
        <w:t>Миякинский</w:t>
      </w:r>
      <w:proofErr w:type="spellEnd"/>
      <w:r>
        <w:rPr>
          <w:color w:val="000000"/>
          <w:lang w:bidi="ru-RU"/>
        </w:rPr>
        <w:t xml:space="preserve"> район Республики Б</w:t>
      </w:r>
      <w:r>
        <w:t xml:space="preserve">ашкортостан </w:t>
      </w:r>
    </w:p>
    <w:p w:rsidR="00FF3765" w:rsidRDefault="00C41160" w:rsidP="00FF3765">
      <w:pPr>
        <w:spacing w:line="250" w:lineRule="exact"/>
        <w:ind w:left="6260"/>
        <w:jc w:val="right"/>
      </w:pPr>
      <w:r>
        <w:t>№ 8 от 19.02.</w:t>
      </w:r>
      <w:r w:rsidR="00FF3765">
        <w:rPr>
          <w:color w:val="000000"/>
          <w:lang w:bidi="ru-RU"/>
        </w:rPr>
        <w:t>202</w:t>
      </w:r>
      <w:r w:rsidR="00FF3765">
        <w:t>4</w:t>
      </w:r>
      <w:r w:rsidR="00FF3765">
        <w:rPr>
          <w:color w:val="000000"/>
          <w:lang w:bidi="ru-RU"/>
        </w:rPr>
        <w:t xml:space="preserve"> года</w:t>
      </w:r>
    </w:p>
    <w:p w:rsidR="00FF3765" w:rsidRDefault="00FF3765" w:rsidP="00FF3765">
      <w:pPr>
        <w:spacing w:line="220" w:lineRule="exact"/>
        <w:jc w:val="both"/>
      </w:pPr>
      <w:r>
        <w:t xml:space="preserve">                                                                       </w:t>
      </w:r>
      <w:r>
        <w:rPr>
          <w:color w:val="000000"/>
          <w:lang w:bidi="ru-RU"/>
        </w:rPr>
        <w:t>ПОЛОЖЕНИЕ</w:t>
      </w:r>
    </w:p>
    <w:p w:rsidR="00FF3765" w:rsidRDefault="00FF3765" w:rsidP="00FF3765">
      <w:pPr>
        <w:spacing w:after="180" w:line="254" w:lineRule="exact"/>
        <w:ind w:firstLine="800"/>
        <w:jc w:val="center"/>
      </w:pPr>
      <w:r>
        <w:rPr>
          <w:color w:val="000000"/>
          <w:lang w:bidi="ru-RU"/>
        </w:rPr>
        <w:t xml:space="preserve">о системе оповещения и информирования населения сельского поселения </w:t>
      </w:r>
      <w:proofErr w:type="spellStart"/>
      <w:r>
        <w:t>Большекаркалинский</w:t>
      </w:r>
      <w:proofErr w:type="spellEnd"/>
      <w:r>
        <w:t xml:space="preserve"> сельсовет </w:t>
      </w:r>
      <w:r>
        <w:rPr>
          <w:color w:val="000000"/>
          <w:lang w:bidi="ru-RU"/>
        </w:rPr>
        <w:t xml:space="preserve"> об угрозе и (или) возникновении чрезвычайных ситуаций мирного и военного времени</w:t>
      </w:r>
    </w:p>
    <w:p w:rsidR="00FF3765" w:rsidRDefault="00FF3765" w:rsidP="00FF3765">
      <w:pPr>
        <w:widowControl w:val="0"/>
        <w:numPr>
          <w:ilvl w:val="0"/>
          <w:numId w:val="4"/>
        </w:numPr>
        <w:tabs>
          <w:tab w:val="left" w:pos="1009"/>
        </w:tabs>
        <w:spacing w:line="254" w:lineRule="exact"/>
        <w:ind w:firstLine="800"/>
        <w:jc w:val="both"/>
      </w:pPr>
      <w:r>
        <w:rPr>
          <w:color w:val="000000"/>
          <w:lang w:bidi="ru-RU"/>
        </w:rPr>
        <w:t xml:space="preserve">Настоящее Положение определяет порядок организации оповещения и информирования населения сельского поселения </w:t>
      </w:r>
      <w:proofErr w:type="spellStart"/>
      <w:r>
        <w:t>Большекаркалинский</w:t>
      </w:r>
      <w:proofErr w:type="spellEnd"/>
      <w:r>
        <w:t xml:space="preserve"> сельсовет </w:t>
      </w:r>
      <w:r>
        <w:rPr>
          <w:color w:val="000000"/>
          <w:lang w:bidi="ru-RU"/>
        </w:rPr>
        <w:t xml:space="preserve"> об угрозе возникновения или о возникновении чрезвычайных ситуаций муниципального и локального уровня.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Информация об угрозе возникновения или о возникновении чрезвычайных ситуаций передается населению в порядке, установленном действующим законодательством. В исключительных случаях допускается передача кратких нестандартных речевых сообщений способом прямой передачи.</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 xml:space="preserve">Право на подачу сигналов оповещения и передачу информационных сигналов, в соответствии с законодательством предоставляется главе сельского поселения, председателю КЧС и ПБ, лицам </w:t>
      </w:r>
      <w:proofErr w:type="gramStart"/>
      <w:r>
        <w:rPr>
          <w:color w:val="000000"/>
          <w:lang w:bidi="ru-RU"/>
        </w:rPr>
        <w:t>их</w:t>
      </w:r>
      <w:proofErr w:type="gramEnd"/>
      <w:r>
        <w:rPr>
          <w:color w:val="000000"/>
          <w:lang w:bidi="ru-RU"/>
        </w:rPr>
        <w:t xml:space="preserve"> замещающим и при возникновении ситуации, не терпящей отлагательства, уполномоченному на решение задач в области ГОЧС администрации сельского поселения с немедленным последующим докладом вышеуказанным должностным лицам.</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Организационные мероприятия проводятся для 100-процентного охвата оповещением населения и включают в себя подачу звуковых сигналов по техническим средствам, отправку посыльных по закрепленным маршрутам (пеших, на автотранспорте), привлечение транспортных средств, других объектов органов внутренних дел, медицинских учреждений, религиозных конфессий, оборудованных громкоговорящими установками для информирования населения.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Организацию оповещения и информирования населения об угрозе возникновения или о возникновении чрезвычайных ситуаций осуществляет уполномоченный на решение задач в области ГОЧС с привлечением сил и средств сельского поселения и ОВД.</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 xml:space="preserve">С этой целью специалисту </w:t>
      </w:r>
      <w:r>
        <w:t>2</w:t>
      </w:r>
      <w:r>
        <w:rPr>
          <w:color w:val="000000"/>
          <w:lang w:bidi="ru-RU"/>
        </w:rPr>
        <w:t xml:space="preserve"> категории (уполномоченному на решение задач в области ГОЧС) администрации сельского поселения </w:t>
      </w:r>
      <w:proofErr w:type="spellStart"/>
      <w:r>
        <w:t>Большекаркалинский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600"/>
      </w:pPr>
      <w:r>
        <w:rPr>
          <w:color w:val="000000"/>
          <w:lang w:bidi="ru-RU"/>
        </w:rPr>
        <w:t>организовать учет, хранение и документальную передачу средств оповещения населения;</w:t>
      </w:r>
    </w:p>
    <w:p w:rsidR="00FF3765" w:rsidRDefault="00FF3765" w:rsidP="00FF3765">
      <w:pPr>
        <w:spacing w:line="250" w:lineRule="exact"/>
        <w:ind w:firstLine="600"/>
      </w:pPr>
      <w:r>
        <w:rPr>
          <w:color w:val="000000"/>
          <w:lang w:bidi="ru-RU"/>
        </w:rPr>
        <w:t>проводить ежеквартальные корректировки списочного состава, телефонных номеров посыльных, водителей, задействованных в планах оповещения;</w:t>
      </w:r>
    </w:p>
    <w:p w:rsidR="00FF3765" w:rsidRDefault="00FF3765" w:rsidP="00FF3765">
      <w:pPr>
        <w:spacing w:line="250" w:lineRule="exact"/>
        <w:ind w:firstLine="600"/>
      </w:pPr>
      <w:r>
        <w:rPr>
          <w:color w:val="000000"/>
          <w:lang w:bidi="ru-RU"/>
        </w:rPr>
        <w:t>организовать во время ежемесячных и квартальных тренировок по проверке функционирования систем оповещения проведение занятия с посыльными и водителями автомобилей по доведения сигналов (распоряжений) и информации до населения.</w:t>
      </w:r>
    </w:p>
    <w:p w:rsidR="00FF3765" w:rsidRDefault="00FF3765" w:rsidP="00FF3765">
      <w:pPr>
        <w:spacing w:line="250" w:lineRule="exact"/>
        <w:ind w:firstLine="600"/>
      </w:pPr>
      <w:r>
        <w:rPr>
          <w:color w:val="000000"/>
          <w:lang w:bidi="ru-RU"/>
        </w:rPr>
        <w:t>организовать на сходах граждан ознакомление населения системой оповещения и информирования</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Руководителям организаций и предприятий, расположенных на территории сельского поселения в целях своевременного оповещения своих сотрудников рекомендовать разработать схемы и инструкции по оповещению сотрудников на отделениях, в цехах, бригадах, фермах и т.д. В диспетчерских пунктах установить радиоприёмники районного радиовещания, схемы размещения объектов организации и земельных угодий.</w:t>
      </w:r>
    </w:p>
    <w:p w:rsidR="00FF3765" w:rsidRDefault="00FF3765" w:rsidP="00FF3765">
      <w:pPr>
        <w:widowControl w:val="0"/>
        <w:numPr>
          <w:ilvl w:val="0"/>
          <w:numId w:val="4"/>
        </w:numPr>
        <w:tabs>
          <w:tab w:val="left" w:pos="865"/>
        </w:tabs>
        <w:spacing w:line="250" w:lineRule="exact"/>
        <w:ind w:firstLine="600"/>
        <w:jc w:val="both"/>
      </w:pPr>
      <w:r>
        <w:rPr>
          <w:color w:val="000000"/>
          <w:lang w:bidi="ru-RU"/>
        </w:rPr>
        <w:t>Финансирование мероприятий по поддержанию в готовности и совершенствованию систем оповещения и информирования населения производить:</w:t>
      </w:r>
    </w:p>
    <w:p w:rsidR="00FF3765" w:rsidRDefault="00FF3765" w:rsidP="00FF3765">
      <w:pPr>
        <w:spacing w:line="250" w:lineRule="exact"/>
        <w:ind w:firstLine="600"/>
      </w:pPr>
      <w:r>
        <w:rPr>
          <w:color w:val="000000"/>
          <w:lang w:bidi="ru-RU"/>
        </w:rPr>
        <w:t>на муниципальном уровне - за счет средств бюджета поселения;</w:t>
      </w:r>
    </w:p>
    <w:p w:rsidR="00FF3765" w:rsidRDefault="00FF3765" w:rsidP="00FF3765">
      <w:pPr>
        <w:spacing w:line="250" w:lineRule="exact"/>
        <w:ind w:firstLine="600"/>
      </w:pPr>
      <w:r>
        <w:rPr>
          <w:color w:val="000000"/>
          <w:lang w:bidi="ru-RU"/>
        </w:rPr>
        <w:t>на объектовом уровне - за счет собственных финансовых средств организаций, учреждений и предприятий.</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340"/>
        <w:jc w:val="right"/>
      </w:pPr>
      <w:r>
        <w:rPr>
          <w:color w:val="000000"/>
          <w:lang w:bidi="ru-RU"/>
        </w:rPr>
        <w:lastRenderedPageBreak/>
        <w:t xml:space="preserve">Приложение № 2 к постановлению администрации сельского поселения </w:t>
      </w:r>
      <w:proofErr w:type="spellStart"/>
      <w:r>
        <w:t>Большекаркалинский</w:t>
      </w:r>
      <w:proofErr w:type="spellEnd"/>
      <w:r>
        <w:t xml:space="preserve"> сельсовет </w:t>
      </w:r>
      <w:r>
        <w:rPr>
          <w:color w:val="000000"/>
          <w:lang w:bidi="ru-RU"/>
        </w:rPr>
        <w:t xml:space="preserve"> Муниципального района </w:t>
      </w:r>
      <w:proofErr w:type="spellStart"/>
      <w:r>
        <w:t>Миякинский</w:t>
      </w:r>
      <w:proofErr w:type="spellEnd"/>
      <w:r>
        <w:rPr>
          <w:color w:val="000000"/>
          <w:lang w:bidi="ru-RU"/>
        </w:rPr>
        <w:t xml:space="preserve"> район Республики Башкортостан </w:t>
      </w:r>
    </w:p>
    <w:p w:rsidR="00C41160" w:rsidRDefault="00C41160" w:rsidP="00C41160">
      <w:pPr>
        <w:spacing w:line="250" w:lineRule="exact"/>
        <w:ind w:left="6260"/>
        <w:jc w:val="right"/>
      </w:pPr>
      <w:r>
        <w:t>№ 8 от 19.02.</w:t>
      </w:r>
      <w:r>
        <w:rPr>
          <w:color w:val="000000"/>
          <w:lang w:bidi="ru-RU"/>
        </w:rPr>
        <w:t>202</w:t>
      </w:r>
      <w:r>
        <w:t>4</w:t>
      </w:r>
      <w:r>
        <w:rPr>
          <w:color w:val="000000"/>
          <w:lang w:bidi="ru-RU"/>
        </w:rPr>
        <w:t xml:space="preserve"> года</w:t>
      </w:r>
    </w:p>
    <w:p w:rsidR="00C41160" w:rsidRDefault="00C41160" w:rsidP="00FF3765">
      <w:pPr>
        <w:pStyle w:val="40"/>
        <w:shd w:val="clear" w:color="auto" w:fill="auto"/>
        <w:spacing w:before="0" w:line="245" w:lineRule="exact"/>
        <w:ind w:right="80" w:firstLine="0"/>
        <w:rPr>
          <w:color w:val="000000"/>
          <w:lang w:bidi="ru-RU"/>
        </w:rPr>
      </w:pPr>
    </w:p>
    <w:p w:rsidR="00FF3765" w:rsidRDefault="00FF3765" w:rsidP="00FF3765">
      <w:pPr>
        <w:pStyle w:val="40"/>
        <w:shd w:val="clear" w:color="auto" w:fill="auto"/>
        <w:spacing w:before="0" w:line="245" w:lineRule="exact"/>
        <w:ind w:right="80" w:firstLine="0"/>
      </w:pPr>
      <w:r>
        <w:rPr>
          <w:color w:val="000000"/>
          <w:lang w:bidi="ru-RU"/>
        </w:rPr>
        <w:t>СПИСОК</w:t>
      </w:r>
    </w:p>
    <w:p w:rsidR="00FF3765" w:rsidRDefault="00FF3765" w:rsidP="00FF3765">
      <w:pPr>
        <w:spacing w:line="245" w:lineRule="exact"/>
        <w:ind w:right="80"/>
        <w:jc w:val="center"/>
      </w:pPr>
      <w:r>
        <w:rPr>
          <w:color w:val="000000"/>
          <w:lang w:bidi="ru-RU"/>
        </w:rPr>
        <w:t>руководящего состава, специалистов и посыльных, ответственных за оповещение и</w:t>
      </w:r>
      <w:r>
        <w:rPr>
          <w:color w:val="000000"/>
          <w:lang w:bidi="ru-RU"/>
        </w:rPr>
        <w:br/>
        <w:t>информирование населения при чрезвычайных ситуациях.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24"/>
        <w:gridCol w:w="2194"/>
        <w:gridCol w:w="2160"/>
        <w:gridCol w:w="2160"/>
        <w:gridCol w:w="1987"/>
      </w:tblGrid>
      <w:tr w:rsidR="00FF3765" w:rsidTr="0000482D">
        <w:trPr>
          <w:trHeight w:hRule="exact" w:val="269"/>
        </w:trPr>
        <w:tc>
          <w:tcPr>
            <w:tcW w:w="624" w:type="dxa"/>
            <w:vMerge w:val="restart"/>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after="60" w:line="220" w:lineRule="exact"/>
            </w:pPr>
            <w:r>
              <w:rPr>
                <w:rStyle w:val="20"/>
              </w:rPr>
              <w:t>№</w:t>
            </w:r>
          </w:p>
          <w:p w:rsidR="00FF3765" w:rsidRDefault="00FF3765" w:rsidP="0000482D">
            <w:pPr>
              <w:framePr w:w="9125" w:h="7214" w:wrap="none" w:vAnchor="page" w:hAnchor="page" w:x="1574" w:y="4511"/>
              <w:spacing w:before="60" w:line="220" w:lineRule="exact"/>
            </w:pPr>
            <w:proofErr w:type="gramStart"/>
            <w:r>
              <w:rPr>
                <w:rStyle w:val="20"/>
              </w:rPr>
              <w:t>п</w:t>
            </w:r>
            <w:proofErr w:type="gramEnd"/>
            <w:r>
              <w:rPr>
                <w:rStyle w:val="20"/>
              </w:rPr>
              <w:t>/п</w:t>
            </w:r>
          </w:p>
        </w:tc>
        <w:tc>
          <w:tcPr>
            <w:tcW w:w="2194" w:type="dxa"/>
            <w:vMerge w:val="restart"/>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0" w:lineRule="exact"/>
              <w:jc w:val="center"/>
            </w:pPr>
            <w:r>
              <w:rPr>
                <w:rStyle w:val="20"/>
              </w:rPr>
              <w:t>Фамилия, имя, отчество</w:t>
            </w:r>
          </w:p>
        </w:tc>
        <w:tc>
          <w:tcPr>
            <w:tcW w:w="2160" w:type="dxa"/>
            <w:vMerge w:val="restart"/>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jc w:val="center"/>
            </w:pPr>
            <w:r>
              <w:rPr>
                <w:rStyle w:val="20"/>
              </w:rPr>
              <w:t>Должность</w:t>
            </w:r>
          </w:p>
        </w:tc>
        <w:tc>
          <w:tcPr>
            <w:tcW w:w="4147" w:type="dxa"/>
            <w:gridSpan w:val="2"/>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Номер телефона</w:t>
            </w:r>
          </w:p>
        </w:tc>
      </w:tr>
      <w:tr w:rsidR="00FF3765" w:rsidTr="0000482D">
        <w:trPr>
          <w:trHeight w:hRule="exact" w:val="259"/>
        </w:trPr>
        <w:tc>
          <w:tcPr>
            <w:tcW w:w="624"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2194" w:type="dxa"/>
            <w:vMerge/>
            <w:tcBorders>
              <w:left w:val="single" w:sz="4" w:space="0" w:color="auto"/>
            </w:tcBorders>
            <w:shd w:val="clear" w:color="auto" w:fill="FFFFFF"/>
            <w:vAlign w:val="bottom"/>
          </w:tcPr>
          <w:p w:rsidR="00FF3765" w:rsidRDefault="00FF3765" w:rsidP="0000482D">
            <w:pPr>
              <w:framePr w:w="9125" w:h="7214" w:wrap="none" w:vAnchor="page" w:hAnchor="page" w:x="1574" w:y="4511"/>
            </w:pPr>
          </w:p>
        </w:tc>
        <w:tc>
          <w:tcPr>
            <w:tcW w:w="2160" w:type="dxa"/>
            <w:vMerge/>
            <w:tcBorders>
              <w:left w:val="single" w:sz="4" w:space="0" w:color="auto"/>
            </w:tcBorders>
            <w:shd w:val="clear" w:color="auto" w:fill="FFFFFF"/>
            <w:vAlign w:val="center"/>
          </w:tcPr>
          <w:p w:rsidR="00FF3765" w:rsidRDefault="00FF3765" w:rsidP="0000482D">
            <w:pPr>
              <w:framePr w:w="9125" w:h="7214" w:wrap="none" w:vAnchor="page" w:hAnchor="page" w:x="1574" w:y="4511"/>
            </w:pPr>
          </w:p>
        </w:tc>
        <w:tc>
          <w:tcPr>
            <w:tcW w:w="2160"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r>
              <w:rPr>
                <w:rStyle w:val="20"/>
              </w:rPr>
              <w:t>Служебный</w:t>
            </w:r>
          </w:p>
        </w:tc>
        <w:tc>
          <w:tcPr>
            <w:tcW w:w="1987" w:type="dxa"/>
            <w:tcBorders>
              <w:top w:val="single" w:sz="4" w:space="0" w:color="auto"/>
              <w:left w:val="single" w:sz="4" w:space="0" w:color="auto"/>
              <w:right w:val="single" w:sz="4" w:space="0" w:color="auto"/>
            </w:tcBorders>
            <w:shd w:val="clear" w:color="auto" w:fill="FFFFFF"/>
            <w:vAlign w:val="bottom"/>
          </w:tcPr>
          <w:p w:rsidR="00FF3765" w:rsidRDefault="00FF3765" w:rsidP="0000482D">
            <w:pPr>
              <w:framePr w:w="9125" w:h="7214" w:wrap="none" w:vAnchor="page" w:hAnchor="page" w:x="1574" w:y="4511"/>
              <w:spacing w:line="220" w:lineRule="exact"/>
              <w:jc w:val="center"/>
            </w:pPr>
            <w:proofErr w:type="spellStart"/>
            <w:r>
              <w:rPr>
                <w:rStyle w:val="20"/>
              </w:rPr>
              <w:t>Моб</w:t>
            </w:r>
            <w:proofErr w:type="gramStart"/>
            <w:r>
              <w:rPr>
                <w:rStyle w:val="20"/>
              </w:rPr>
              <w:t>.т</w:t>
            </w:r>
            <w:proofErr w:type="gramEnd"/>
            <w:r>
              <w:rPr>
                <w:rStyle w:val="20"/>
              </w:rPr>
              <w:t>ел</w:t>
            </w:r>
            <w:proofErr w:type="spellEnd"/>
            <w:r>
              <w:rPr>
                <w:rStyle w:val="20"/>
              </w:rPr>
              <w:t>.</w:t>
            </w:r>
          </w:p>
        </w:tc>
      </w:tr>
      <w:tr w:rsidR="00FF3765" w:rsidTr="0000482D">
        <w:trPr>
          <w:trHeight w:hRule="exact" w:val="514"/>
        </w:trPr>
        <w:tc>
          <w:tcPr>
            <w:tcW w:w="624" w:type="dxa"/>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1.</w:t>
            </w:r>
          </w:p>
        </w:tc>
        <w:tc>
          <w:tcPr>
            <w:tcW w:w="2194"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9" w:lineRule="exact"/>
            </w:pPr>
            <w:proofErr w:type="spellStart"/>
            <w:r>
              <w:t>Тимербулатова</w:t>
            </w:r>
            <w:proofErr w:type="spellEnd"/>
            <w:r>
              <w:t xml:space="preserve"> </w:t>
            </w:r>
            <w:proofErr w:type="spellStart"/>
            <w:r>
              <w:t>Рузина</w:t>
            </w:r>
            <w:proofErr w:type="spellEnd"/>
            <w:r>
              <w:t xml:space="preserve"> </w:t>
            </w:r>
            <w:proofErr w:type="spellStart"/>
            <w:r>
              <w:t>Рифовна</w:t>
            </w:r>
            <w:proofErr w:type="spellEnd"/>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Г лава СП,</w:t>
            </w:r>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3-20-10</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89</w:t>
            </w:r>
            <w:r>
              <w:t>270890473</w:t>
            </w:r>
          </w:p>
        </w:tc>
      </w:tr>
      <w:tr w:rsidR="00FF3765" w:rsidTr="0000482D">
        <w:trPr>
          <w:trHeight w:hRule="exact" w:val="518"/>
        </w:trPr>
        <w:tc>
          <w:tcPr>
            <w:tcW w:w="624" w:type="dxa"/>
            <w:tcBorders>
              <w:top w:val="single" w:sz="4" w:space="0" w:color="auto"/>
              <w:left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2.</w:t>
            </w:r>
          </w:p>
        </w:tc>
        <w:tc>
          <w:tcPr>
            <w:tcW w:w="2194"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0" w:lineRule="exact"/>
            </w:pPr>
            <w:r>
              <w:t xml:space="preserve">Гафурова Рита </w:t>
            </w:r>
            <w:proofErr w:type="spellStart"/>
            <w:r>
              <w:t>Марселевна</w:t>
            </w:r>
            <w:proofErr w:type="spellEnd"/>
          </w:p>
        </w:tc>
        <w:tc>
          <w:tcPr>
            <w:tcW w:w="2160"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4" w:lineRule="exact"/>
            </w:pPr>
            <w:r>
              <w:rPr>
                <w:color w:val="000000"/>
                <w:lang w:bidi="ru-RU"/>
              </w:rPr>
              <w:t>управляющий делами сельсовета,</w:t>
            </w:r>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3-20-10</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8937</w:t>
            </w:r>
            <w:r>
              <w:t>3393270</w:t>
            </w:r>
          </w:p>
        </w:tc>
      </w:tr>
      <w:tr w:rsidR="00FF3765" w:rsidTr="0000482D">
        <w:trPr>
          <w:trHeight w:hRule="exact" w:val="514"/>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3</w:t>
            </w:r>
          </w:p>
        </w:tc>
        <w:tc>
          <w:tcPr>
            <w:tcW w:w="2194"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45" w:lineRule="exact"/>
            </w:pPr>
            <w:proofErr w:type="spellStart"/>
            <w:r>
              <w:t>Субханкулова</w:t>
            </w:r>
            <w:proofErr w:type="spellEnd"/>
            <w:r>
              <w:t xml:space="preserve"> Наиля </w:t>
            </w:r>
            <w:proofErr w:type="spellStart"/>
            <w:r>
              <w:t>Касымовна</w:t>
            </w:r>
            <w:proofErr w:type="spellEnd"/>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Специалист 2 категории</w:t>
            </w:r>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36-20-10</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89</w:t>
            </w:r>
            <w:r>
              <w:t>373422426</w:t>
            </w:r>
          </w:p>
        </w:tc>
      </w:tr>
      <w:tr w:rsidR="00FF3765" w:rsidTr="0000482D">
        <w:trPr>
          <w:trHeight w:hRule="exact" w:val="773"/>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4</w:t>
            </w:r>
          </w:p>
        </w:tc>
        <w:tc>
          <w:tcPr>
            <w:tcW w:w="219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54" w:lineRule="exact"/>
            </w:pPr>
            <w:proofErr w:type="spellStart"/>
            <w:r>
              <w:t>Мингазова</w:t>
            </w:r>
            <w:proofErr w:type="spellEnd"/>
            <w:r>
              <w:t xml:space="preserve"> </w:t>
            </w:r>
            <w:proofErr w:type="spellStart"/>
            <w:r>
              <w:t>Гульшат</w:t>
            </w:r>
            <w:proofErr w:type="spellEnd"/>
            <w:r>
              <w:t xml:space="preserve"> </w:t>
            </w:r>
            <w:proofErr w:type="spellStart"/>
            <w:r>
              <w:t>Ханифовна</w:t>
            </w:r>
            <w:proofErr w:type="spellEnd"/>
          </w:p>
        </w:tc>
        <w:tc>
          <w:tcPr>
            <w:tcW w:w="2160"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4" w:lineRule="exact"/>
            </w:pPr>
            <w:r>
              <w:t>Работник</w:t>
            </w:r>
            <w:r>
              <w:rPr>
                <w:color w:val="000000"/>
                <w:lang w:bidi="ru-RU"/>
              </w:rPr>
              <w:t xml:space="preserve"> ВУС</w:t>
            </w:r>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3-20-10</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t>89273191621</w:t>
            </w:r>
          </w:p>
        </w:tc>
      </w:tr>
      <w:tr w:rsidR="00FF3765" w:rsidTr="0000482D">
        <w:trPr>
          <w:trHeight w:hRule="exact" w:val="768"/>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5</w:t>
            </w:r>
          </w:p>
        </w:tc>
        <w:tc>
          <w:tcPr>
            <w:tcW w:w="219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54" w:lineRule="exact"/>
            </w:pPr>
            <w:proofErr w:type="spellStart"/>
            <w:r>
              <w:t>Мингазов</w:t>
            </w:r>
            <w:proofErr w:type="spellEnd"/>
            <w:r>
              <w:t xml:space="preserve"> </w:t>
            </w:r>
            <w:proofErr w:type="spellStart"/>
            <w:r>
              <w:t>Минехай</w:t>
            </w:r>
            <w:proofErr w:type="spellEnd"/>
            <w:r>
              <w:t xml:space="preserve"> </w:t>
            </w:r>
            <w:proofErr w:type="spellStart"/>
            <w:r>
              <w:t>Минуллович</w:t>
            </w:r>
            <w:proofErr w:type="spellEnd"/>
          </w:p>
        </w:tc>
        <w:tc>
          <w:tcPr>
            <w:tcW w:w="2160"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4" w:lineRule="exact"/>
            </w:pPr>
            <w:r>
              <w:rPr>
                <w:color w:val="000000"/>
                <w:lang w:bidi="ru-RU"/>
              </w:rPr>
              <w:t>водитель</w:t>
            </w:r>
          </w:p>
          <w:p w:rsidR="00FF3765" w:rsidRDefault="00FF3765" w:rsidP="0000482D">
            <w:pPr>
              <w:framePr w:w="9125" w:h="7214" w:wrap="none" w:vAnchor="page" w:hAnchor="page" w:x="1574" w:y="4511"/>
              <w:spacing w:line="254" w:lineRule="exact"/>
            </w:pPr>
            <w:r>
              <w:rPr>
                <w:color w:val="000000"/>
                <w:lang w:bidi="ru-RU"/>
              </w:rPr>
              <w:t>администрации СП,</w:t>
            </w:r>
          </w:p>
          <w:p w:rsidR="00FF3765" w:rsidRDefault="00FF3765" w:rsidP="0000482D">
            <w:pPr>
              <w:framePr w:w="9125" w:h="7214" w:wrap="none" w:vAnchor="page" w:hAnchor="page" w:x="1574" w:y="4511"/>
              <w:spacing w:line="254" w:lineRule="exact"/>
            </w:pPr>
            <w:r>
              <w:t>командир ДНД</w:t>
            </w:r>
            <w:r>
              <w:rPr>
                <w:color w:val="000000"/>
                <w:lang w:bidi="ru-RU"/>
              </w:rPr>
              <w:t xml:space="preserve"> </w:t>
            </w:r>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3-20-10</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t>89374911820</w:t>
            </w:r>
          </w:p>
        </w:tc>
      </w:tr>
      <w:tr w:rsidR="00FF3765" w:rsidTr="0000482D">
        <w:trPr>
          <w:trHeight w:hRule="exact" w:val="768"/>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6.</w:t>
            </w:r>
          </w:p>
        </w:tc>
        <w:tc>
          <w:tcPr>
            <w:tcW w:w="219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54" w:lineRule="exact"/>
            </w:pPr>
            <w:r>
              <w:t xml:space="preserve">Хафизов </w:t>
            </w:r>
            <w:proofErr w:type="spellStart"/>
            <w:r>
              <w:t>Рамиль</w:t>
            </w:r>
            <w:proofErr w:type="spellEnd"/>
            <w:r>
              <w:t xml:space="preserve"> </w:t>
            </w:r>
            <w:proofErr w:type="spellStart"/>
            <w:r>
              <w:t>Аудагиевич</w:t>
            </w:r>
            <w:proofErr w:type="spellEnd"/>
          </w:p>
        </w:tc>
        <w:tc>
          <w:tcPr>
            <w:tcW w:w="2160" w:type="dxa"/>
            <w:tcBorders>
              <w:top w:val="single" w:sz="4" w:space="0" w:color="auto"/>
              <w:left w:val="single" w:sz="4" w:space="0" w:color="auto"/>
            </w:tcBorders>
            <w:shd w:val="clear" w:color="auto" w:fill="FFFFFF"/>
            <w:vAlign w:val="bottom"/>
          </w:tcPr>
          <w:p w:rsidR="00FF3765" w:rsidRPr="003D6CE2" w:rsidRDefault="00FF3765" w:rsidP="0000482D">
            <w:pPr>
              <w:framePr w:w="9125" w:h="7214" w:wrap="none" w:vAnchor="page" w:hAnchor="page" w:x="1574" w:y="4511"/>
              <w:spacing w:line="250" w:lineRule="exact"/>
            </w:pPr>
            <w:r w:rsidRPr="003D6CE2">
              <w:rPr>
                <w:color w:val="000000"/>
                <w:lang w:bidi="ru-RU"/>
              </w:rPr>
              <w:t xml:space="preserve">староста с. </w:t>
            </w:r>
            <w:proofErr w:type="gramStart"/>
            <w:r w:rsidRPr="003D6CE2">
              <w:t>Большие</w:t>
            </w:r>
            <w:proofErr w:type="gramEnd"/>
            <w:r w:rsidRPr="003D6CE2">
              <w:t xml:space="preserve"> </w:t>
            </w:r>
            <w:proofErr w:type="spellStart"/>
            <w:r w:rsidRPr="003D6CE2">
              <w:t>Каркалы</w:t>
            </w:r>
            <w:proofErr w:type="spellEnd"/>
          </w:p>
        </w:tc>
        <w:tc>
          <w:tcPr>
            <w:tcW w:w="2160" w:type="dxa"/>
            <w:tcBorders>
              <w:top w:val="single" w:sz="4" w:space="0" w:color="auto"/>
              <w:left w:val="single" w:sz="4" w:space="0" w:color="auto"/>
            </w:tcBorders>
            <w:shd w:val="clear" w:color="auto" w:fill="FFFFFF"/>
          </w:tcPr>
          <w:p w:rsidR="00FF3765" w:rsidRPr="003D6CE2" w:rsidRDefault="00FF3765" w:rsidP="0000482D">
            <w:pPr>
              <w:framePr w:w="9125" w:h="7214" w:wrap="none" w:vAnchor="page" w:hAnchor="page" w:x="1574" w:y="4511"/>
            </w:pPr>
            <w:r w:rsidRPr="003D6CE2">
              <w:t>3-20-81</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t>89374723040</w:t>
            </w:r>
          </w:p>
        </w:tc>
      </w:tr>
      <w:tr w:rsidR="00FF3765" w:rsidTr="0000482D">
        <w:trPr>
          <w:trHeight w:hRule="exact" w:val="518"/>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7.</w:t>
            </w:r>
          </w:p>
        </w:tc>
        <w:tc>
          <w:tcPr>
            <w:tcW w:w="2194"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4" w:lineRule="exact"/>
            </w:pPr>
            <w:proofErr w:type="spellStart"/>
            <w:r>
              <w:t>ИМркабаев</w:t>
            </w:r>
            <w:proofErr w:type="spellEnd"/>
            <w:r>
              <w:t xml:space="preserve"> Ильмир </w:t>
            </w:r>
            <w:proofErr w:type="spellStart"/>
            <w:r>
              <w:t>Вакилович</w:t>
            </w:r>
            <w:proofErr w:type="spellEnd"/>
          </w:p>
        </w:tc>
        <w:tc>
          <w:tcPr>
            <w:tcW w:w="2160"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9" w:lineRule="exact"/>
            </w:pPr>
            <w:r>
              <w:rPr>
                <w:color w:val="000000"/>
                <w:lang w:bidi="ru-RU"/>
              </w:rPr>
              <w:t xml:space="preserve">директор МОБУ СОШ с. </w:t>
            </w:r>
            <w:proofErr w:type="gramStart"/>
            <w:r>
              <w:t>Большие</w:t>
            </w:r>
            <w:proofErr w:type="gramEnd"/>
            <w:r>
              <w:t xml:space="preserve"> </w:t>
            </w:r>
            <w:proofErr w:type="spellStart"/>
            <w:r>
              <w:t>Каркалы</w:t>
            </w:r>
            <w:proofErr w:type="spellEnd"/>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3-20-50</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89</w:t>
            </w:r>
            <w:r>
              <w:t>177671428</w:t>
            </w:r>
          </w:p>
        </w:tc>
      </w:tr>
      <w:tr w:rsidR="00FF3765" w:rsidTr="0000482D">
        <w:trPr>
          <w:trHeight w:hRule="exact" w:val="1022"/>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w:t>
            </w:r>
          </w:p>
        </w:tc>
        <w:tc>
          <w:tcPr>
            <w:tcW w:w="219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50" w:lineRule="exact"/>
            </w:pPr>
            <w:r>
              <w:t xml:space="preserve">Яковлева Лиля </w:t>
            </w:r>
            <w:proofErr w:type="spellStart"/>
            <w:r>
              <w:t>Айзаровна</w:t>
            </w:r>
            <w:proofErr w:type="spellEnd"/>
          </w:p>
        </w:tc>
        <w:tc>
          <w:tcPr>
            <w:tcW w:w="2160"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0" w:lineRule="exact"/>
            </w:pPr>
            <w:r>
              <w:t xml:space="preserve">Директор МБОУ СОШ </w:t>
            </w:r>
            <w:proofErr w:type="spellStart"/>
            <w:r>
              <w:t>с</w:t>
            </w:r>
            <w:proofErr w:type="gramStart"/>
            <w:r>
              <w:t>.У</w:t>
            </w:r>
            <w:proofErr w:type="gramEnd"/>
            <w:r>
              <w:t>языбашево</w:t>
            </w:r>
            <w:proofErr w:type="spellEnd"/>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3-11-49</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t>89273329866</w:t>
            </w:r>
          </w:p>
        </w:tc>
      </w:tr>
      <w:tr w:rsidR="00FF3765" w:rsidTr="0000482D">
        <w:trPr>
          <w:trHeight w:hRule="exact" w:val="768"/>
        </w:trPr>
        <w:tc>
          <w:tcPr>
            <w:tcW w:w="62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9.</w:t>
            </w:r>
          </w:p>
        </w:tc>
        <w:tc>
          <w:tcPr>
            <w:tcW w:w="2194"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59" w:lineRule="exact"/>
            </w:pPr>
            <w:r>
              <w:t xml:space="preserve">Салихова Венера </w:t>
            </w:r>
            <w:proofErr w:type="spellStart"/>
            <w:r>
              <w:t>Рамилевна</w:t>
            </w:r>
            <w:proofErr w:type="spellEnd"/>
          </w:p>
        </w:tc>
        <w:tc>
          <w:tcPr>
            <w:tcW w:w="2160" w:type="dxa"/>
            <w:tcBorders>
              <w:top w:val="single" w:sz="4" w:space="0" w:color="auto"/>
              <w:left w:val="single" w:sz="4" w:space="0" w:color="auto"/>
            </w:tcBorders>
            <w:shd w:val="clear" w:color="auto" w:fill="FFFFFF"/>
            <w:vAlign w:val="bottom"/>
          </w:tcPr>
          <w:p w:rsidR="00FF3765" w:rsidRDefault="00FF3765" w:rsidP="0000482D">
            <w:pPr>
              <w:framePr w:w="9125" w:h="7214" w:wrap="none" w:vAnchor="page" w:hAnchor="page" w:x="1574" w:y="4511"/>
              <w:spacing w:line="250" w:lineRule="exact"/>
            </w:pPr>
            <w:r>
              <w:rPr>
                <w:color w:val="000000"/>
                <w:lang w:bidi="ru-RU"/>
              </w:rPr>
              <w:t>заведующая МДОБУ детский сад «</w:t>
            </w:r>
            <w:proofErr w:type="spellStart"/>
            <w:r>
              <w:t>с</w:t>
            </w:r>
            <w:proofErr w:type="gramStart"/>
            <w:r>
              <w:t>.Б</w:t>
            </w:r>
            <w:proofErr w:type="gramEnd"/>
            <w:r>
              <w:t>ольшие</w:t>
            </w:r>
            <w:proofErr w:type="spellEnd"/>
            <w:r>
              <w:t xml:space="preserve">  </w:t>
            </w:r>
            <w:proofErr w:type="spellStart"/>
            <w:r>
              <w:t>Каркалы</w:t>
            </w:r>
            <w:proofErr w:type="spellEnd"/>
          </w:p>
        </w:tc>
        <w:tc>
          <w:tcPr>
            <w:tcW w:w="2160" w:type="dxa"/>
            <w:tcBorders>
              <w:top w:val="single" w:sz="4" w:space="0" w:color="auto"/>
              <w:left w:val="single" w:sz="4" w:space="0" w:color="auto"/>
            </w:tcBorders>
            <w:shd w:val="clear" w:color="auto" w:fill="FFFFFF"/>
          </w:tcPr>
          <w:p w:rsidR="00FF3765" w:rsidRDefault="00FF3765" w:rsidP="0000482D">
            <w:pPr>
              <w:framePr w:w="9125" w:h="7214" w:wrap="none" w:vAnchor="page" w:hAnchor="page" w:x="1574" w:y="4511"/>
              <w:spacing w:line="220" w:lineRule="exact"/>
            </w:pPr>
            <w:r>
              <w:t>3-21-88</w:t>
            </w:r>
          </w:p>
        </w:tc>
        <w:tc>
          <w:tcPr>
            <w:tcW w:w="1987" w:type="dxa"/>
            <w:tcBorders>
              <w:top w:val="single" w:sz="4" w:space="0" w:color="auto"/>
              <w:left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8</w:t>
            </w:r>
            <w:r>
              <w:t>9374750793</w:t>
            </w:r>
          </w:p>
        </w:tc>
      </w:tr>
      <w:tr w:rsidR="00FF3765" w:rsidTr="0000482D">
        <w:trPr>
          <w:trHeight w:hRule="exact" w:val="799"/>
        </w:trPr>
        <w:tc>
          <w:tcPr>
            <w:tcW w:w="624" w:type="dxa"/>
            <w:tcBorders>
              <w:top w:val="single" w:sz="4" w:space="0" w:color="auto"/>
              <w:left w:val="single" w:sz="4" w:space="0" w:color="auto"/>
              <w:bottom w:val="single" w:sz="4" w:space="0" w:color="auto"/>
            </w:tcBorders>
            <w:shd w:val="clear" w:color="auto" w:fill="FFFFFF"/>
            <w:vAlign w:val="center"/>
          </w:tcPr>
          <w:p w:rsidR="00FF3765" w:rsidRDefault="00FF3765" w:rsidP="0000482D">
            <w:pPr>
              <w:framePr w:w="9125" w:h="7214" w:wrap="none" w:vAnchor="page" w:hAnchor="page" w:x="1574" w:y="4511"/>
              <w:spacing w:line="220" w:lineRule="exact"/>
            </w:pPr>
            <w:r>
              <w:rPr>
                <w:color w:val="000000"/>
                <w:lang w:bidi="ru-RU"/>
              </w:rPr>
              <w:t>10</w:t>
            </w:r>
          </w:p>
        </w:tc>
        <w:tc>
          <w:tcPr>
            <w:tcW w:w="2194" w:type="dxa"/>
            <w:tcBorders>
              <w:top w:val="single" w:sz="4" w:space="0" w:color="auto"/>
              <w:left w:val="single" w:sz="4" w:space="0" w:color="auto"/>
              <w:bottom w:val="single" w:sz="4" w:space="0" w:color="auto"/>
            </w:tcBorders>
            <w:shd w:val="clear" w:color="auto" w:fill="FFFFFF"/>
          </w:tcPr>
          <w:p w:rsidR="00FF3765" w:rsidRDefault="00FF3765" w:rsidP="0000482D">
            <w:pPr>
              <w:framePr w:w="9125" w:h="7214" w:wrap="none" w:vAnchor="page" w:hAnchor="page" w:x="1574" w:y="4511"/>
              <w:spacing w:line="250" w:lineRule="exact"/>
            </w:pPr>
            <w:r>
              <w:t xml:space="preserve">Прокопьева Нина </w:t>
            </w:r>
            <w:proofErr w:type="spellStart"/>
            <w:r>
              <w:t>Иркуновна</w:t>
            </w:r>
            <w:proofErr w:type="spellEnd"/>
          </w:p>
        </w:tc>
        <w:tc>
          <w:tcPr>
            <w:tcW w:w="2160" w:type="dxa"/>
            <w:tcBorders>
              <w:top w:val="single" w:sz="4" w:space="0" w:color="auto"/>
              <w:left w:val="single" w:sz="4" w:space="0" w:color="auto"/>
              <w:bottom w:val="single" w:sz="4" w:space="0" w:color="auto"/>
            </w:tcBorders>
            <w:shd w:val="clear" w:color="auto" w:fill="FFFFFF"/>
          </w:tcPr>
          <w:p w:rsidR="00FF3765" w:rsidRDefault="00FF3765" w:rsidP="0000482D">
            <w:pPr>
              <w:framePr w:w="9125" w:h="7214" w:wrap="none" w:vAnchor="page" w:hAnchor="page" w:x="1574" w:y="4511"/>
              <w:spacing w:line="220" w:lineRule="exact"/>
            </w:pPr>
            <w:r>
              <w:rPr>
                <w:color w:val="000000"/>
                <w:lang w:bidi="ru-RU"/>
              </w:rPr>
              <w:t>заведующая МДОБУ детский сад «</w:t>
            </w:r>
            <w:proofErr w:type="spellStart"/>
            <w:r>
              <w:t>с</w:t>
            </w:r>
            <w:proofErr w:type="gramStart"/>
            <w:r>
              <w:t>.У</w:t>
            </w:r>
            <w:proofErr w:type="gramEnd"/>
            <w:r>
              <w:t>языбашево</w:t>
            </w:r>
            <w:proofErr w:type="spellEnd"/>
            <w:r>
              <w:t>»</w:t>
            </w:r>
          </w:p>
        </w:tc>
        <w:tc>
          <w:tcPr>
            <w:tcW w:w="2160" w:type="dxa"/>
            <w:tcBorders>
              <w:top w:val="single" w:sz="4" w:space="0" w:color="auto"/>
              <w:left w:val="single" w:sz="4" w:space="0" w:color="auto"/>
              <w:bottom w:val="single" w:sz="4" w:space="0" w:color="auto"/>
            </w:tcBorders>
            <w:shd w:val="clear" w:color="auto" w:fill="FFFFFF"/>
          </w:tcPr>
          <w:p w:rsidR="00FF3765" w:rsidRDefault="00FF3765" w:rsidP="0000482D">
            <w:pPr>
              <w:framePr w:w="9125" w:h="7214" w:wrap="none" w:vAnchor="page" w:hAnchor="page" w:x="1574" w:y="4511"/>
              <w:spacing w:line="220" w:lineRule="exact"/>
            </w:pPr>
            <w:r>
              <w:t>3-11-86</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FF3765" w:rsidRDefault="00FF3765" w:rsidP="0000482D">
            <w:pPr>
              <w:framePr w:w="9125" w:h="7214" w:wrap="none" w:vAnchor="page" w:hAnchor="page" w:x="1574" w:y="4511"/>
              <w:spacing w:line="220" w:lineRule="exact"/>
            </w:pPr>
            <w:r>
              <w:t>89297590250</w:t>
            </w:r>
          </w:p>
        </w:tc>
      </w:tr>
    </w:tbl>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3 к постановлению администрации сельского поселения </w:t>
      </w:r>
      <w:proofErr w:type="spellStart"/>
      <w:r>
        <w:t>Большекаркалинский</w:t>
      </w:r>
      <w:proofErr w:type="spellEnd"/>
      <w:r>
        <w:t xml:space="preserve"> сельсовет </w:t>
      </w:r>
      <w:r>
        <w:rPr>
          <w:color w:val="000000"/>
          <w:lang w:bidi="ru-RU"/>
        </w:rPr>
        <w:t xml:space="preserve"> Муниципального района </w:t>
      </w:r>
      <w:proofErr w:type="spellStart"/>
      <w:r>
        <w:t>Миякинский</w:t>
      </w:r>
      <w:proofErr w:type="spellEnd"/>
      <w:r>
        <w:rPr>
          <w:color w:val="000000"/>
          <w:lang w:bidi="ru-RU"/>
        </w:rPr>
        <w:t xml:space="preserve"> район Республики Башкортостан</w:t>
      </w:r>
    </w:p>
    <w:p w:rsidR="00C41160" w:rsidRDefault="00FF3765" w:rsidP="00C41160">
      <w:pPr>
        <w:spacing w:line="250" w:lineRule="exact"/>
        <w:ind w:left="6260"/>
        <w:jc w:val="right"/>
      </w:pPr>
      <w:r>
        <w:rPr>
          <w:color w:val="000000"/>
          <w:lang w:bidi="ru-RU"/>
        </w:rPr>
        <w:t xml:space="preserve"> </w:t>
      </w:r>
      <w:r w:rsidR="00C41160">
        <w:t>№ 8 от 19.02.</w:t>
      </w:r>
      <w:r w:rsidR="00C41160">
        <w:rPr>
          <w:color w:val="000000"/>
          <w:lang w:bidi="ru-RU"/>
        </w:rPr>
        <w:t>202</w:t>
      </w:r>
      <w:r w:rsidR="00C41160">
        <w:t>4</w:t>
      </w:r>
      <w:r w:rsidR="00C41160">
        <w:rPr>
          <w:color w:val="000000"/>
          <w:lang w:bidi="ru-RU"/>
        </w:rPr>
        <w:t xml:space="preserve"> года</w:t>
      </w:r>
    </w:p>
    <w:p w:rsidR="00FF3765" w:rsidRDefault="00FF3765" w:rsidP="00FF3765">
      <w:pPr>
        <w:spacing w:line="250" w:lineRule="exact"/>
        <w:ind w:left="6260"/>
        <w:jc w:val="right"/>
      </w:pPr>
    </w:p>
    <w:p w:rsidR="00FF3765" w:rsidRDefault="00FF3765" w:rsidP="00FF3765">
      <w:pPr>
        <w:pStyle w:val="40"/>
        <w:shd w:val="clear" w:color="auto" w:fill="auto"/>
        <w:spacing w:before="0" w:line="250" w:lineRule="exact"/>
        <w:ind w:firstLine="0"/>
      </w:pPr>
      <w:r>
        <w:rPr>
          <w:color w:val="000000"/>
          <w:lang w:bidi="ru-RU"/>
        </w:rPr>
        <w:t>Тексты</w:t>
      </w:r>
    </w:p>
    <w:p w:rsidR="00FF3765" w:rsidRDefault="00FF3765" w:rsidP="00FF3765">
      <w:pPr>
        <w:pStyle w:val="40"/>
        <w:shd w:val="clear" w:color="auto" w:fill="auto"/>
        <w:spacing w:before="0" w:line="250" w:lineRule="exact"/>
        <w:ind w:firstLine="0"/>
        <w:rPr>
          <w:color w:val="000000"/>
          <w:lang w:bidi="ru-RU"/>
        </w:rPr>
      </w:pPr>
      <w:r>
        <w:rPr>
          <w:color w:val="000000"/>
          <w:lang w:bidi="ru-RU"/>
        </w:rPr>
        <w:t>речевых сообщений по оповещению населения района</w:t>
      </w:r>
      <w:r>
        <w:rPr>
          <w:color w:val="000000"/>
          <w:lang w:bidi="ru-RU"/>
        </w:rPr>
        <w:br/>
        <w:t>при угрозе или возникновении чрезвычайных ситуаций</w:t>
      </w:r>
    </w:p>
    <w:p w:rsidR="00FF3765" w:rsidRDefault="00FF3765" w:rsidP="00FF3765">
      <w:pPr>
        <w:pStyle w:val="40"/>
        <w:shd w:val="clear" w:color="auto" w:fill="auto"/>
        <w:spacing w:before="0" w:line="250" w:lineRule="exact"/>
        <w:ind w:firstLine="0"/>
      </w:pPr>
    </w:p>
    <w:p w:rsidR="00FF3765" w:rsidRDefault="00FF3765" w:rsidP="00FF3765">
      <w:pPr>
        <w:spacing w:line="250" w:lineRule="exact"/>
        <w:jc w:val="both"/>
      </w:pPr>
      <w:r>
        <w:rPr>
          <w:color w:val="000000"/>
          <w:lang w:bidi="ru-RU"/>
        </w:rPr>
        <w:t>Тексты сообщений разрабатываются Администрацией сельского поселения совместно со специалистами соответствующих служб ГО муниципального района.</w:t>
      </w:r>
    </w:p>
    <w:p w:rsidR="00FF3765" w:rsidRDefault="00FF3765" w:rsidP="00FF3765">
      <w:pPr>
        <w:spacing w:line="250" w:lineRule="exact"/>
        <w:jc w:val="both"/>
      </w:pPr>
      <w:r>
        <w:rPr>
          <w:color w:val="000000"/>
          <w:lang w:bidi="ru-RU"/>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FF3765" w:rsidRDefault="00FF3765" w:rsidP="00FF3765">
      <w:pPr>
        <w:pStyle w:val="50"/>
        <w:shd w:val="clear" w:color="auto" w:fill="auto"/>
      </w:pPr>
      <w:r>
        <w:rPr>
          <w:color w:val="000000"/>
          <w:lang w:bidi="ru-RU"/>
        </w:rPr>
        <w:t>Текст обращения к населению</w:t>
      </w:r>
      <w:r>
        <w:rPr>
          <w:color w:val="000000"/>
          <w:lang w:bidi="ru-RU"/>
        </w:rPr>
        <w:br/>
        <w:t>при угрозе воздушного нападения противника</w:t>
      </w:r>
    </w:p>
    <w:p w:rsidR="00FF3765" w:rsidRDefault="00FF3765" w:rsidP="00FF3765">
      <w:pPr>
        <w:pStyle w:val="40"/>
        <w:shd w:val="clear" w:color="auto" w:fill="auto"/>
        <w:spacing w:before="0" w:line="250" w:lineRule="exact"/>
        <w:ind w:right="220" w:firstLine="0"/>
        <w:jc w:val="right"/>
      </w:pPr>
      <w:r>
        <w:rPr>
          <w:color w:val="000000"/>
          <w:lang w:bidi="ru-RU"/>
        </w:rPr>
        <w:t>Внимание!!! Внимание!!! Граждане!!! «Воздушная тревога», «Воздушная тревога»</w:t>
      </w:r>
    </w:p>
    <w:p w:rsidR="00FF3765" w:rsidRDefault="00FF3765" w:rsidP="00FF3765">
      <w:pPr>
        <w:spacing w:line="250" w:lineRule="exact"/>
      </w:pPr>
      <w:r>
        <w:rPr>
          <w:color w:val="000000"/>
          <w:lang w:bidi="ru-RU"/>
        </w:rPr>
        <w:t xml:space="preserve">К вам обращается Администрация сельского поселения </w:t>
      </w:r>
      <w:proofErr w:type="spellStart"/>
      <w:r>
        <w:t>Большекаркалинский</w:t>
      </w:r>
      <w:proofErr w:type="spellEnd"/>
      <w:r>
        <w:t xml:space="preserve"> сельсовет</w:t>
      </w:r>
      <w:proofErr w:type="gramStart"/>
      <w:r>
        <w:rPr>
          <w:color w:val="000000"/>
          <w:lang w:bidi="ru-RU"/>
        </w:rPr>
        <w:t>.</w:t>
      </w:r>
      <w:proofErr w:type="gramEnd"/>
      <w:r>
        <w:rPr>
          <w:color w:val="000000"/>
          <w:lang w:bidi="ru-RU"/>
        </w:rPr>
        <w:t xml:space="preserve"> ___________ </w:t>
      </w:r>
      <w:proofErr w:type="gramStart"/>
      <w:r>
        <w:rPr>
          <w:color w:val="000000"/>
          <w:lang w:bidi="ru-RU"/>
        </w:rPr>
        <w:t>н</w:t>
      </w:r>
      <w:proofErr w:type="gramEnd"/>
      <w:r>
        <w:rPr>
          <w:color w:val="000000"/>
          <w:lang w:bidi="ru-RU"/>
        </w:rPr>
        <w:t xml:space="preserve">а территории сельского поселения </w:t>
      </w:r>
      <w:proofErr w:type="spellStart"/>
      <w:r>
        <w:t>Большекаркалинский</w:t>
      </w:r>
      <w:proofErr w:type="spellEnd"/>
      <w:r>
        <w:t xml:space="preserve"> сельсовет </w:t>
      </w:r>
      <w:r>
        <w:rPr>
          <w:color w:val="000000"/>
          <w:lang w:bidi="ru-RU"/>
        </w:rPr>
        <w:t xml:space="preserve"> существует угроза непосредственного-</w:t>
      </w:r>
    </w:p>
    <w:p w:rsidR="00FF3765" w:rsidRDefault="00FF3765" w:rsidP="00FF3765">
      <w:pPr>
        <w:tabs>
          <w:tab w:val="left" w:leader="underscore" w:pos="3596"/>
        </w:tabs>
        <w:spacing w:line="250" w:lineRule="exact"/>
      </w:pPr>
      <w:r>
        <w:rPr>
          <w:color w:val="000000"/>
          <w:lang w:bidi="ru-RU"/>
        </w:rPr>
        <w:t xml:space="preserve">(дата, время) </w:t>
      </w:r>
      <w:r>
        <w:rPr>
          <w:color w:val="000000"/>
          <w:lang w:bidi="ru-RU"/>
        </w:rPr>
        <w:tab/>
        <w:t>нападения воздушного противника.</w:t>
      </w:r>
    </w:p>
    <w:p w:rsidR="00FF3765" w:rsidRDefault="00FF3765" w:rsidP="00FF3765">
      <w:pPr>
        <w:spacing w:line="250" w:lineRule="exact"/>
      </w:pPr>
      <w:r>
        <w:rPr>
          <w:color w:val="000000"/>
          <w:lang w:bidi="ru-RU"/>
        </w:rPr>
        <w:t>Вам необходимо:</w:t>
      </w:r>
    </w:p>
    <w:p w:rsidR="00FF3765" w:rsidRDefault="00FF3765" w:rsidP="00FF3765">
      <w:pPr>
        <w:widowControl w:val="0"/>
        <w:numPr>
          <w:ilvl w:val="0"/>
          <w:numId w:val="5"/>
        </w:numPr>
        <w:tabs>
          <w:tab w:val="left" w:pos="961"/>
        </w:tabs>
        <w:spacing w:line="250" w:lineRule="exact"/>
        <w:jc w:val="both"/>
      </w:pPr>
      <w:r>
        <w:rPr>
          <w:color w:val="000000"/>
          <w:lang w:bidi="ru-RU"/>
        </w:rPr>
        <w:t>одеться самому, одеть детей;</w:t>
      </w:r>
    </w:p>
    <w:p w:rsidR="00FF3765" w:rsidRDefault="00FF3765" w:rsidP="00FF3765">
      <w:pPr>
        <w:widowControl w:val="0"/>
        <w:numPr>
          <w:ilvl w:val="0"/>
          <w:numId w:val="5"/>
        </w:numPr>
        <w:tabs>
          <w:tab w:val="left" w:pos="961"/>
        </w:tabs>
        <w:spacing w:line="250" w:lineRule="exact"/>
        <w:jc w:val="both"/>
      </w:pPr>
      <w:r>
        <w:rPr>
          <w:color w:val="000000"/>
          <w:lang w:bidi="ru-RU"/>
        </w:rPr>
        <w:t>выключить газ, электроприборы, затушить печи, котлы;</w:t>
      </w:r>
    </w:p>
    <w:p w:rsidR="00FF3765" w:rsidRDefault="00FF3765" w:rsidP="00FF3765">
      <w:pPr>
        <w:widowControl w:val="0"/>
        <w:numPr>
          <w:ilvl w:val="0"/>
          <w:numId w:val="5"/>
        </w:numPr>
        <w:tabs>
          <w:tab w:val="left" w:pos="961"/>
        </w:tabs>
        <w:spacing w:line="250" w:lineRule="exact"/>
        <w:jc w:val="both"/>
      </w:pPr>
      <w:r>
        <w:rPr>
          <w:color w:val="000000"/>
          <w:lang w:bidi="ru-RU"/>
        </w:rPr>
        <w:t>закрыть плотно двери и окна;</w:t>
      </w:r>
    </w:p>
    <w:p w:rsidR="00FF3765" w:rsidRDefault="00FF3765" w:rsidP="00FF3765">
      <w:pPr>
        <w:spacing w:line="250" w:lineRule="exact"/>
      </w:pPr>
      <w:r>
        <w:rPr>
          <w:color w:val="000000"/>
          <w:lang w:bidi="ru-RU"/>
        </w:rPr>
        <w:t>Взять с собой:</w:t>
      </w:r>
    </w:p>
    <w:p w:rsidR="00FF3765" w:rsidRDefault="00FF3765" w:rsidP="00FF3765">
      <w:pPr>
        <w:widowControl w:val="0"/>
        <w:numPr>
          <w:ilvl w:val="0"/>
          <w:numId w:val="5"/>
        </w:numPr>
        <w:tabs>
          <w:tab w:val="left" w:pos="961"/>
        </w:tabs>
        <w:spacing w:line="250" w:lineRule="exact"/>
        <w:jc w:val="both"/>
      </w:pPr>
      <w:r>
        <w:rPr>
          <w:color w:val="000000"/>
          <w:lang w:bidi="ru-RU"/>
        </w:rPr>
        <w:t>средства индивидуальной защиты;</w:t>
      </w:r>
    </w:p>
    <w:p w:rsidR="00FF3765" w:rsidRDefault="00FF3765" w:rsidP="00FF3765">
      <w:pPr>
        <w:widowControl w:val="0"/>
        <w:numPr>
          <w:ilvl w:val="0"/>
          <w:numId w:val="5"/>
        </w:numPr>
        <w:tabs>
          <w:tab w:val="left" w:pos="961"/>
        </w:tabs>
        <w:spacing w:line="250" w:lineRule="exact"/>
        <w:jc w:val="both"/>
      </w:pPr>
      <w:r>
        <w:rPr>
          <w:color w:val="000000"/>
          <w:lang w:bidi="ru-RU"/>
        </w:rPr>
        <w:t>запас продуктов питания и воды;</w:t>
      </w:r>
    </w:p>
    <w:p w:rsidR="00FF3765" w:rsidRDefault="00FF3765" w:rsidP="00FF3765">
      <w:pPr>
        <w:widowControl w:val="0"/>
        <w:numPr>
          <w:ilvl w:val="0"/>
          <w:numId w:val="5"/>
        </w:numPr>
        <w:tabs>
          <w:tab w:val="left" w:pos="961"/>
        </w:tabs>
        <w:spacing w:line="250" w:lineRule="exact"/>
        <w:jc w:val="both"/>
      </w:pPr>
      <w:r>
        <w:rPr>
          <w:color w:val="000000"/>
          <w:lang w:bidi="ru-RU"/>
        </w:rPr>
        <w:t>личные документы и другие необходимые вещи.</w:t>
      </w:r>
    </w:p>
    <w:p w:rsidR="00FF3765" w:rsidRDefault="00FF3765" w:rsidP="00FF3765">
      <w:pPr>
        <w:spacing w:line="250" w:lineRule="exact"/>
      </w:pPr>
      <w:r>
        <w:rPr>
          <w:color w:val="000000"/>
          <w:lang w:bidi="ru-RU"/>
        </w:rPr>
        <w:t>Погасить свет, предупредить соседей о «Воздушной тревоге».</w:t>
      </w:r>
    </w:p>
    <w:p w:rsidR="00FF3765" w:rsidRDefault="00FF3765" w:rsidP="00FF3765">
      <w:pPr>
        <w:spacing w:after="180" w:line="254" w:lineRule="exact"/>
      </w:pPr>
      <w:r>
        <w:rPr>
          <w:color w:val="000000"/>
          <w:lang w:bidi="ru-RU"/>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FF3765" w:rsidRDefault="00FF3765" w:rsidP="00FF3765">
      <w:pPr>
        <w:pStyle w:val="50"/>
        <w:shd w:val="clear" w:color="auto" w:fill="auto"/>
        <w:spacing w:after="184" w:line="254" w:lineRule="exact"/>
      </w:pPr>
      <w:r>
        <w:rPr>
          <w:color w:val="000000"/>
          <w:lang w:bidi="ru-RU"/>
        </w:rPr>
        <w:t>Текст обращения к населению,</w:t>
      </w:r>
      <w:r>
        <w:rPr>
          <w:color w:val="000000"/>
          <w:lang w:bidi="ru-RU"/>
        </w:rPr>
        <w:br/>
        <w:t>когда угроза воздушного нападения противника миновала</w:t>
      </w:r>
    </w:p>
    <w:p w:rsidR="00FF3765" w:rsidRDefault="00FF3765" w:rsidP="00FF3765">
      <w:pPr>
        <w:pStyle w:val="40"/>
        <w:shd w:val="clear" w:color="auto" w:fill="auto"/>
        <w:spacing w:before="0" w:line="250" w:lineRule="exact"/>
        <w:ind w:firstLine="0"/>
      </w:pPr>
      <w:r>
        <w:rPr>
          <w:color w:val="000000"/>
          <w:lang w:bidi="ru-RU"/>
        </w:rPr>
        <w:t>Внимание!!! Внимание!!! Граждане!!! «Отбой воздушной тревоги», «Отбой воздушной</w:t>
      </w:r>
    </w:p>
    <w:p w:rsidR="00FF3765" w:rsidRDefault="00FF3765" w:rsidP="00FF3765">
      <w:pPr>
        <w:pStyle w:val="40"/>
        <w:shd w:val="clear" w:color="auto" w:fill="auto"/>
        <w:spacing w:before="0" w:line="250" w:lineRule="exact"/>
        <w:ind w:firstLine="0"/>
      </w:pPr>
      <w:r>
        <w:rPr>
          <w:color w:val="000000"/>
          <w:lang w:bidi="ru-RU"/>
        </w:rPr>
        <w:t>тревоги»</w:t>
      </w:r>
    </w:p>
    <w:p w:rsidR="00FF3765" w:rsidRDefault="00FF3765" w:rsidP="00FF3765">
      <w:pPr>
        <w:spacing w:line="250" w:lineRule="exact"/>
      </w:pPr>
      <w:r>
        <w:rPr>
          <w:color w:val="000000"/>
          <w:lang w:bidi="ru-RU"/>
        </w:rPr>
        <w:t xml:space="preserve">К вам обращается Администрация сельского поселения </w:t>
      </w:r>
      <w:proofErr w:type="spellStart"/>
      <w:r>
        <w:t>Большекаркалинский</w:t>
      </w:r>
      <w:proofErr w:type="spellEnd"/>
      <w:r>
        <w:t xml:space="preserve"> сельсовет</w:t>
      </w:r>
      <w:proofErr w:type="gramStart"/>
      <w:r>
        <w:t xml:space="preserve"> </w:t>
      </w:r>
      <w:r>
        <w:rPr>
          <w:color w:val="000000"/>
          <w:lang w:bidi="ru-RU"/>
        </w:rPr>
        <w:t>.</w:t>
      </w:r>
      <w:proofErr w:type="gramEnd"/>
      <w:r>
        <w:rPr>
          <w:color w:val="000000"/>
          <w:lang w:bidi="ru-RU"/>
        </w:rPr>
        <w:t xml:space="preserve"> __________на территории сельского поселения </w:t>
      </w:r>
      <w:proofErr w:type="spellStart"/>
      <w:r>
        <w:t>Большекаркалинский</w:t>
      </w:r>
      <w:proofErr w:type="spellEnd"/>
      <w:r>
        <w:t xml:space="preserve"> сельсовет </w:t>
      </w:r>
      <w:r>
        <w:rPr>
          <w:color w:val="000000"/>
          <w:lang w:bidi="ru-RU"/>
        </w:rPr>
        <w:t xml:space="preserve"> угроза нападения воздушного (дата, время) противника миновала.</w:t>
      </w:r>
    </w:p>
    <w:p w:rsidR="00FF3765" w:rsidRDefault="00FF3765" w:rsidP="00FF3765">
      <w:pPr>
        <w:spacing w:line="250" w:lineRule="exact"/>
      </w:pPr>
      <w:r>
        <w:rPr>
          <w:color w:val="000000"/>
          <w:lang w:bidi="ru-RU"/>
        </w:rPr>
        <w:t>Вам необходимо:</w:t>
      </w:r>
    </w:p>
    <w:p w:rsidR="00FF3765" w:rsidRDefault="00FF3765" w:rsidP="00FF3765">
      <w:pPr>
        <w:widowControl w:val="0"/>
        <w:numPr>
          <w:ilvl w:val="0"/>
          <w:numId w:val="5"/>
        </w:numPr>
        <w:tabs>
          <w:tab w:val="left" w:pos="961"/>
        </w:tabs>
        <w:spacing w:line="250" w:lineRule="exact"/>
        <w:jc w:val="both"/>
      </w:pPr>
      <w:r>
        <w:rPr>
          <w:color w:val="000000"/>
          <w:lang w:bidi="ru-RU"/>
        </w:rPr>
        <w:t>покинуть укрытие с разрешения обслуживающего персонала;</w:t>
      </w:r>
    </w:p>
    <w:p w:rsidR="00FF3765" w:rsidRDefault="00FF3765" w:rsidP="00FF3765">
      <w:pPr>
        <w:widowControl w:val="0"/>
        <w:numPr>
          <w:ilvl w:val="0"/>
          <w:numId w:val="5"/>
        </w:numPr>
        <w:tabs>
          <w:tab w:val="left" w:pos="961"/>
        </w:tabs>
        <w:spacing w:after="180" w:line="250" w:lineRule="exact"/>
        <w:jc w:val="both"/>
      </w:pPr>
      <w:r>
        <w:rPr>
          <w:color w:val="000000"/>
          <w:lang w:bidi="ru-RU"/>
        </w:rPr>
        <w:t>заниматься обычной деятельностью.</w:t>
      </w:r>
    </w:p>
    <w:p w:rsidR="00FF3765" w:rsidRDefault="00FF3765" w:rsidP="00FF3765">
      <w:pPr>
        <w:pStyle w:val="50"/>
        <w:shd w:val="clear" w:color="auto" w:fill="auto"/>
        <w:spacing w:after="0"/>
      </w:pPr>
      <w:r>
        <w:rPr>
          <w:color w:val="000000"/>
          <w:lang w:bidi="ru-RU"/>
        </w:rPr>
        <w:t>Текст обращения к населению</w:t>
      </w:r>
    </w:p>
    <w:p w:rsidR="00C41160" w:rsidRDefault="00FF3765" w:rsidP="00C41160">
      <w:pPr>
        <w:pStyle w:val="50"/>
        <w:shd w:val="clear" w:color="auto" w:fill="auto"/>
        <w:spacing w:after="0"/>
        <w:rPr>
          <w:color w:val="000000"/>
          <w:lang w:bidi="ru-RU"/>
        </w:rPr>
      </w:pPr>
      <w:r>
        <w:rPr>
          <w:color w:val="000000"/>
          <w:lang w:bidi="ru-RU"/>
        </w:rPr>
        <w:t>при угрозе радиоактивного заражения или обнаружении радиоактивного заражения</w:t>
      </w:r>
      <w:r>
        <w:rPr>
          <w:color w:val="000000"/>
          <w:lang w:bidi="ru-RU"/>
        </w:rPr>
        <w:br/>
        <w:t>(бактериологического) заражения или при обнаружении ОВ, АХОВ или БС</w:t>
      </w:r>
      <w:r w:rsidR="00C41160">
        <w:rPr>
          <w:color w:val="000000"/>
          <w:lang w:bidi="ru-RU"/>
        </w:rPr>
        <w:t xml:space="preserve">                  </w:t>
      </w:r>
    </w:p>
    <w:p w:rsidR="00C41160" w:rsidRDefault="00C41160" w:rsidP="00C41160">
      <w:pPr>
        <w:pStyle w:val="50"/>
        <w:shd w:val="clear" w:color="auto" w:fill="auto"/>
        <w:spacing w:after="0"/>
        <w:rPr>
          <w:color w:val="000000"/>
          <w:lang w:bidi="ru-RU"/>
        </w:rPr>
      </w:pPr>
    </w:p>
    <w:p w:rsidR="00FF3765" w:rsidRDefault="00FF3765" w:rsidP="00C41160">
      <w:pPr>
        <w:pStyle w:val="50"/>
        <w:shd w:val="clear" w:color="auto" w:fill="auto"/>
        <w:spacing w:after="0"/>
      </w:pPr>
      <w:r>
        <w:rPr>
          <w:color w:val="000000"/>
          <w:lang w:bidi="ru-RU"/>
        </w:rPr>
        <w:t>Внимание!!! Внимание!!! Граждане!!! «Радиационная опасность», «Радиационная</w:t>
      </w:r>
    </w:p>
    <w:p w:rsidR="00FF3765" w:rsidRDefault="00FF3765" w:rsidP="00FF3765">
      <w:pPr>
        <w:pStyle w:val="40"/>
        <w:shd w:val="clear" w:color="auto" w:fill="auto"/>
        <w:spacing w:before="0" w:line="250" w:lineRule="exact"/>
        <w:ind w:left="20" w:firstLine="0"/>
      </w:pPr>
      <w:r>
        <w:rPr>
          <w:color w:val="000000"/>
          <w:lang w:bidi="ru-RU"/>
        </w:rPr>
        <w:t>опасность»</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t>Большекаркалинский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t>__________</w:t>
      </w:r>
      <w:r>
        <w:rPr>
          <w:color w:val="000000"/>
          <w:lang w:bidi="ru-RU"/>
        </w:rPr>
        <w:t xml:space="preserve"> на территории сельского поселения </w:t>
      </w:r>
      <w:proofErr w:type="spellStart"/>
      <w:r>
        <w:t>Большекаркалинский</w:t>
      </w:r>
      <w:proofErr w:type="spellEnd"/>
      <w:r>
        <w:t xml:space="preserve"> сельсовет </w:t>
      </w:r>
      <w:r>
        <w:rPr>
          <w:color w:val="000000"/>
          <w:lang w:bidi="ru-RU"/>
        </w:rPr>
        <w:t xml:space="preserve"> зарегистрирован повышенный</w:t>
      </w:r>
    </w:p>
    <w:p w:rsidR="00FF3765" w:rsidRDefault="00FF3765" w:rsidP="00FF3765">
      <w:pPr>
        <w:spacing w:line="250" w:lineRule="exact"/>
        <w:ind w:left="1360"/>
      </w:pPr>
      <w:r>
        <w:rPr>
          <w:color w:val="000000"/>
          <w:lang w:bidi="ru-RU"/>
        </w:rPr>
        <w:t>(дата, время) уровень радиации.</w:t>
      </w:r>
    </w:p>
    <w:p w:rsidR="00FF3765" w:rsidRDefault="00FF3765" w:rsidP="00FF3765">
      <w:pPr>
        <w:spacing w:line="250" w:lineRule="exact"/>
        <w:ind w:firstLine="740"/>
      </w:pPr>
      <w:r>
        <w:rPr>
          <w:color w:val="000000"/>
          <w:lang w:bidi="ru-RU"/>
        </w:rPr>
        <w:t>Прослушайте порядок поведения при радиоактивном заражении местности:</w:t>
      </w:r>
    </w:p>
    <w:p w:rsidR="00FF3765" w:rsidRDefault="00FF3765" w:rsidP="00FF3765">
      <w:pPr>
        <w:widowControl w:val="0"/>
        <w:numPr>
          <w:ilvl w:val="0"/>
          <w:numId w:val="6"/>
        </w:numPr>
        <w:tabs>
          <w:tab w:val="left" w:pos="1060"/>
        </w:tabs>
        <w:spacing w:line="250" w:lineRule="exact"/>
        <w:ind w:firstLine="740"/>
        <w:jc w:val="both"/>
      </w:pPr>
      <w:r>
        <w:rPr>
          <w:color w:val="000000"/>
          <w:lang w:bidi="ru-RU"/>
        </w:rPr>
        <w:t>Исключить пребывание на открытой местности.</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t>Провести герметизацию жилых, производственных и хозяйственных помещений.</w:t>
      </w:r>
    </w:p>
    <w:p w:rsidR="00FF3765" w:rsidRDefault="00FF3765" w:rsidP="00FF3765">
      <w:pPr>
        <w:widowControl w:val="0"/>
        <w:numPr>
          <w:ilvl w:val="0"/>
          <w:numId w:val="6"/>
        </w:numPr>
        <w:tabs>
          <w:tab w:val="left" w:pos="1084"/>
        </w:tabs>
        <w:spacing w:line="250" w:lineRule="exact"/>
        <w:ind w:firstLine="740"/>
        <w:jc w:val="both"/>
      </w:pPr>
      <w:r>
        <w:rPr>
          <w:color w:val="000000"/>
          <w:lang w:bidi="ru-RU"/>
        </w:rPr>
        <w:lastRenderedPageBreak/>
        <w:t>Сделать запасы питьевой воды из закрытых источников водоснабжения.</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 xml:space="preserve">Закрыть на </w:t>
      </w:r>
      <w:proofErr w:type="gramStart"/>
      <w:r>
        <w:rPr>
          <w:color w:val="000000"/>
          <w:lang w:bidi="ru-RU"/>
        </w:rPr>
        <w:t>замки</w:t>
      </w:r>
      <w:proofErr w:type="gramEnd"/>
      <w:r>
        <w:rPr>
          <w:color w:val="000000"/>
          <w:lang w:bidi="ru-RU"/>
        </w:rPr>
        <w:t xml:space="preserve"> имеющиеся в вашем пользовании колодцы, бассейны и другие накопители воды.</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В жилых и производственных помещениях, в которых не приостановлены работы, ежечасно проводить влажную уборку.</w:t>
      </w:r>
    </w:p>
    <w:p w:rsidR="00FF3765" w:rsidRDefault="00FF3765" w:rsidP="00FF3765">
      <w:pPr>
        <w:widowControl w:val="0"/>
        <w:numPr>
          <w:ilvl w:val="0"/>
          <w:numId w:val="6"/>
        </w:numPr>
        <w:tabs>
          <w:tab w:val="left" w:pos="1059"/>
        </w:tabs>
        <w:spacing w:line="250" w:lineRule="exact"/>
        <w:ind w:firstLine="740"/>
        <w:jc w:val="both"/>
      </w:pPr>
      <w:r>
        <w:rPr>
          <w:color w:val="000000"/>
          <w:lang w:bidi="ru-RU"/>
        </w:rPr>
        <w:t>Телевизоры включать каждый четный час (10, 12, 14, ....) для получения дальнейшей информации.</w:t>
      </w:r>
    </w:p>
    <w:p w:rsidR="00FF3765" w:rsidRDefault="00FF3765" w:rsidP="00FF3765">
      <w:pPr>
        <w:pStyle w:val="50"/>
        <w:shd w:val="clear" w:color="auto" w:fill="auto"/>
        <w:spacing w:after="0"/>
        <w:ind w:left="20"/>
      </w:pPr>
      <w:r>
        <w:rPr>
          <w:color w:val="000000"/>
          <w:lang w:bidi="ru-RU"/>
        </w:rPr>
        <w:t>Текст обращения к населению</w:t>
      </w:r>
      <w:r>
        <w:rPr>
          <w:color w:val="000000"/>
          <w:lang w:bidi="ru-RU"/>
        </w:rPr>
        <w:br/>
        <w:t>при угрозе химического заражения при аварии на АГПЗ</w:t>
      </w:r>
      <w:r>
        <w:rPr>
          <w:color w:val="000000"/>
          <w:lang w:bidi="ru-RU"/>
        </w:rPr>
        <w:br/>
      </w:r>
      <w:r>
        <w:rPr>
          <w:rStyle w:val="51"/>
          <w:i/>
          <w:iCs/>
        </w:rPr>
        <w:t>Внимание!!! Внимание!!! Граждане!!! «Химическая тревога»</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t>Большекаркалинский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tabs>
          <w:tab w:val="left" w:leader="underscore" w:pos="2838"/>
        </w:tabs>
        <w:spacing w:line="250" w:lineRule="exact"/>
        <w:ind w:firstLine="740"/>
      </w:pPr>
      <w:r>
        <w:rPr>
          <w:color w:val="000000"/>
          <w:lang w:bidi="ru-RU"/>
        </w:rPr>
        <w:tab/>
        <w:t xml:space="preserve">на ГПЗ произошла авария, облако </w:t>
      </w:r>
      <w:proofErr w:type="gramStart"/>
      <w:r>
        <w:rPr>
          <w:color w:val="000000"/>
          <w:lang w:bidi="ru-RU"/>
        </w:rPr>
        <w:t>зараженного</w:t>
      </w:r>
      <w:proofErr w:type="gramEnd"/>
    </w:p>
    <w:p w:rsidR="00FF3765" w:rsidRDefault="00FF3765" w:rsidP="00FF3765">
      <w:pPr>
        <w:spacing w:line="250" w:lineRule="exact"/>
        <w:ind w:left="1520"/>
      </w:pPr>
      <w:r>
        <w:rPr>
          <w:color w:val="000000"/>
          <w:lang w:bidi="ru-RU"/>
        </w:rPr>
        <w:t>(дата, время)</w:t>
      </w:r>
    </w:p>
    <w:p w:rsidR="00FF3765" w:rsidRDefault="00FF3765" w:rsidP="00FF3765">
      <w:pPr>
        <w:tabs>
          <w:tab w:val="left" w:leader="underscore" w:pos="5659"/>
        </w:tabs>
        <w:spacing w:line="250" w:lineRule="exact"/>
      </w:pPr>
      <w:r>
        <w:rPr>
          <w:color w:val="000000"/>
          <w:lang w:bidi="ru-RU"/>
        </w:rPr>
        <w:t>воздуха с сероводородом и сернистым ангидридом распространяется в направлении населенных пунктов</w:t>
      </w:r>
      <w:r>
        <w:rPr>
          <w:color w:val="000000"/>
          <w:lang w:bidi="ru-RU"/>
        </w:rPr>
        <w:tab/>
        <w:t>.</w:t>
      </w:r>
    </w:p>
    <w:p w:rsidR="00FF3765" w:rsidRDefault="00FF3765" w:rsidP="00FF3765">
      <w:pPr>
        <w:widowControl w:val="0"/>
        <w:numPr>
          <w:ilvl w:val="0"/>
          <w:numId w:val="5"/>
        </w:numPr>
        <w:tabs>
          <w:tab w:val="left" w:pos="973"/>
        </w:tabs>
        <w:spacing w:line="250" w:lineRule="exact"/>
        <w:ind w:firstLine="740"/>
      </w:pPr>
      <w:r>
        <w:rPr>
          <w:color w:val="000000"/>
          <w:lang w:bidi="ru-RU"/>
        </w:rPr>
        <w:t>собрать необходимые документы, продукты питания, предметы первой необходимости, средства индивидуальной защиты;</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отключить в квартирах и домах электроэнергию, газ;</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прибыть на место сбора при газовой опасности или к администрации сельсовета;</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 xml:space="preserve">действовать по указаниям </w:t>
      </w:r>
      <w:proofErr w:type="spellStart"/>
      <w:r>
        <w:rPr>
          <w:color w:val="000000"/>
          <w:lang w:bidi="ru-RU"/>
        </w:rPr>
        <w:t>эвакокомиссии</w:t>
      </w:r>
      <w:proofErr w:type="spellEnd"/>
      <w:r>
        <w:rPr>
          <w:color w:val="000000"/>
          <w:lang w:bidi="ru-RU"/>
        </w:rPr>
        <w:t>.</w:t>
      </w:r>
    </w:p>
    <w:p w:rsidR="00FF3765" w:rsidRDefault="00FF3765" w:rsidP="00FF3765">
      <w:pPr>
        <w:spacing w:line="250" w:lineRule="exact"/>
        <w:ind w:left="20"/>
        <w:jc w:val="center"/>
      </w:pPr>
      <w:r>
        <w:rPr>
          <w:color w:val="000000"/>
          <w:lang w:bidi="ru-RU"/>
        </w:rPr>
        <w:t>Текст обращения к населению при возникновении эпидемии</w:t>
      </w:r>
      <w:r>
        <w:rPr>
          <w:color w:val="000000"/>
          <w:lang w:bidi="ru-RU"/>
        </w:rPr>
        <w:br/>
      </w:r>
      <w:r>
        <w:rPr>
          <w:rStyle w:val="20"/>
        </w:rPr>
        <w:t>Внимание!! Внимание!! Граждане!!!</w:t>
      </w:r>
    </w:p>
    <w:p w:rsidR="00FF3765" w:rsidRDefault="00FF3765" w:rsidP="00FF3765">
      <w:pPr>
        <w:spacing w:line="250" w:lineRule="exact"/>
        <w:ind w:left="740" w:right="640"/>
      </w:pPr>
      <w:r>
        <w:rPr>
          <w:color w:val="000000"/>
          <w:lang w:bidi="ru-RU"/>
        </w:rPr>
        <w:t xml:space="preserve">К вам обращается Администрация сельского поселения </w:t>
      </w:r>
      <w:proofErr w:type="spellStart"/>
      <w:r>
        <w:t>Большекаркалинский</w:t>
      </w:r>
      <w:proofErr w:type="spellEnd"/>
      <w:r>
        <w:t xml:space="preserve"> сельсовет</w:t>
      </w:r>
      <w:proofErr w:type="gramStart"/>
      <w:r>
        <w:t xml:space="preserve"> </w:t>
      </w:r>
      <w:r>
        <w:rPr>
          <w:color w:val="000000"/>
          <w:lang w:bidi="ru-RU"/>
        </w:rPr>
        <w:t>.</w:t>
      </w:r>
      <w:proofErr w:type="gramEnd"/>
      <w:r>
        <w:rPr>
          <w:color w:val="000000"/>
          <w:lang w:bidi="ru-RU"/>
        </w:rPr>
        <w:t xml:space="preserve"> на территории сельского поселения </w:t>
      </w:r>
      <w:proofErr w:type="spellStart"/>
      <w:r>
        <w:t>Большекаркалинский</w:t>
      </w:r>
      <w:proofErr w:type="spellEnd"/>
      <w:r>
        <w:t xml:space="preserve"> сельсовет </w:t>
      </w:r>
      <w:r>
        <w:rPr>
          <w:color w:val="000000"/>
          <w:lang w:bidi="ru-RU"/>
        </w:rPr>
        <w:t xml:space="preserve"> в населенных пунктах</w:t>
      </w:r>
    </w:p>
    <w:p w:rsidR="00FF3765" w:rsidRDefault="00FF3765" w:rsidP="00FF3765">
      <w:pPr>
        <w:tabs>
          <w:tab w:val="left" w:leader="underscore" w:pos="8451"/>
        </w:tabs>
        <w:spacing w:line="250" w:lineRule="exact"/>
        <w:ind w:left="320"/>
      </w:pPr>
      <w:r>
        <w:rPr>
          <w:color w:val="000000"/>
          <w:lang w:bidi="ru-RU"/>
        </w:rPr>
        <w:t>(дата, время)</w:t>
      </w:r>
      <w:r>
        <w:rPr>
          <w:color w:val="000000"/>
          <w:lang w:bidi="ru-RU"/>
        </w:rPr>
        <w:tab/>
      </w:r>
    </w:p>
    <w:p w:rsidR="00FF3765" w:rsidRDefault="00FF3765" w:rsidP="00FF3765">
      <w:pPr>
        <w:tabs>
          <w:tab w:val="left" w:leader="underscore" w:pos="7464"/>
        </w:tabs>
        <w:spacing w:line="250" w:lineRule="exact"/>
      </w:pPr>
      <w:r>
        <w:rPr>
          <w:color w:val="000000"/>
          <w:lang w:bidi="ru-RU"/>
        </w:rPr>
        <w:t>отмечены случаи заболевания людей и животных</w:t>
      </w:r>
      <w:r>
        <w:rPr>
          <w:color w:val="000000"/>
          <w:lang w:bidi="ru-RU"/>
        </w:rPr>
        <w:tab/>
        <w:t>.</w:t>
      </w:r>
    </w:p>
    <w:p w:rsidR="00FF3765" w:rsidRDefault="00FF3765" w:rsidP="00FF3765">
      <w:pPr>
        <w:spacing w:line="250" w:lineRule="exact"/>
        <w:ind w:left="4820"/>
      </w:pPr>
      <w:r>
        <w:rPr>
          <w:color w:val="000000"/>
          <w:lang w:bidi="ru-RU"/>
        </w:rPr>
        <w:t>(наименование заболевания)</w:t>
      </w:r>
    </w:p>
    <w:p w:rsidR="00FF3765" w:rsidRDefault="00FF3765" w:rsidP="00FF3765">
      <w:pPr>
        <w:spacing w:line="250" w:lineRule="exact"/>
        <w:ind w:firstLine="740"/>
      </w:pPr>
      <w:r>
        <w:rPr>
          <w:color w:val="000000"/>
          <w:lang w:bidi="ru-RU"/>
        </w:rPr>
        <w:t xml:space="preserve">Администрацией сельского поселения </w:t>
      </w:r>
      <w:proofErr w:type="spellStart"/>
      <w:r>
        <w:t>Большекаркалинский</w:t>
      </w:r>
      <w:proofErr w:type="spellEnd"/>
      <w:r>
        <w:t xml:space="preserve"> сельсовет </w:t>
      </w:r>
      <w:r>
        <w:rPr>
          <w:color w:val="000000"/>
          <w:lang w:bidi="ru-RU"/>
        </w:rPr>
        <w:t xml:space="preserve"> принимаются меры для локализации заболеваний и предотвращения возникновения эпидемии.</w:t>
      </w:r>
    </w:p>
    <w:p w:rsidR="00FF3765" w:rsidRDefault="00FF3765" w:rsidP="00FF3765">
      <w:pPr>
        <w:pStyle w:val="50"/>
        <w:shd w:val="clear" w:color="auto" w:fill="auto"/>
        <w:spacing w:after="0"/>
        <w:ind w:firstLine="740"/>
        <w:jc w:val="both"/>
      </w:pPr>
      <w:r>
        <w:rPr>
          <w:color w:val="000000"/>
          <w:lang w:bidi="ru-RU"/>
        </w:rPr>
        <w:t>Прослушайте порядок поведения населения на территории сельского поселения _:</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при появлении первых признаков заболевания необходимо обратиться к медработникам;</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не употреблять в пищу непроверенные продукты питания и воду;</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продукты питания приобретать только в установленных администрацией местах;</w:t>
      </w:r>
    </w:p>
    <w:p w:rsidR="00FF3765" w:rsidRDefault="00FF3765" w:rsidP="00FF3765">
      <w:pPr>
        <w:widowControl w:val="0"/>
        <w:numPr>
          <w:ilvl w:val="0"/>
          <w:numId w:val="5"/>
        </w:numPr>
        <w:tabs>
          <w:tab w:val="left" w:pos="998"/>
        </w:tabs>
        <w:spacing w:line="250" w:lineRule="exact"/>
        <w:ind w:firstLine="740"/>
        <w:jc w:val="both"/>
      </w:pPr>
      <w:r>
        <w:rPr>
          <w:color w:val="000000"/>
          <w:lang w:bidi="ru-RU"/>
        </w:rPr>
        <w:t>до минимума ограничить общение с населением.</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стихийных бедствий</w:t>
      </w:r>
    </w:p>
    <w:p w:rsidR="00FF3765" w:rsidRDefault="00FF3765" w:rsidP="00FF3765">
      <w:pPr>
        <w:pStyle w:val="40"/>
        <w:shd w:val="clear" w:color="auto" w:fill="auto"/>
        <w:spacing w:before="0" w:line="250" w:lineRule="exact"/>
        <w:ind w:left="20" w:firstLine="0"/>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t>Большекаркалинский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Прослушайте информацию о правилах поведения и действиях населения при стихийных бедствиях.</w:t>
      </w:r>
    </w:p>
    <w:p w:rsidR="00FF3765" w:rsidRDefault="00FF3765" w:rsidP="00FF3765">
      <w:pPr>
        <w:spacing w:line="250" w:lineRule="exact"/>
        <w:ind w:firstLine="740"/>
      </w:pPr>
      <w:r>
        <w:rPr>
          <w:color w:val="000000"/>
          <w:lang w:bidi="ru-RU"/>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FF3765" w:rsidRDefault="00FF3765" w:rsidP="00FF3765">
      <w:pPr>
        <w:spacing w:line="250" w:lineRule="exact"/>
        <w:ind w:firstLine="740"/>
      </w:pPr>
      <w:r>
        <w:rPr>
          <w:color w:val="000000"/>
          <w:lang w:bidi="ru-RU"/>
        </w:rPr>
        <w:t>Они нарушают нормальную жизнедеятельность людей, могут привести к их гибели, разрушают и уничтожают их материальные ценности.</w:t>
      </w:r>
    </w:p>
    <w:p w:rsidR="00FF3765" w:rsidRDefault="00FF3765" w:rsidP="00C41160">
      <w:pPr>
        <w:pStyle w:val="50"/>
        <w:shd w:val="clear" w:color="auto" w:fill="auto"/>
        <w:spacing w:after="0"/>
        <w:ind w:firstLine="740"/>
        <w:jc w:val="both"/>
      </w:pPr>
      <w:r>
        <w:rPr>
          <w:color w:val="000000"/>
          <w:lang w:bidi="ru-RU"/>
        </w:rPr>
        <w:t>Прослушайте порядок поведения населения на территории</w:t>
      </w:r>
      <w:proofErr w:type="gramStart"/>
      <w:r w:rsidR="00C41160">
        <w:rPr>
          <w:color w:val="000000"/>
          <w:lang w:bidi="ru-RU"/>
        </w:rPr>
        <w:t xml:space="preserve">                                                  </w:t>
      </w:r>
      <w:r>
        <w:rPr>
          <w:color w:val="000000"/>
          <w:lang w:bidi="ru-RU"/>
        </w:rPr>
        <w:t>О</w:t>
      </w:r>
      <w:proofErr w:type="gramEnd"/>
      <w:r>
        <w:rPr>
          <w:color w:val="000000"/>
          <w:lang w:bidi="ru-RU"/>
        </w:rPr>
        <w:t>б угрозе возникновения стихийных бедствий население оповещается по сетям местного радиовещания и посыльными.</w:t>
      </w:r>
    </w:p>
    <w:p w:rsidR="00FF3765" w:rsidRDefault="00FF3765" w:rsidP="00FF3765">
      <w:pPr>
        <w:spacing w:line="250" w:lineRule="exact"/>
        <w:ind w:firstLine="740"/>
      </w:pPr>
      <w:r>
        <w:rPr>
          <w:color w:val="000000"/>
          <w:lang w:bidi="ru-RU"/>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FF3765" w:rsidRDefault="00FF3765" w:rsidP="00FF3765">
      <w:pPr>
        <w:pStyle w:val="50"/>
        <w:shd w:val="clear" w:color="auto" w:fill="auto"/>
        <w:spacing w:after="0"/>
        <w:ind w:firstLine="740"/>
        <w:jc w:val="both"/>
      </w:pPr>
      <w:r>
        <w:rPr>
          <w:color w:val="000000"/>
          <w:lang w:bidi="ru-RU"/>
        </w:rPr>
        <w:t>При ликвидации последствий стихийного бедствия необходимо предпринимать следующие меры предосторожности: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перед тем, как войти в любое поврежденное здание убедитесь, не угрожает ли оно обвалом;</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 xml:space="preserve">в помещении из-за опасности взрыва скопившихся газов, нельзя пользоваться </w:t>
      </w:r>
      <w:r>
        <w:rPr>
          <w:color w:val="000000"/>
          <w:lang w:bidi="ru-RU"/>
        </w:rPr>
        <w:lastRenderedPageBreak/>
        <w:t>открытым пламенем (спичками, свечами и др.);</w:t>
      </w:r>
    </w:p>
    <w:p w:rsidR="00FF3765" w:rsidRDefault="00FF3765" w:rsidP="00FF3765">
      <w:pPr>
        <w:widowControl w:val="0"/>
        <w:numPr>
          <w:ilvl w:val="0"/>
          <w:numId w:val="5"/>
        </w:numPr>
        <w:tabs>
          <w:tab w:val="left" w:pos="949"/>
        </w:tabs>
        <w:spacing w:line="250" w:lineRule="exact"/>
        <w:ind w:firstLine="740"/>
        <w:jc w:val="both"/>
      </w:pPr>
      <w:r>
        <w:rPr>
          <w:color w:val="000000"/>
          <w:lang w:bidi="ru-RU"/>
        </w:rPr>
        <w:t>будьте осторожны с оборванными и оголенными проводами, не допускайте короткого замыкания;</w:t>
      </w:r>
    </w:p>
    <w:p w:rsidR="00FF3765" w:rsidRDefault="00FF3765" w:rsidP="00FF3765">
      <w:pPr>
        <w:widowControl w:val="0"/>
        <w:numPr>
          <w:ilvl w:val="0"/>
          <w:numId w:val="5"/>
        </w:numPr>
        <w:tabs>
          <w:tab w:val="left" w:pos="944"/>
        </w:tabs>
        <w:spacing w:line="250" w:lineRule="exact"/>
        <w:ind w:firstLine="740"/>
        <w:jc w:val="both"/>
      </w:pPr>
      <w:r>
        <w:rPr>
          <w:color w:val="000000"/>
          <w:lang w:bidi="ru-RU"/>
        </w:rPr>
        <w:t xml:space="preserve">не включайте электричество, газ и водопровод, пока их не проверит </w:t>
      </w:r>
      <w:proofErr w:type="spellStart"/>
      <w:r>
        <w:rPr>
          <w:color w:val="000000"/>
          <w:lang w:bidi="ru-RU"/>
        </w:rPr>
        <w:t>коммунальнотехническая</w:t>
      </w:r>
      <w:proofErr w:type="spellEnd"/>
      <w:r>
        <w:rPr>
          <w:color w:val="000000"/>
          <w:lang w:bidi="ru-RU"/>
        </w:rPr>
        <w:t xml:space="preserve"> служба;</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не пейте воду из поврежденных колодцев.</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получения штормового предупреждения</w:t>
      </w:r>
    </w:p>
    <w:p w:rsidR="00FF3765" w:rsidRDefault="00FF3765" w:rsidP="00FF3765">
      <w:pPr>
        <w:pStyle w:val="40"/>
        <w:shd w:val="clear" w:color="auto" w:fill="auto"/>
        <w:spacing w:before="0" w:line="250" w:lineRule="exact"/>
        <w:ind w:left="3180" w:firstLine="0"/>
        <w:jc w:val="left"/>
      </w:pPr>
      <w:r>
        <w:rPr>
          <w:color w:val="000000"/>
          <w:lang w:bidi="ru-RU"/>
        </w:rPr>
        <w:t>Внимание!!! Внимание!!! Граждане!!!</w:t>
      </w: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t>Большекаркалинский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 xml:space="preserve">Прослушайте информацию о действиях при получении штормового предупреждения </w:t>
      </w:r>
      <w:proofErr w:type="spellStart"/>
      <w:r>
        <w:rPr>
          <w:color w:val="000000"/>
          <w:lang w:bidi="ru-RU"/>
        </w:rPr>
        <w:t>Росгидрометеослужбы</w:t>
      </w:r>
      <w:proofErr w:type="spellEnd"/>
      <w:r>
        <w:rPr>
          <w:color w:val="000000"/>
          <w:lang w:bidi="ru-RU"/>
        </w:rPr>
        <w:t>.</w:t>
      </w:r>
    </w:p>
    <w:p w:rsidR="00FF3765" w:rsidRDefault="00FF3765" w:rsidP="00FF3765">
      <w:pPr>
        <w:spacing w:line="250" w:lineRule="exact"/>
        <w:ind w:firstLine="740"/>
      </w:pPr>
      <w:r>
        <w:rPr>
          <w:color w:val="000000"/>
          <w:lang w:bidi="ru-RU"/>
        </w:rPr>
        <w:t xml:space="preserve">Штормовое предупреждение </w:t>
      </w:r>
      <w:proofErr w:type="gramStart"/>
      <w:r>
        <w:rPr>
          <w:color w:val="000000"/>
          <w:lang w:bidi="ru-RU"/>
        </w:rPr>
        <w:t>подается при усилении ветра до 30 м/сек</w:t>
      </w:r>
      <w:proofErr w:type="gramEnd"/>
      <w:r>
        <w:rPr>
          <w:color w:val="000000"/>
          <w:lang w:bidi="ru-RU"/>
        </w:rPr>
        <w:t>. После получения такого предупреждения следует:</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очистить балконы и территории дворов от легких предметов или укрепить их;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закрыть на замки и засовы все окна и двери;</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укрепить, по возможности, крыши, печные и вентиляционные трубы, заделать щитами ставни и окна в чердачных помещениях;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потушить огонь в печах;</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медицинские аптечки и упаковать запасы продуктов и воды на 2-3 суток;</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подготовить автономные источники освещения (фонари, керосиновые лампы, свечи);</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перейти из легких построек в более прочные здания или в защитные сооружения ГО.</w:t>
      </w:r>
    </w:p>
    <w:p w:rsidR="00FF3765" w:rsidRDefault="00FF3765" w:rsidP="00FF3765">
      <w:pPr>
        <w:pStyle w:val="50"/>
        <w:shd w:val="clear" w:color="auto" w:fill="auto"/>
        <w:spacing w:after="0"/>
        <w:ind w:firstLine="740"/>
        <w:jc w:val="both"/>
      </w:pPr>
      <w:r>
        <w:rPr>
          <w:color w:val="000000"/>
          <w:lang w:bidi="ru-RU"/>
        </w:rPr>
        <w:t>Если ураган застал Вас на улице - необходимо:</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держаться подальше от легких построек, мостов, эстакад, ЛЭП, мачт, деревьев;</w:t>
      </w:r>
    </w:p>
    <w:p w:rsidR="00FF3765" w:rsidRDefault="00FF3765" w:rsidP="00FF3765">
      <w:pPr>
        <w:widowControl w:val="0"/>
        <w:numPr>
          <w:ilvl w:val="0"/>
          <w:numId w:val="5"/>
        </w:numPr>
        <w:tabs>
          <w:tab w:val="left" w:pos="939"/>
        </w:tabs>
        <w:spacing w:line="250" w:lineRule="exact"/>
        <w:ind w:firstLine="740"/>
        <w:jc w:val="both"/>
      </w:pPr>
      <w:r>
        <w:rPr>
          <w:color w:val="000000"/>
          <w:lang w:bidi="ru-RU"/>
        </w:rPr>
        <w:t>защищаться от летящих предметов листами фанеры, досками, ящиками, другими подручными средствами;</w:t>
      </w:r>
    </w:p>
    <w:p w:rsidR="00FF3765" w:rsidRDefault="00FF3765" w:rsidP="00FF3765">
      <w:pPr>
        <w:widowControl w:val="0"/>
        <w:numPr>
          <w:ilvl w:val="0"/>
          <w:numId w:val="5"/>
        </w:numPr>
        <w:tabs>
          <w:tab w:val="left" w:pos="964"/>
        </w:tabs>
        <w:spacing w:line="250" w:lineRule="exact"/>
        <w:ind w:firstLine="740"/>
        <w:jc w:val="both"/>
      </w:pPr>
      <w:r>
        <w:rPr>
          <w:color w:val="000000"/>
          <w:lang w:bidi="ru-RU"/>
        </w:rPr>
        <w:t>попытаться быстрее укрыться в подвалах, погребах, других заглубленных помещениях.</w:t>
      </w:r>
    </w:p>
    <w:p w:rsidR="00FF3765" w:rsidRDefault="00FF3765" w:rsidP="00FF3765">
      <w:pPr>
        <w:pStyle w:val="50"/>
        <w:shd w:val="clear" w:color="auto" w:fill="auto"/>
        <w:spacing w:after="0"/>
        <w:ind w:left="20"/>
      </w:pPr>
      <w:r>
        <w:rPr>
          <w:color w:val="000000"/>
          <w:lang w:bidi="ru-RU"/>
        </w:rPr>
        <w:t>Текст</w:t>
      </w:r>
    </w:p>
    <w:p w:rsidR="00FF3765" w:rsidRDefault="00FF3765" w:rsidP="00FF3765">
      <w:pPr>
        <w:pStyle w:val="50"/>
        <w:shd w:val="clear" w:color="auto" w:fill="auto"/>
        <w:spacing w:after="0"/>
        <w:ind w:left="20"/>
      </w:pPr>
      <w:r>
        <w:rPr>
          <w:color w:val="000000"/>
          <w:lang w:bidi="ru-RU"/>
        </w:rPr>
        <w:t>по оповещению населения в случае угрозы или возникновения паводка (наводнения)</w:t>
      </w:r>
    </w:p>
    <w:p w:rsidR="00FF3765" w:rsidRDefault="00FF3765" w:rsidP="00FF3765">
      <w:pPr>
        <w:pStyle w:val="40"/>
        <w:shd w:val="clear" w:color="auto" w:fill="auto"/>
        <w:spacing w:before="0" w:line="250" w:lineRule="exact"/>
        <w:ind w:left="20" w:firstLine="0"/>
        <w:rPr>
          <w:color w:val="000000"/>
          <w:lang w:bidi="ru-RU"/>
        </w:rPr>
      </w:pPr>
      <w:r>
        <w:rPr>
          <w:color w:val="000000"/>
          <w:lang w:bidi="ru-RU"/>
        </w:rPr>
        <w:t>Внимание!!! Внимание!!! Граждане!!!</w:t>
      </w:r>
    </w:p>
    <w:p w:rsidR="00FF3765" w:rsidRDefault="00FF3765" w:rsidP="00FF3765">
      <w:pPr>
        <w:pStyle w:val="40"/>
        <w:shd w:val="clear" w:color="auto" w:fill="auto"/>
        <w:spacing w:before="0" w:line="250" w:lineRule="exact"/>
        <w:ind w:left="20" w:firstLine="0"/>
      </w:pPr>
    </w:p>
    <w:p w:rsidR="00FF3765" w:rsidRDefault="00FF3765" w:rsidP="00FF3765">
      <w:pPr>
        <w:spacing w:line="250" w:lineRule="exact"/>
        <w:ind w:firstLine="740"/>
      </w:pPr>
      <w:r>
        <w:rPr>
          <w:color w:val="000000"/>
          <w:lang w:bidi="ru-RU"/>
        </w:rPr>
        <w:t xml:space="preserve">К вам обращается Администрация сельского поселения </w:t>
      </w:r>
      <w:proofErr w:type="spellStart"/>
      <w:r>
        <w:t>Большекаркалинский</w:t>
      </w:r>
      <w:proofErr w:type="spellEnd"/>
      <w:r>
        <w:t xml:space="preserve"> сельсовет</w:t>
      </w:r>
      <w:proofErr w:type="gramStart"/>
      <w:r>
        <w:t xml:space="preserve"> </w:t>
      </w:r>
      <w:r>
        <w:rPr>
          <w:color w:val="000000"/>
          <w:lang w:bidi="ru-RU"/>
        </w:rPr>
        <w:t>.</w:t>
      </w:r>
      <w:proofErr w:type="gramEnd"/>
    </w:p>
    <w:p w:rsidR="00FF3765" w:rsidRDefault="00FF3765" w:rsidP="00FF3765">
      <w:pPr>
        <w:spacing w:line="250" w:lineRule="exact"/>
        <w:ind w:firstLine="740"/>
      </w:pPr>
      <w:r>
        <w:rPr>
          <w:color w:val="000000"/>
          <w:lang w:bidi="ru-RU"/>
        </w:rPr>
        <w:t>Прослушайте информацию о мерах защиты при наводнениях и паводках.</w:t>
      </w:r>
    </w:p>
    <w:p w:rsidR="00FF3765" w:rsidRDefault="00FF3765" w:rsidP="00FF3765">
      <w:pPr>
        <w:spacing w:line="250" w:lineRule="exact"/>
        <w:ind w:firstLine="740"/>
      </w:pPr>
      <w:r>
        <w:rPr>
          <w:color w:val="000000"/>
          <w:lang w:bidi="ru-RU"/>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FF3765" w:rsidRDefault="00FF3765" w:rsidP="00FF3765">
      <w:pPr>
        <w:spacing w:line="250" w:lineRule="exact"/>
        <w:ind w:firstLine="740"/>
      </w:pPr>
      <w:r>
        <w:rPr>
          <w:color w:val="000000"/>
          <w:lang w:bidi="ru-RU"/>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w:t>
      </w:r>
      <w:proofErr w:type="gramStart"/>
      <w:r>
        <w:rPr>
          <w:color w:val="000000"/>
          <w:lang w:bidi="ru-RU"/>
        </w:rPr>
        <w:t>в место временного размещения</w:t>
      </w:r>
      <w:proofErr w:type="gramEnd"/>
      <w:r>
        <w:rPr>
          <w:color w:val="000000"/>
          <w:lang w:bidi="ru-RU"/>
        </w:rPr>
        <w:t>, определяемого органами местного самоуправления, где будет организовано питание, медицинское обслуживание.</w:t>
      </w:r>
    </w:p>
    <w:p w:rsidR="00FF3765" w:rsidRDefault="00FF3765" w:rsidP="00FF3765">
      <w:pPr>
        <w:spacing w:line="250" w:lineRule="exact"/>
        <w:ind w:firstLine="740"/>
      </w:pPr>
      <w:r>
        <w:rPr>
          <w:color w:val="000000"/>
          <w:lang w:bidi="ru-RU"/>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FF3765" w:rsidRDefault="00FF3765" w:rsidP="00FF3765">
      <w:pPr>
        <w:spacing w:line="250" w:lineRule="exact"/>
        <w:ind w:firstLine="740"/>
        <w:rPr>
          <w:color w:val="000000"/>
          <w:lang w:bidi="ru-RU"/>
        </w:rPr>
      </w:pPr>
      <w:r>
        <w:rPr>
          <w:color w:val="000000"/>
          <w:lang w:bidi="ru-RU"/>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FF3765" w:rsidRDefault="00FF3765" w:rsidP="00FF3765">
      <w:pPr>
        <w:spacing w:line="250" w:lineRule="exact"/>
        <w:ind w:firstLine="740"/>
      </w:pPr>
      <w:r>
        <w:rPr>
          <w:color w:val="000000"/>
          <w:lang w:bidi="ru-RU"/>
        </w:rPr>
        <w:t xml:space="preserve">При внезапном наводнении необходимо как можно быстрее занять ближайшее возвышенное место и быть готовым к организованной эвакуации по воде. </w:t>
      </w:r>
      <w:proofErr w:type="gramStart"/>
      <w:r>
        <w:rPr>
          <w:color w:val="000000"/>
          <w:lang w:bidi="ru-RU"/>
        </w:rPr>
        <w:t>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roofErr w:type="gramEnd"/>
    </w:p>
    <w:p w:rsidR="00FF3765" w:rsidRDefault="00FF3765" w:rsidP="00FF3765">
      <w:pPr>
        <w:pStyle w:val="50"/>
        <w:shd w:val="clear" w:color="auto" w:fill="auto"/>
        <w:spacing w:after="0"/>
        <w:ind w:firstLine="740"/>
        <w:jc w:val="both"/>
      </w:pPr>
      <w:r>
        <w:rPr>
          <w:color w:val="000000"/>
          <w:lang w:bidi="ru-RU"/>
        </w:rPr>
        <w:t>Помните!!!</w:t>
      </w:r>
    </w:p>
    <w:p w:rsidR="00FF3765" w:rsidRDefault="00FF3765" w:rsidP="00FF3765">
      <w:pPr>
        <w:spacing w:line="250" w:lineRule="exact"/>
        <w:ind w:firstLine="740"/>
      </w:pPr>
      <w:r>
        <w:rPr>
          <w:color w:val="000000"/>
          <w:lang w:bidi="ru-RU"/>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FF3765" w:rsidRDefault="00FF3765" w:rsidP="00FF3765">
      <w:pPr>
        <w:rPr>
          <w:sz w:val="2"/>
          <w:szCs w:val="2"/>
        </w:rPr>
        <w:sectPr w:rsidR="00FF3765" w:rsidSect="00FF3765">
          <w:pgSz w:w="11900" w:h="16840"/>
          <w:pgMar w:top="360" w:right="985" w:bottom="360" w:left="1276" w:header="0" w:footer="3" w:gutter="0"/>
          <w:cols w:space="720"/>
          <w:noEndnote/>
          <w:docGrid w:linePitch="360"/>
        </w:sectPr>
      </w:pPr>
    </w:p>
    <w:p w:rsidR="00FF3765" w:rsidRDefault="00FF3765" w:rsidP="00FF3765">
      <w:pPr>
        <w:spacing w:line="250" w:lineRule="exact"/>
        <w:ind w:left="6260"/>
        <w:jc w:val="right"/>
      </w:pPr>
      <w:r>
        <w:rPr>
          <w:color w:val="000000"/>
          <w:lang w:bidi="ru-RU"/>
        </w:rPr>
        <w:lastRenderedPageBreak/>
        <w:t xml:space="preserve">Приложение № 4 к постановлению администрации сельского поселения </w:t>
      </w:r>
      <w:proofErr w:type="spellStart"/>
      <w:r>
        <w:t>Большекаркалинский</w:t>
      </w:r>
      <w:proofErr w:type="spellEnd"/>
      <w:r>
        <w:t xml:space="preserve"> сельсовет </w:t>
      </w:r>
      <w:r>
        <w:rPr>
          <w:color w:val="000000"/>
          <w:lang w:bidi="ru-RU"/>
        </w:rPr>
        <w:t xml:space="preserve"> муниципального района </w:t>
      </w:r>
      <w:proofErr w:type="spellStart"/>
      <w:r>
        <w:t>Миякинский</w:t>
      </w:r>
      <w:proofErr w:type="spellEnd"/>
      <w:r>
        <w:rPr>
          <w:color w:val="000000"/>
          <w:lang w:bidi="ru-RU"/>
        </w:rPr>
        <w:t xml:space="preserve"> район Республики </w:t>
      </w:r>
      <w:bookmarkStart w:id="0" w:name="_GoBack"/>
      <w:bookmarkEnd w:id="0"/>
      <w:r>
        <w:rPr>
          <w:color w:val="000000"/>
          <w:lang w:bidi="ru-RU"/>
        </w:rPr>
        <w:t>Башкортостан</w:t>
      </w:r>
    </w:p>
    <w:p w:rsidR="00C41160" w:rsidRDefault="00FF3765" w:rsidP="00C41160">
      <w:pPr>
        <w:spacing w:line="250" w:lineRule="exact"/>
        <w:ind w:left="6260"/>
        <w:jc w:val="right"/>
      </w:pPr>
      <w:r>
        <w:rPr>
          <w:color w:val="000000"/>
          <w:lang w:bidi="ru-RU"/>
        </w:rPr>
        <w:t xml:space="preserve"> </w:t>
      </w:r>
      <w:r w:rsidR="00C41160">
        <w:t>№ 8 от 19.02.</w:t>
      </w:r>
      <w:r w:rsidR="00C41160">
        <w:rPr>
          <w:color w:val="000000"/>
          <w:lang w:bidi="ru-RU"/>
        </w:rPr>
        <w:t>202</w:t>
      </w:r>
      <w:r w:rsidR="00C41160">
        <w:t>4</w:t>
      </w:r>
      <w:r w:rsidR="00C41160">
        <w:rPr>
          <w:color w:val="000000"/>
          <w:lang w:bidi="ru-RU"/>
        </w:rPr>
        <w:t xml:space="preserve"> года</w:t>
      </w:r>
    </w:p>
    <w:p w:rsidR="00FF3765" w:rsidRDefault="00FF3765" w:rsidP="00FF3765">
      <w:pPr>
        <w:spacing w:line="250" w:lineRule="exact"/>
        <w:ind w:left="6260"/>
        <w:jc w:val="right"/>
      </w:pPr>
    </w:p>
    <w:p w:rsidR="00FF3765" w:rsidRDefault="00FF3765" w:rsidP="00FF3765">
      <w:pPr>
        <w:pStyle w:val="12"/>
        <w:shd w:val="clear" w:color="auto" w:fill="auto"/>
        <w:spacing w:before="0"/>
        <w:ind w:right="280"/>
      </w:pPr>
      <w:bookmarkStart w:id="1" w:name="bookmark0"/>
      <w:r>
        <w:rPr>
          <w:color w:val="000000"/>
          <w:lang w:bidi="ru-RU"/>
        </w:rPr>
        <w:t>ИНСТРУКЦИЯ</w:t>
      </w:r>
      <w:bookmarkEnd w:id="1"/>
    </w:p>
    <w:p w:rsidR="00FF3765" w:rsidRDefault="00FF3765" w:rsidP="00FF3765">
      <w:pPr>
        <w:pStyle w:val="40"/>
        <w:shd w:val="clear" w:color="auto" w:fill="auto"/>
        <w:spacing w:before="0" w:line="250" w:lineRule="exact"/>
        <w:ind w:firstLine="0"/>
      </w:pPr>
      <w:r>
        <w:rPr>
          <w:color w:val="000000"/>
          <w:lang w:bidi="ru-RU"/>
        </w:rPr>
        <w:t xml:space="preserve">о мерах пожарной безопасности на территории, в зданиях, помещениях </w:t>
      </w:r>
      <w:proofErr w:type="gramStart"/>
      <w:r>
        <w:rPr>
          <w:color w:val="000000"/>
          <w:lang w:bidi="ru-RU"/>
        </w:rPr>
        <w:t>сельского</w:t>
      </w:r>
      <w:proofErr w:type="gramEnd"/>
    </w:p>
    <w:p w:rsidR="00FF3765" w:rsidRDefault="00FF3765" w:rsidP="00FF3765">
      <w:pPr>
        <w:pStyle w:val="40"/>
        <w:shd w:val="clear" w:color="auto" w:fill="auto"/>
        <w:spacing w:before="0" w:line="250" w:lineRule="exact"/>
        <w:ind w:firstLine="0"/>
      </w:pPr>
      <w:r>
        <w:rPr>
          <w:color w:val="000000"/>
          <w:lang w:bidi="ru-RU"/>
        </w:rPr>
        <w:t>поселения</w:t>
      </w:r>
    </w:p>
    <w:p w:rsidR="00FF3765" w:rsidRDefault="00FF3765" w:rsidP="00FF3765">
      <w:pPr>
        <w:pStyle w:val="40"/>
        <w:numPr>
          <w:ilvl w:val="0"/>
          <w:numId w:val="7"/>
        </w:numPr>
        <w:shd w:val="clear" w:color="auto" w:fill="auto"/>
        <w:tabs>
          <w:tab w:val="left" w:pos="3939"/>
        </w:tabs>
        <w:spacing w:before="0" w:line="250" w:lineRule="exact"/>
        <w:ind w:left="3660" w:firstLine="0"/>
        <w:jc w:val="both"/>
      </w:pPr>
      <w:r>
        <w:rPr>
          <w:color w:val="000000"/>
          <w:lang w:bidi="ru-RU"/>
        </w:rPr>
        <w:t>Общие положения</w:t>
      </w:r>
    </w:p>
    <w:p w:rsidR="00FF3765" w:rsidRDefault="00FF3765" w:rsidP="00FF3765">
      <w:pPr>
        <w:spacing w:line="250" w:lineRule="exact"/>
        <w:ind w:firstLine="140"/>
      </w:pPr>
      <w:proofErr w:type="gramStart"/>
      <w:r>
        <w:rPr>
          <w:color w:val="000000"/>
          <w:lang w:bidi="ru-RU"/>
        </w:rPr>
        <w:t xml:space="preserve">Настоящая инструкция разработана в соответствии с Постановлением Правительства РФ от 25.04.2012 </w:t>
      </w:r>
      <w:r>
        <w:rPr>
          <w:color w:val="000000"/>
          <w:lang w:val="en-US" w:eastAsia="en-US" w:bidi="en-US"/>
        </w:rPr>
        <w:t>N</w:t>
      </w:r>
      <w:r w:rsidRPr="00C73818">
        <w:rPr>
          <w:color w:val="000000"/>
          <w:lang w:eastAsia="en-US" w:bidi="en-US"/>
        </w:rPr>
        <w:t xml:space="preserve"> </w:t>
      </w:r>
      <w:r>
        <w:rPr>
          <w:color w:val="000000"/>
          <w:lang w:bidi="ru-RU"/>
        </w:rPr>
        <w:t xml:space="preserve">390 "О противопожарном режиме" (Правила противопожарного режима в Российской Федерации), Приказом МЧС РФ от 12.12.2007 </w:t>
      </w:r>
      <w:r>
        <w:rPr>
          <w:color w:val="000000"/>
          <w:lang w:val="en-US" w:eastAsia="en-US" w:bidi="en-US"/>
        </w:rPr>
        <w:t>N</w:t>
      </w:r>
      <w:r w:rsidRPr="00C73818">
        <w:rPr>
          <w:color w:val="000000"/>
          <w:lang w:eastAsia="en-US" w:bidi="en-US"/>
        </w:rPr>
        <w:t xml:space="preserve"> </w:t>
      </w:r>
      <w:r>
        <w:rPr>
          <w:color w:val="000000"/>
          <w:lang w:bidi="ru-RU"/>
        </w:rPr>
        <w:t>645 (ред. от 22.06.2010) "Об утверждении Норм пожарной безопасности "Обучение мерам пожарной безопасности работников организаций" и устанавливает нормы поведения людей и содержания территории, зданий и помещений:</w:t>
      </w:r>
      <w:proofErr w:type="gramEnd"/>
    </w:p>
    <w:p w:rsidR="00FF3765" w:rsidRDefault="00FF3765" w:rsidP="00FF3765">
      <w:pPr>
        <w:widowControl w:val="0"/>
        <w:numPr>
          <w:ilvl w:val="0"/>
          <w:numId w:val="5"/>
        </w:numPr>
        <w:tabs>
          <w:tab w:val="left" w:pos="209"/>
        </w:tabs>
        <w:spacing w:line="250" w:lineRule="exact"/>
        <w:jc w:val="both"/>
      </w:pPr>
      <w:r w:rsidRPr="001E552A">
        <w:rPr>
          <w:color w:val="000000"/>
          <w:lang w:bidi="ru-RU"/>
        </w:rPr>
        <w:t xml:space="preserve">здания администрации сельского поселения, расположенного по адресу: с. </w:t>
      </w:r>
      <w:r>
        <w:t xml:space="preserve">Большие </w:t>
      </w:r>
      <w:proofErr w:type="spellStart"/>
      <w:r>
        <w:t>Каркалы</w:t>
      </w:r>
      <w:proofErr w:type="spellEnd"/>
      <w:proofErr w:type="gramStart"/>
      <w:r w:rsidRPr="001E552A">
        <w:rPr>
          <w:color w:val="000000"/>
          <w:lang w:bidi="ru-RU"/>
        </w:rPr>
        <w:t xml:space="preserve"> ,</w:t>
      </w:r>
      <w:proofErr w:type="gramEnd"/>
      <w:r w:rsidRPr="001E552A">
        <w:rPr>
          <w:color w:val="000000"/>
          <w:lang w:bidi="ru-RU"/>
        </w:rPr>
        <w:t xml:space="preserve"> ул. </w:t>
      </w:r>
      <w:r>
        <w:t>Школьная 4</w:t>
      </w:r>
      <w:r w:rsidR="001E552A">
        <w:t xml:space="preserve"> </w:t>
      </w:r>
      <w:r w:rsidRPr="001E552A">
        <w:rPr>
          <w:color w:val="000000"/>
          <w:lang w:bidi="ru-RU"/>
        </w:rPr>
        <w:t>в целях обеспечения</w:t>
      </w:r>
      <w:r w:rsidR="001E552A" w:rsidRPr="001E552A">
        <w:rPr>
          <w:color w:val="000000"/>
          <w:lang w:bidi="ru-RU"/>
        </w:rPr>
        <w:t xml:space="preserve"> </w:t>
      </w:r>
      <w:r w:rsidRPr="001E552A">
        <w:rPr>
          <w:color w:val="000000"/>
          <w:lang w:bidi="ru-RU"/>
        </w:rPr>
        <w:t>пожарной безопасности и является обязательной для исполнения всеми работниками, не зависимо от их образования, стажа работы.</w:t>
      </w:r>
    </w:p>
    <w:p w:rsidR="00FF3765" w:rsidRDefault="00FF3765" w:rsidP="00FF3765">
      <w:pPr>
        <w:widowControl w:val="0"/>
        <w:numPr>
          <w:ilvl w:val="0"/>
          <w:numId w:val="8"/>
        </w:numPr>
        <w:tabs>
          <w:tab w:val="left" w:pos="457"/>
        </w:tabs>
        <w:spacing w:line="250" w:lineRule="exact"/>
        <w:jc w:val="both"/>
      </w:pPr>
      <w:r>
        <w:rPr>
          <w:color w:val="000000"/>
          <w:lang w:bidi="ru-RU"/>
        </w:rPr>
        <w:t>Все работники администрации должны допускаться к работе после прохождения инструктажа и обучения мерам пожарной безопасности. Обучение работников мерам пожарной безопасности осуществляется путем проведения противопожарного инструктажа и прохождения пожарно - технического минимума в соответствии с нормативными документами по пожарной безопасности.</w:t>
      </w:r>
    </w:p>
    <w:p w:rsidR="00FF3765" w:rsidRDefault="00FF3765" w:rsidP="00FF3765">
      <w:pPr>
        <w:widowControl w:val="0"/>
        <w:numPr>
          <w:ilvl w:val="0"/>
          <w:numId w:val="8"/>
        </w:numPr>
        <w:tabs>
          <w:tab w:val="left" w:pos="457"/>
        </w:tabs>
        <w:spacing w:line="250" w:lineRule="exact"/>
        <w:jc w:val="both"/>
      </w:pPr>
      <w:r>
        <w:rPr>
          <w:color w:val="000000"/>
          <w:lang w:bidi="ru-RU"/>
        </w:rPr>
        <w:t xml:space="preserve">В целях реализации Приказа МЧС РФ от 12.12.2007 </w:t>
      </w:r>
      <w:r>
        <w:rPr>
          <w:color w:val="000000"/>
          <w:lang w:val="en-US" w:eastAsia="en-US" w:bidi="en-US"/>
        </w:rPr>
        <w:t>N</w:t>
      </w:r>
      <w:r w:rsidRPr="00C73818">
        <w:rPr>
          <w:color w:val="000000"/>
          <w:lang w:eastAsia="en-US" w:bidi="en-US"/>
        </w:rPr>
        <w:t xml:space="preserve"> </w:t>
      </w:r>
      <w:r>
        <w:rPr>
          <w:color w:val="000000"/>
          <w:lang w:bidi="ru-RU"/>
        </w:rPr>
        <w:t xml:space="preserve">645 (ред. от 22.06.2010) "Об утверждении Норм пожарной безопасности "Обучение мерам пожарной безопасности работников организаций" инструктажи по пожарной безопасности подразделяются </w:t>
      </w:r>
      <w:proofErr w:type="gramStart"/>
      <w:r>
        <w:rPr>
          <w:color w:val="000000"/>
          <w:lang w:bidi="ru-RU"/>
        </w:rPr>
        <w:t>на</w:t>
      </w:r>
      <w:proofErr w:type="gramEnd"/>
      <w:r>
        <w:rPr>
          <w:color w:val="000000"/>
          <w:lang w:bidi="ru-RU"/>
        </w:rPr>
        <w:t>:</w:t>
      </w:r>
    </w:p>
    <w:p w:rsidR="00FF3765" w:rsidRDefault="00FF3765" w:rsidP="00FF3765">
      <w:pPr>
        <w:widowControl w:val="0"/>
        <w:numPr>
          <w:ilvl w:val="0"/>
          <w:numId w:val="9"/>
        </w:numPr>
        <w:tabs>
          <w:tab w:val="left" w:pos="746"/>
        </w:tabs>
        <w:spacing w:line="269" w:lineRule="exact"/>
        <w:ind w:left="400"/>
        <w:jc w:val="both"/>
      </w:pPr>
      <w:r>
        <w:rPr>
          <w:color w:val="000000"/>
          <w:lang w:bidi="ru-RU"/>
        </w:rPr>
        <w:t>вводный;</w:t>
      </w:r>
    </w:p>
    <w:p w:rsidR="00FF3765" w:rsidRDefault="00FF3765" w:rsidP="00FF3765">
      <w:pPr>
        <w:widowControl w:val="0"/>
        <w:numPr>
          <w:ilvl w:val="0"/>
          <w:numId w:val="9"/>
        </w:numPr>
        <w:tabs>
          <w:tab w:val="left" w:pos="746"/>
        </w:tabs>
        <w:spacing w:line="269" w:lineRule="exact"/>
        <w:ind w:left="400"/>
        <w:jc w:val="both"/>
      </w:pPr>
      <w:r>
        <w:rPr>
          <w:color w:val="000000"/>
          <w:lang w:bidi="ru-RU"/>
        </w:rPr>
        <w:t>первичный;</w:t>
      </w:r>
    </w:p>
    <w:p w:rsidR="00FF3765" w:rsidRDefault="00FF3765" w:rsidP="00FF3765">
      <w:pPr>
        <w:widowControl w:val="0"/>
        <w:numPr>
          <w:ilvl w:val="0"/>
          <w:numId w:val="9"/>
        </w:numPr>
        <w:tabs>
          <w:tab w:val="left" w:pos="746"/>
        </w:tabs>
        <w:spacing w:line="269" w:lineRule="exact"/>
        <w:ind w:left="400"/>
        <w:jc w:val="both"/>
      </w:pPr>
      <w:proofErr w:type="gramStart"/>
      <w:r>
        <w:rPr>
          <w:color w:val="000000"/>
          <w:lang w:bidi="ru-RU"/>
        </w:rPr>
        <w:t>повторный (не реже 1 раза в год);</w:t>
      </w:r>
      <w:proofErr w:type="gramEnd"/>
    </w:p>
    <w:p w:rsidR="00FF3765" w:rsidRDefault="00FF3765" w:rsidP="00FF3765">
      <w:pPr>
        <w:widowControl w:val="0"/>
        <w:numPr>
          <w:ilvl w:val="0"/>
          <w:numId w:val="9"/>
        </w:numPr>
        <w:tabs>
          <w:tab w:val="left" w:pos="746"/>
        </w:tabs>
        <w:spacing w:line="269" w:lineRule="exact"/>
        <w:ind w:left="400"/>
        <w:jc w:val="both"/>
      </w:pPr>
      <w:r>
        <w:rPr>
          <w:color w:val="000000"/>
          <w:lang w:bidi="ru-RU"/>
        </w:rPr>
        <w:t>внеплановый;</w:t>
      </w:r>
    </w:p>
    <w:p w:rsidR="00FF3765" w:rsidRDefault="00FF3765" w:rsidP="00FF3765">
      <w:pPr>
        <w:widowControl w:val="0"/>
        <w:numPr>
          <w:ilvl w:val="0"/>
          <w:numId w:val="9"/>
        </w:numPr>
        <w:tabs>
          <w:tab w:val="left" w:pos="746"/>
        </w:tabs>
        <w:spacing w:line="250" w:lineRule="exact"/>
        <w:ind w:left="400"/>
        <w:jc w:val="both"/>
      </w:pPr>
      <w:r>
        <w:rPr>
          <w:color w:val="000000"/>
          <w:lang w:bidi="ru-RU"/>
        </w:rPr>
        <w:t>целевой.</w:t>
      </w:r>
    </w:p>
    <w:p w:rsidR="00FF3765" w:rsidRDefault="00FF3765" w:rsidP="00FF3765">
      <w:pPr>
        <w:widowControl w:val="0"/>
        <w:numPr>
          <w:ilvl w:val="0"/>
          <w:numId w:val="8"/>
        </w:numPr>
        <w:tabs>
          <w:tab w:val="left" w:pos="452"/>
        </w:tabs>
        <w:spacing w:line="250" w:lineRule="exact"/>
        <w:jc w:val="both"/>
      </w:pPr>
      <w:r>
        <w:rPr>
          <w:color w:val="000000"/>
          <w:lang w:bidi="ru-RU"/>
        </w:rPr>
        <w:t>Вводный противопожарный инструктаж в организации проводится лицом, ответственным за пожарную безопасность.</w:t>
      </w:r>
    </w:p>
    <w:p w:rsidR="00FF3765" w:rsidRDefault="00FF3765" w:rsidP="00FF3765">
      <w:pPr>
        <w:widowControl w:val="0"/>
        <w:numPr>
          <w:ilvl w:val="0"/>
          <w:numId w:val="8"/>
        </w:numPr>
        <w:tabs>
          <w:tab w:val="left" w:pos="452"/>
        </w:tabs>
        <w:spacing w:line="250" w:lineRule="exact"/>
        <w:jc w:val="both"/>
      </w:pPr>
      <w:r>
        <w:rPr>
          <w:color w:val="000000"/>
          <w:lang w:bidi="ru-RU"/>
        </w:rPr>
        <w:t>Первичный, повторный, внеплановый и целевой противопожарный инструктаж проводит непосредственный руководитель работника.</w:t>
      </w:r>
    </w:p>
    <w:p w:rsidR="00FF3765" w:rsidRDefault="00FF3765" w:rsidP="00FF3765">
      <w:pPr>
        <w:widowControl w:val="0"/>
        <w:numPr>
          <w:ilvl w:val="0"/>
          <w:numId w:val="8"/>
        </w:numPr>
        <w:tabs>
          <w:tab w:val="left" w:pos="452"/>
        </w:tabs>
        <w:spacing w:line="250" w:lineRule="exact"/>
        <w:jc w:val="both"/>
      </w:pPr>
      <w:r>
        <w:rPr>
          <w:color w:val="000000"/>
          <w:lang w:bidi="ru-RU"/>
        </w:rPr>
        <w:t>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w:t>
      </w:r>
    </w:p>
    <w:p w:rsidR="00FF3765" w:rsidRDefault="00FF3765" w:rsidP="00FF3765">
      <w:pPr>
        <w:spacing w:line="250" w:lineRule="exact"/>
      </w:pPr>
      <w:proofErr w:type="gramStart"/>
      <w:r>
        <w:rPr>
          <w:color w:val="000000"/>
          <w:lang w:bidi="ru-RU"/>
        </w:rPr>
        <w:t>1.7 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w:t>
      </w:r>
      <w:proofErr w:type="gramEnd"/>
    </w:p>
    <w:p w:rsidR="00FF3765" w:rsidRDefault="00FF3765" w:rsidP="00FF3765">
      <w:pPr>
        <w:widowControl w:val="0"/>
        <w:numPr>
          <w:ilvl w:val="0"/>
          <w:numId w:val="10"/>
        </w:numPr>
        <w:tabs>
          <w:tab w:val="left" w:pos="452"/>
        </w:tabs>
        <w:spacing w:line="250" w:lineRule="exact"/>
        <w:jc w:val="both"/>
      </w:pPr>
      <w:r>
        <w:rPr>
          <w:color w:val="000000"/>
          <w:lang w:bidi="ru-RU"/>
        </w:rPr>
        <w:t>Обучение пожарно-техническому минимуму руководителей, специалистов и работников администрации, не связанных с взрывопожароопасным производством, проводится в течение месяца после приема на работу и с последующей периодичностью не реже одного раза в три года после последнего обучения.</w:t>
      </w:r>
    </w:p>
    <w:p w:rsidR="00FF3765" w:rsidRPr="00634723" w:rsidRDefault="00FF3765" w:rsidP="00FF3765">
      <w:pPr>
        <w:widowControl w:val="0"/>
        <w:numPr>
          <w:ilvl w:val="0"/>
          <w:numId w:val="10"/>
        </w:numPr>
        <w:tabs>
          <w:tab w:val="left" w:pos="452"/>
        </w:tabs>
        <w:spacing w:line="250" w:lineRule="exact"/>
        <w:jc w:val="both"/>
      </w:pPr>
      <w:r>
        <w:rPr>
          <w:color w:val="000000"/>
          <w:lang w:bidi="ru-RU"/>
        </w:rPr>
        <w:t>Лица, виновные в нарушении (невыполнение, ненадлежащее выполнение или уклонение от выполнения) настоящей Инструкции о мерах пожарной безопасности несут уголовную, административную, дисциплинарную или иную ответственность в соответствии с действующим законодательством РФ.</w:t>
      </w:r>
    </w:p>
    <w:p w:rsidR="00634723" w:rsidRDefault="00634723" w:rsidP="00634723">
      <w:pPr>
        <w:widowControl w:val="0"/>
        <w:tabs>
          <w:tab w:val="left" w:pos="452"/>
        </w:tabs>
        <w:spacing w:line="250" w:lineRule="exact"/>
        <w:jc w:val="both"/>
      </w:pPr>
    </w:p>
    <w:p w:rsidR="00FF3765" w:rsidRPr="001E552A" w:rsidRDefault="00FF3765" w:rsidP="00FF3765">
      <w:pPr>
        <w:pStyle w:val="40"/>
        <w:numPr>
          <w:ilvl w:val="1"/>
          <w:numId w:val="7"/>
        </w:numPr>
        <w:shd w:val="clear" w:color="auto" w:fill="auto"/>
        <w:tabs>
          <w:tab w:val="left" w:pos="738"/>
          <w:tab w:val="left" w:pos="2225"/>
        </w:tabs>
        <w:spacing w:before="0"/>
        <w:jc w:val="both"/>
      </w:pPr>
      <w:r w:rsidRPr="00C41160">
        <w:rPr>
          <w:color w:val="000000"/>
          <w:lang w:bidi="ru-RU"/>
        </w:rPr>
        <w:t>Обязанности лиц ответственных за пожарную безопасность, обязанности работников</w:t>
      </w:r>
      <w:r w:rsidR="00C41160">
        <w:rPr>
          <w:color w:val="000000"/>
          <w:lang w:bidi="ru-RU"/>
        </w:rPr>
        <w:t xml:space="preserve">.          </w:t>
      </w:r>
      <w:r w:rsidRPr="00C41160">
        <w:rPr>
          <w:color w:val="000000"/>
          <w:lang w:bidi="ru-RU"/>
        </w:rPr>
        <w:t>Руководитель организации обязан:</w:t>
      </w:r>
    </w:p>
    <w:p w:rsidR="001E552A" w:rsidRDefault="001E552A" w:rsidP="001E552A">
      <w:pPr>
        <w:pStyle w:val="40"/>
        <w:shd w:val="clear" w:color="auto" w:fill="auto"/>
        <w:tabs>
          <w:tab w:val="left" w:pos="738"/>
          <w:tab w:val="left" w:pos="2225"/>
        </w:tabs>
        <w:spacing w:before="0"/>
        <w:ind w:firstLine="0"/>
        <w:jc w:val="both"/>
        <w:rPr>
          <w:color w:val="000000"/>
          <w:lang w:bidi="ru-RU"/>
        </w:rPr>
      </w:pPr>
    </w:p>
    <w:p w:rsidR="001E552A" w:rsidRDefault="001E552A" w:rsidP="001E552A">
      <w:pPr>
        <w:pStyle w:val="40"/>
        <w:shd w:val="clear" w:color="auto" w:fill="auto"/>
        <w:tabs>
          <w:tab w:val="left" w:pos="738"/>
          <w:tab w:val="left" w:pos="2225"/>
        </w:tabs>
        <w:spacing w:before="0"/>
        <w:ind w:firstLine="0"/>
        <w:jc w:val="both"/>
      </w:pP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lastRenderedPageBreak/>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разрабатывать и осуществлять меры по обеспечению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проводить противопожарную пропаганду, а также обучать своих работников мерам пожарной безопасности;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в установленном порядке при тушении пожаров необходимые силы и средства,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сил;</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обеспечивать доступ должностным лицам пожарной охраны при осуществлении ими служебных обязанностей на территории администрации;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 а также о происшедших на их территориях пожарах и их последствиях;</w:t>
      </w:r>
    </w:p>
    <w:p w:rsidR="00FF3765" w:rsidRDefault="00FF3765" w:rsidP="00FF3765">
      <w:pPr>
        <w:widowControl w:val="0"/>
        <w:numPr>
          <w:ilvl w:val="0"/>
          <w:numId w:val="9"/>
        </w:numPr>
        <w:tabs>
          <w:tab w:val="left" w:pos="738"/>
        </w:tabs>
        <w:spacing w:line="220" w:lineRule="exact"/>
        <w:ind w:left="760" w:hanging="300"/>
        <w:jc w:val="both"/>
      </w:pPr>
      <w:r>
        <w:rPr>
          <w:color w:val="000000"/>
          <w:lang w:bidi="ru-RU"/>
        </w:rPr>
        <w:t>незамедлительно сообщать в пожарную охрану о возникших пожарах.</w:t>
      </w:r>
    </w:p>
    <w:p w:rsidR="00FF3765" w:rsidRDefault="00FF3765" w:rsidP="00FF3765">
      <w:pPr>
        <w:widowControl w:val="0"/>
        <w:numPr>
          <w:ilvl w:val="1"/>
          <w:numId w:val="7"/>
        </w:numPr>
        <w:tabs>
          <w:tab w:val="left" w:pos="738"/>
        </w:tabs>
        <w:spacing w:line="260" w:lineRule="exact"/>
        <w:jc w:val="both"/>
      </w:pPr>
      <w:proofErr w:type="gramStart"/>
      <w:r>
        <w:rPr>
          <w:color w:val="000000"/>
          <w:lang w:bidi="ru-RU"/>
        </w:rPr>
        <w:t>Ответственный</w:t>
      </w:r>
      <w:proofErr w:type="gramEnd"/>
      <w:r>
        <w:rPr>
          <w:color w:val="000000"/>
          <w:lang w:bidi="ru-RU"/>
        </w:rPr>
        <w:t xml:space="preserve"> за пожарную безопасность в структурных подразделениях:</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наличие табличек с номером телефона для вызова пожарной охраны в административных и общественных помещениях, местах открытого хранения веществ и материалов;</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w:t>
      </w:r>
    </w:p>
    <w:p w:rsidR="00FF3765" w:rsidRDefault="00FF3765" w:rsidP="00FF3765">
      <w:pPr>
        <w:widowControl w:val="0"/>
        <w:numPr>
          <w:ilvl w:val="0"/>
          <w:numId w:val="9"/>
        </w:numPr>
        <w:spacing w:line="254" w:lineRule="exact"/>
        <w:ind w:left="760" w:hanging="300"/>
        <w:jc w:val="both"/>
      </w:pPr>
      <w:r>
        <w:rPr>
          <w:color w:val="000000"/>
          <w:lang w:bidi="ru-RU"/>
        </w:rPr>
        <w:t xml:space="preserve"> обеспечивает исправное состояние знаков пожарной безопасности, в том числе обозначающих пути эвакуации и эвакуационные выходы.</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исправное состояние систем и сре</w:t>
      </w:r>
      <w:proofErr w:type="gramStart"/>
      <w:r>
        <w:rPr>
          <w:color w:val="000000"/>
          <w:lang w:bidi="ru-RU"/>
        </w:rPr>
        <w:t>дств пр</w:t>
      </w:r>
      <w:proofErr w:type="gramEnd"/>
      <w:r>
        <w:rPr>
          <w:color w:val="000000"/>
          <w:lang w:bidi="ru-RU"/>
        </w:rPr>
        <w:t>отивопожарной защиты объекта (системы оповещения людей о пожаре, средств пожарной сигнализации, противопожарных дверей,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FF3765" w:rsidRDefault="00FF3765" w:rsidP="00FF3765">
      <w:pPr>
        <w:widowControl w:val="0"/>
        <w:numPr>
          <w:ilvl w:val="0"/>
          <w:numId w:val="9"/>
        </w:numPr>
        <w:tabs>
          <w:tab w:val="left" w:pos="738"/>
        </w:tabs>
        <w:spacing w:line="254" w:lineRule="exact"/>
        <w:ind w:left="760" w:hanging="300"/>
        <w:jc w:val="both"/>
      </w:pPr>
      <w:r>
        <w:rPr>
          <w:color w:val="000000"/>
          <w:lang w:bidi="ru-RU"/>
        </w:rPr>
        <w:t>обеспечивает объект огнетушителями по нормам согласно требованиям пожарной безопасности, предусмотренными приложениями № 1 и 2 Правил противопожарного режима в РФ от 25.04.2012 г.</w:t>
      </w:r>
    </w:p>
    <w:p w:rsidR="00FF3765" w:rsidRDefault="00FF3765" w:rsidP="00FF3765">
      <w:pPr>
        <w:widowControl w:val="0"/>
        <w:numPr>
          <w:ilvl w:val="1"/>
          <w:numId w:val="7"/>
        </w:numPr>
        <w:tabs>
          <w:tab w:val="left" w:pos="738"/>
        </w:tabs>
        <w:spacing w:line="259" w:lineRule="exact"/>
        <w:jc w:val="both"/>
      </w:pPr>
      <w:r>
        <w:rPr>
          <w:color w:val="000000"/>
          <w:lang w:bidi="ru-RU"/>
        </w:rPr>
        <w:t>Работники обязаны:</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соблюдать требования пожарной безопасности, установленные в администрации;</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и 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выполнять требования пожарной безопасности, применимо к своему рабочему месту, обеспечить ежедневную уборку материалов, оборудования;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при обнаружении нарушений в работе немедленно уведомлять об этом своего непосредственного руководителя;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знать контактные номера телефонов для вызова пожарной охраны, до прибытия пожарной охраны принимать посильные меры по спасению людей, имущества;</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оказывать содействие пожарной охране при тушении пожаров;</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уметь пользоваться первичными средствами пожаротушения;</w:t>
      </w:r>
    </w:p>
    <w:p w:rsidR="00FF3765" w:rsidRDefault="00FF3765" w:rsidP="00FF3765">
      <w:pPr>
        <w:widowControl w:val="0"/>
        <w:numPr>
          <w:ilvl w:val="0"/>
          <w:numId w:val="9"/>
        </w:numPr>
        <w:tabs>
          <w:tab w:val="left" w:pos="738"/>
        </w:tabs>
        <w:spacing w:line="259" w:lineRule="exact"/>
        <w:ind w:left="760" w:hanging="300"/>
        <w:jc w:val="both"/>
      </w:pPr>
      <w:r>
        <w:rPr>
          <w:color w:val="000000"/>
          <w:lang w:bidi="ru-RU"/>
        </w:rPr>
        <w:t>своевременно проходить инструктажи по пожарной безопасности, а также обучение по пожарно - техническому минимуму;</w:t>
      </w:r>
    </w:p>
    <w:p w:rsidR="00FF3765" w:rsidRDefault="00FF3765" w:rsidP="00634723">
      <w:pPr>
        <w:spacing w:line="250" w:lineRule="exact"/>
        <w:ind w:left="740" w:hanging="280"/>
      </w:pPr>
      <w:r>
        <w:rPr>
          <w:color w:val="000000"/>
          <w:lang w:bidi="ru-RU"/>
        </w:rPr>
        <w:t>• выполнять предписания, постановления и иные законные требования лица, ответственного за пожарную безопасность и руководителя организации.</w:t>
      </w:r>
    </w:p>
    <w:p w:rsidR="00FF3765" w:rsidRDefault="00FF3765" w:rsidP="00634723">
      <w:pPr>
        <w:widowControl w:val="0"/>
        <w:numPr>
          <w:ilvl w:val="1"/>
          <w:numId w:val="7"/>
        </w:numPr>
        <w:tabs>
          <w:tab w:val="left" w:pos="467"/>
        </w:tabs>
        <w:spacing w:line="250" w:lineRule="exact"/>
        <w:jc w:val="both"/>
      </w:pPr>
      <w:r>
        <w:rPr>
          <w:color w:val="000000"/>
          <w:lang w:bidi="ru-RU"/>
        </w:rPr>
        <w:t xml:space="preserve">Проверку включения автоматических систем противопожарной защиты (систем оповещения людей о пожаре, пожаротушения, </w:t>
      </w:r>
      <w:proofErr w:type="spellStart"/>
      <w:r>
        <w:rPr>
          <w:color w:val="000000"/>
          <w:lang w:bidi="ru-RU"/>
        </w:rPr>
        <w:t>противодымной</w:t>
      </w:r>
      <w:proofErr w:type="spellEnd"/>
      <w:r>
        <w:rPr>
          <w:color w:val="000000"/>
          <w:lang w:bidi="ru-RU"/>
        </w:rPr>
        <w:t xml:space="preserve"> защиты) обеспечивает </w:t>
      </w:r>
      <w:proofErr w:type="gramStart"/>
      <w:r>
        <w:rPr>
          <w:color w:val="000000"/>
          <w:lang w:bidi="ru-RU"/>
        </w:rPr>
        <w:lastRenderedPageBreak/>
        <w:t>ответственный</w:t>
      </w:r>
      <w:proofErr w:type="gramEnd"/>
      <w:r>
        <w:rPr>
          <w:color w:val="000000"/>
          <w:lang w:bidi="ru-RU"/>
        </w:rPr>
        <w:t xml:space="preserve"> за соблюдение пожарной безопасности в администрации - Ф.И.О.</w:t>
      </w:r>
    </w:p>
    <w:p w:rsidR="00FF3765" w:rsidRDefault="00FF3765" w:rsidP="00634723">
      <w:pPr>
        <w:pStyle w:val="40"/>
        <w:numPr>
          <w:ilvl w:val="0"/>
          <w:numId w:val="7"/>
        </w:numPr>
        <w:shd w:val="clear" w:color="auto" w:fill="auto"/>
        <w:tabs>
          <w:tab w:val="left" w:pos="1800"/>
        </w:tabs>
        <w:spacing w:before="0" w:line="250" w:lineRule="exact"/>
        <w:ind w:left="1440" w:firstLine="0"/>
        <w:jc w:val="both"/>
      </w:pPr>
      <w:r>
        <w:rPr>
          <w:color w:val="000000"/>
          <w:lang w:bidi="ru-RU"/>
        </w:rPr>
        <w:t>Порядок содержания территории, зданий, сооружений и помещений,</w:t>
      </w:r>
    </w:p>
    <w:p w:rsidR="00FF3765" w:rsidRDefault="00FF3765" w:rsidP="00634723">
      <w:pPr>
        <w:pStyle w:val="40"/>
        <w:shd w:val="clear" w:color="auto" w:fill="auto"/>
        <w:spacing w:before="0" w:line="250" w:lineRule="exact"/>
        <w:ind w:left="4140" w:firstLine="0"/>
        <w:jc w:val="left"/>
      </w:pPr>
      <w:r>
        <w:rPr>
          <w:color w:val="000000"/>
          <w:lang w:bidi="ru-RU"/>
        </w:rPr>
        <w:t>эвакуационных путей</w:t>
      </w:r>
    </w:p>
    <w:p w:rsidR="00FF3765" w:rsidRDefault="00FF3765" w:rsidP="00634723">
      <w:pPr>
        <w:widowControl w:val="0"/>
        <w:numPr>
          <w:ilvl w:val="1"/>
          <w:numId w:val="7"/>
        </w:numPr>
        <w:tabs>
          <w:tab w:val="left" w:pos="529"/>
        </w:tabs>
        <w:spacing w:line="254" w:lineRule="exact"/>
        <w:jc w:val="both"/>
      </w:pPr>
      <w:r>
        <w:rPr>
          <w:color w:val="000000"/>
          <w:lang w:bidi="ru-RU"/>
        </w:rPr>
        <w:t>На объекте (территории, здании, сооружении), в помещениях с массовым пребыванием людей, а также на объекте с рабочими местами на этаже для 10 и более человек на видном месте должны располагаться планы эвакуации людей при пожаре.</w:t>
      </w:r>
    </w:p>
    <w:p w:rsidR="00FF3765" w:rsidRDefault="00FF3765" w:rsidP="00634723">
      <w:pPr>
        <w:widowControl w:val="0"/>
        <w:numPr>
          <w:ilvl w:val="1"/>
          <w:numId w:val="7"/>
        </w:numPr>
        <w:tabs>
          <w:tab w:val="left" w:pos="534"/>
        </w:tabs>
        <w:spacing w:line="250" w:lineRule="exact"/>
        <w:jc w:val="both"/>
      </w:pPr>
      <w:r>
        <w:rPr>
          <w:color w:val="000000"/>
          <w:lang w:bidi="ru-RU"/>
        </w:rPr>
        <w:t>На территории, зданиях, сооружениях и в помещениях администрации запрещается:</w:t>
      </w:r>
    </w:p>
    <w:p w:rsidR="00FF3765" w:rsidRDefault="00FF3765" w:rsidP="00634723">
      <w:pPr>
        <w:tabs>
          <w:tab w:val="left" w:pos="754"/>
        </w:tabs>
        <w:spacing w:line="250" w:lineRule="exact"/>
        <w:ind w:left="740" w:hanging="280"/>
      </w:pPr>
      <w:r>
        <w:rPr>
          <w:color w:val="000000"/>
          <w:lang w:bidi="ru-RU"/>
        </w:rPr>
        <w:t>а)</w:t>
      </w:r>
      <w:r>
        <w:rPr>
          <w:color w:val="000000"/>
          <w:lang w:bidi="ru-RU"/>
        </w:rPr>
        <w:tab/>
        <w:t xml:space="preserve">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color w:val="000000"/>
          <w:lang w:bidi="ru-RU"/>
        </w:rPr>
        <w:t>пожаровзрывоопасные</w:t>
      </w:r>
      <w:proofErr w:type="spellEnd"/>
      <w:r>
        <w:rPr>
          <w:color w:val="000000"/>
          <w:lang w:bidi="ru-RU"/>
        </w:rPr>
        <w:t xml:space="preserve"> вещества и материалы, кроме случаев, предусмотренных иными нормативными документами по пожарной безопасности;</w:t>
      </w:r>
    </w:p>
    <w:p w:rsidR="00FF3765" w:rsidRDefault="00FF3765" w:rsidP="00634723">
      <w:pPr>
        <w:tabs>
          <w:tab w:val="left" w:pos="773"/>
        </w:tabs>
        <w:spacing w:line="250" w:lineRule="exact"/>
        <w:ind w:left="740" w:hanging="280"/>
      </w:pPr>
      <w:r>
        <w:rPr>
          <w:color w:val="000000"/>
          <w:lang w:bidi="ru-RU"/>
        </w:rPr>
        <w:t>б)</w:t>
      </w:r>
      <w:r>
        <w:rPr>
          <w:color w:val="000000"/>
          <w:lang w:bidi="ru-RU"/>
        </w:rPr>
        <w:tab/>
        <w:t>использовать чердаки и иные помещения для организации производственных участков, мастерских, а также для хранения мебели и других предметов;</w:t>
      </w:r>
    </w:p>
    <w:p w:rsidR="00FF3765" w:rsidRDefault="00FF3765" w:rsidP="00634723">
      <w:pPr>
        <w:tabs>
          <w:tab w:val="left" w:pos="773"/>
        </w:tabs>
        <w:spacing w:line="250" w:lineRule="exact"/>
        <w:ind w:left="740" w:hanging="280"/>
      </w:pPr>
      <w:r>
        <w:rPr>
          <w:color w:val="000000"/>
          <w:lang w:bidi="ru-RU"/>
        </w:rPr>
        <w:t>в)</w:t>
      </w:r>
      <w:r>
        <w:rPr>
          <w:color w:val="000000"/>
          <w:lang w:bidi="ru-RU"/>
        </w:rPr>
        <w:tab/>
        <w:t>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FF3765" w:rsidRDefault="00FF3765" w:rsidP="00634723">
      <w:pPr>
        <w:tabs>
          <w:tab w:val="left" w:pos="773"/>
        </w:tabs>
        <w:spacing w:line="250" w:lineRule="exact"/>
        <w:ind w:left="740" w:hanging="280"/>
      </w:pPr>
      <w:r>
        <w:rPr>
          <w:color w:val="000000"/>
          <w:lang w:bidi="ru-RU"/>
        </w:rPr>
        <w:t>г)</w:t>
      </w:r>
      <w:r>
        <w:rPr>
          <w:color w:val="000000"/>
          <w:lang w:bidi="ru-RU"/>
        </w:rPr>
        <w:tab/>
        <w:t>снимать предусмотренные проектной документацией двери эвакуационных выходов из коридоров, холлов, тамбуров и лестничных клеток, другие двери, препятствующие распространению опасных факторов пожара на путях эвакуации;</w:t>
      </w:r>
    </w:p>
    <w:p w:rsidR="00FF3765" w:rsidRDefault="00FF3765" w:rsidP="00634723">
      <w:pPr>
        <w:tabs>
          <w:tab w:val="left" w:pos="778"/>
        </w:tabs>
        <w:spacing w:line="250" w:lineRule="exact"/>
        <w:ind w:left="740" w:hanging="280"/>
      </w:pPr>
      <w:r>
        <w:rPr>
          <w:color w:val="000000"/>
          <w:lang w:bidi="ru-RU"/>
        </w:rPr>
        <w:t>д)</w:t>
      </w:r>
      <w:r>
        <w:rPr>
          <w:color w:val="000000"/>
          <w:lang w:bidi="ru-RU"/>
        </w:rPr>
        <w:tab/>
        <w:t>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системы оповещения и управления эвакуацией);</w:t>
      </w:r>
    </w:p>
    <w:p w:rsidR="00FF3765" w:rsidRDefault="00FF3765" w:rsidP="00634723">
      <w:pPr>
        <w:tabs>
          <w:tab w:val="left" w:pos="778"/>
        </w:tabs>
        <w:spacing w:line="250" w:lineRule="exact"/>
        <w:ind w:left="740" w:hanging="280"/>
      </w:pPr>
      <w:r>
        <w:rPr>
          <w:color w:val="000000"/>
          <w:lang w:bidi="ru-RU"/>
        </w:rPr>
        <w:t>е)</w:t>
      </w:r>
      <w:r>
        <w:rPr>
          <w:color w:val="000000"/>
          <w:lang w:bidi="ru-RU"/>
        </w:rPr>
        <w:tab/>
        <w:t>загромождать мебелью, оборудованием и другими предметами двери и выходы на наружные эвакуационные лестницы;</w:t>
      </w:r>
    </w:p>
    <w:p w:rsidR="00FF3765" w:rsidRDefault="00FF3765" w:rsidP="00634723">
      <w:pPr>
        <w:tabs>
          <w:tab w:val="left" w:pos="816"/>
        </w:tabs>
        <w:spacing w:line="250" w:lineRule="exact"/>
        <w:ind w:left="740" w:hanging="280"/>
      </w:pPr>
      <w:r>
        <w:rPr>
          <w:color w:val="000000"/>
          <w:lang w:bidi="ru-RU"/>
        </w:rPr>
        <w:t>ж)</w:t>
      </w:r>
      <w:r>
        <w:rPr>
          <w:color w:val="000000"/>
          <w:lang w:bidi="ru-RU"/>
        </w:rPr>
        <w:tab/>
        <w:t>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FF3765" w:rsidRDefault="00FF3765" w:rsidP="00634723">
      <w:pPr>
        <w:tabs>
          <w:tab w:val="left" w:pos="816"/>
        </w:tabs>
        <w:spacing w:line="250" w:lineRule="exact"/>
        <w:ind w:left="740" w:hanging="280"/>
      </w:pPr>
      <w:r>
        <w:rPr>
          <w:color w:val="000000"/>
          <w:lang w:bidi="ru-RU"/>
        </w:rPr>
        <w:t>з)</w:t>
      </w:r>
      <w:r>
        <w:rPr>
          <w:color w:val="000000"/>
          <w:lang w:bidi="ru-RU"/>
        </w:rPr>
        <w:tab/>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FF3765" w:rsidRDefault="00FF3765" w:rsidP="00634723">
      <w:pPr>
        <w:spacing w:line="250" w:lineRule="exact"/>
        <w:ind w:left="740" w:hanging="280"/>
      </w:pPr>
      <w:r>
        <w:rPr>
          <w:color w:val="000000"/>
          <w:lang w:bidi="ru-RU"/>
        </w:rPr>
        <w:t>м) устанавливать в лестничных клетках внешние блоки кондиционеров.</w:t>
      </w:r>
    </w:p>
    <w:p w:rsidR="00FF3765" w:rsidRDefault="00FF3765" w:rsidP="00634723">
      <w:pPr>
        <w:widowControl w:val="0"/>
        <w:numPr>
          <w:ilvl w:val="1"/>
          <w:numId w:val="7"/>
        </w:numPr>
        <w:tabs>
          <w:tab w:val="left" w:pos="534"/>
        </w:tabs>
        <w:spacing w:line="254" w:lineRule="exact"/>
        <w:jc w:val="both"/>
      </w:pPr>
      <w:r>
        <w:rPr>
          <w:color w:val="000000"/>
          <w:lang w:bidi="ru-RU"/>
        </w:rPr>
        <w:t>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FF3765" w:rsidRDefault="00FF3765" w:rsidP="00634723">
      <w:pPr>
        <w:widowControl w:val="0"/>
        <w:numPr>
          <w:ilvl w:val="1"/>
          <w:numId w:val="7"/>
        </w:numPr>
        <w:tabs>
          <w:tab w:val="left" w:pos="534"/>
        </w:tabs>
        <w:spacing w:line="260" w:lineRule="exact"/>
        <w:jc w:val="both"/>
      </w:pPr>
      <w:r>
        <w:rPr>
          <w:color w:val="000000"/>
          <w:lang w:bidi="ru-RU"/>
        </w:rPr>
        <w:t>Двери на путях эвакуации открываются наружу по направлению к выходу из здания.</w:t>
      </w:r>
    </w:p>
    <w:p w:rsidR="00FF3765" w:rsidRDefault="00FF3765" w:rsidP="00634723">
      <w:pPr>
        <w:widowControl w:val="0"/>
        <w:numPr>
          <w:ilvl w:val="1"/>
          <w:numId w:val="7"/>
        </w:numPr>
        <w:tabs>
          <w:tab w:val="left" w:pos="534"/>
        </w:tabs>
        <w:spacing w:line="264" w:lineRule="exact"/>
        <w:jc w:val="both"/>
      </w:pPr>
      <w:r>
        <w:rPr>
          <w:color w:val="000000"/>
          <w:lang w:bidi="ru-RU"/>
        </w:rPr>
        <w:t>Запоры на дверях эвакуационных выходов должны обеспечивать возможность их свободного открывания изнутри без ключа.</w:t>
      </w:r>
    </w:p>
    <w:p w:rsidR="00FF3765" w:rsidRDefault="00FF3765" w:rsidP="00634723">
      <w:pPr>
        <w:widowControl w:val="0"/>
        <w:numPr>
          <w:ilvl w:val="1"/>
          <w:numId w:val="7"/>
        </w:numPr>
        <w:tabs>
          <w:tab w:val="left" w:pos="534"/>
        </w:tabs>
        <w:spacing w:line="250" w:lineRule="exact"/>
        <w:jc w:val="both"/>
      </w:pPr>
      <w:r>
        <w:rPr>
          <w:color w:val="000000"/>
          <w:lang w:bidi="ru-RU"/>
        </w:rPr>
        <w:t>При эксплуатации эвакуационных путей, эвакуационных и аварийных выходов запрещается:</w:t>
      </w:r>
    </w:p>
    <w:p w:rsidR="00FF3765" w:rsidRDefault="00FF3765" w:rsidP="00634723">
      <w:pPr>
        <w:tabs>
          <w:tab w:val="left" w:pos="754"/>
        </w:tabs>
        <w:spacing w:line="250" w:lineRule="exact"/>
        <w:ind w:left="740" w:hanging="280"/>
      </w:pPr>
      <w:r>
        <w:rPr>
          <w:color w:val="000000"/>
          <w:lang w:bidi="ru-RU"/>
        </w:rPr>
        <w:t>а)</w:t>
      </w:r>
      <w:r>
        <w:rPr>
          <w:color w:val="000000"/>
          <w:lang w:bidi="ru-RU"/>
        </w:rPr>
        <w:tab/>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FF3765" w:rsidRDefault="00FF3765" w:rsidP="00634723">
      <w:pPr>
        <w:tabs>
          <w:tab w:val="left" w:pos="773"/>
        </w:tabs>
        <w:spacing w:line="250" w:lineRule="exact"/>
        <w:ind w:left="740" w:hanging="280"/>
      </w:pPr>
      <w:proofErr w:type="gramStart"/>
      <w:r>
        <w:rPr>
          <w:color w:val="000000"/>
          <w:lang w:bidi="ru-RU"/>
        </w:rPr>
        <w:t>б)</w:t>
      </w:r>
      <w:r>
        <w:rPr>
          <w:color w:val="000000"/>
          <w:lang w:bidi="ru-RU"/>
        </w:rPr>
        <w:tab/>
        <w:t>загромождать эвакуационные пути и выходы (в том числе проходы, коридоры, холлы, лестничные площадки, марши лестниц, двери)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FF3765" w:rsidRDefault="00FF3765" w:rsidP="00634723">
      <w:pPr>
        <w:tabs>
          <w:tab w:val="left" w:pos="773"/>
        </w:tabs>
        <w:spacing w:line="250" w:lineRule="exact"/>
        <w:ind w:left="740" w:hanging="280"/>
      </w:pPr>
      <w:r>
        <w:rPr>
          <w:color w:val="000000"/>
          <w:lang w:bidi="ru-RU"/>
        </w:rPr>
        <w:t>в)</w:t>
      </w:r>
      <w:r>
        <w:rPr>
          <w:color w:val="000000"/>
          <w:lang w:bidi="ru-RU"/>
        </w:rPr>
        <w:tab/>
        <w:t>устраивать в тамбурах сушилки и вешалки для одежды, гардеробы, а также хранить (в том числе временно) инвентарь и материалы;</w:t>
      </w:r>
    </w:p>
    <w:p w:rsidR="00FF3765" w:rsidRDefault="00FF3765" w:rsidP="00634723">
      <w:pPr>
        <w:tabs>
          <w:tab w:val="left" w:pos="773"/>
        </w:tabs>
        <w:spacing w:line="250" w:lineRule="exact"/>
        <w:ind w:left="740" w:hanging="280"/>
      </w:pPr>
      <w:r>
        <w:rPr>
          <w:color w:val="000000"/>
          <w:lang w:bidi="ru-RU"/>
        </w:rPr>
        <w:t>г)</w:t>
      </w:r>
      <w:r>
        <w:rPr>
          <w:color w:val="000000"/>
          <w:lang w:bidi="ru-RU"/>
        </w:rPr>
        <w:tab/>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FF3765" w:rsidRDefault="00FF3765" w:rsidP="00634723">
      <w:pPr>
        <w:tabs>
          <w:tab w:val="left" w:pos="786"/>
        </w:tabs>
        <w:spacing w:line="250" w:lineRule="exact"/>
        <w:ind w:left="460"/>
      </w:pPr>
      <w:r>
        <w:rPr>
          <w:color w:val="000000"/>
          <w:lang w:bidi="ru-RU"/>
        </w:rPr>
        <w:t>д)</w:t>
      </w:r>
      <w:r>
        <w:rPr>
          <w:color w:val="000000"/>
          <w:lang w:bidi="ru-RU"/>
        </w:rPr>
        <w:tab/>
        <w:t>заменять армированное стекло обычным в остеклении дверей и фрамуг.</w:t>
      </w:r>
    </w:p>
    <w:p w:rsidR="00FF3765" w:rsidRDefault="00FF3765" w:rsidP="00634723">
      <w:pPr>
        <w:widowControl w:val="0"/>
        <w:numPr>
          <w:ilvl w:val="1"/>
          <w:numId w:val="7"/>
        </w:numPr>
        <w:tabs>
          <w:tab w:val="left" w:pos="461"/>
        </w:tabs>
        <w:spacing w:line="250" w:lineRule="exact"/>
        <w:jc w:val="both"/>
      </w:pPr>
      <w:r>
        <w:rPr>
          <w:color w:val="000000"/>
          <w:lang w:bidi="ru-RU"/>
        </w:rPr>
        <w:t xml:space="preserve">Ковры, ковровые дорожки и другие покрытия полов на объекте и на путях эвакуации </w:t>
      </w:r>
      <w:r>
        <w:rPr>
          <w:color w:val="000000"/>
          <w:lang w:bidi="ru-RU"/>
        </w:rPr>
        <w:lastRenderedPageBreak/>
        <w:t>должны надежно крепиться к полу.</w:t>
      </w:r>
    </w:p>
    <w:p w:rsidR="00FF3765" w:rsidRDefault="00FF3765" w:rsidP="00634723">
      <w:pPr>
        <w:widowControl w:val="0"/>
        <w:numPr>
          <w:ilvl w:val="1"/>
          <w:numId w:val="7"/>
        </w:numPr>
        <w:tabs>
          <w:tab w:val="left" w:pos="456"/>
        </w:tabs>
        <w:spacing w:line="250" w:lineRule="exact"/>
        <w:jc w:val="both"/>
      </w:pPr>
      <w:r>
        <w:rPr>
          <w:color w:val="000000"/>
          <w:lang w:bidi="ru-RU"/>
        </w:rPr>
        <w:t>Запрещается:</w:t>
      </w:r>
    </w:p>
    <w:p w:rsidR="00FF3765" w:rsidRDefault="00FF3765" w:rsidP="00634723">
      <w:pPr>
        <w:tabs>
          <w:tab w:val="left" w:pos="882"/>
        </w:tabs>
        <w:spacing w:line="250" w:lineRule="exact"/>
        <w:ind w:firstLine="580"/>
      </w:pPr>
      <w:r>
        <w:rPr>
          <w:color w:val="000000"/>
          <w:lang w:bidi="ru-RU"/>
        </w:rPr>
        <w:t>а)</w:t>
      </w:r>
      <w:r>
        <w:rPr>
          <w:color w:val="000000"/>
          <w:lang w:bidi="ru-RU"/>
        </w:rPr>
        <w:tab/>
        <w:t>эксплуатировать электропровода и кабели с видимыми нарушениями изоляции;</w:t>
      </w:r>
    </w:p>
    <w:p w:rsidR="00FF3765" w:rsidRDefault="00FF3765" w:rsidP="00634723">
      <w:pPr>
        <w:tabs>
          <w:tab w:val="left" w:pos="859"/>
        </w:tabs>
        <w:spacing w:line="250" w:lineRule="exact"/>
        <w:ind w:firstLine="580"/>
      </w:pPr>
      <w:r>
        <w:rPr>
          <w:color w:val="000000"/>
          <w:lang w:bidi="ru-RU"/>
        </w:rPr>
        <w:t>б)</w:t>
      </w:r>
      <w:r>
        <w:rPr>
          <w:color w:val="000000"/>
          <w:lang w:bidi="ru-RU"/>
        </w:rPr>
        <w:tab/>
        <w:t xml:space="preserve">пользоваться розетками, рубильниками, другими </w:t>
      </w:r>
      <w:proofErr w:type="spellStart"/>
      <w:r>
        <w:rPr>
          <w:color w:val="000000"/>
          <w:lang w:bidi="ru-RU"/>
        </w:rPr>
        <w:t>электроустановочными</w:t>
      </w:r>
      <w:proofErr w:type="spellEnd"/>
      <w:r>
        <w:rPr>
          <w:color w:val="000000"/>
          <w:lang w:bidi="ru-RU"/>
        </w:rPr>
        <w:t xml:space="preserve"> изделиями с повреждениями;</w:t>
      </w:r>
    </w:p>
    <w:p w:rsidR="00FF3765" w:rsidRDefault="00FF3765" w:rsidP="00634723">
      <w:pPr>
        <w:tabs>
          <w:tab w:val="left" w:pos="859"/>
        </w:tabs>
        <w:spacing w:line="250" w:lineRule="exact"/>
        <w:ind w:firstLine="580"/>
      </w:pPr>
      <w:r>
        <w:rPr>
          <w:color w:val="000000"/>
          <w:lang w:bidi="ru-RU"/>
        </w:rPr>
        <w:t>в)</w:t>
      </w:r>
      <w:r>
        <w:rPr>
          <w:color w:val="000000"/>
          <w:lang w:bidi="ru-RU"/>
        </w:rPr>
        <w:tab/>
        <w:t>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color w:val="000000"/>
          <w:lang w:bidi="ru-RU"/>
        </w:rPr>
        <w:t>рассеивателями</w:t>
      </w:r>
      <w:proofErr w:type="spellEnd"/>
      <w:r>
        <w:rPr>
          <w:color w:val="000000"/>
          <w:lang w:bidi="ru-RU"/>
        </w:rPr>
        <w:t>), предусмотренными конструкцией светильника;</w:t>
      </w:r>
    </w:p>
    <w:p w:rsidR="00FF3765" w:rsidRDefault="00FF3765" w:rsidP="00634723">
      <w:pPr>
        <w:spacing w:line="250" w:lineRule="exact"/>
        <w:ind w:firstLine="580"/>
      </w:pPr>
      <w:r>
        <w:rPr>
          <w:color w:val="000000"/>
          <w:lang w:bidi="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FF3765" w:rsidRDefault="00FF3765" w:rsidP="00634723">
      <w:pPr>
        <w:tabs>
          <w:tab w:val="left" w:pos="906"/>
        </w:tabs>
        <w:spacing w:line="250" w:lineRule="exact"/>
        <w:ind w:firstLine="580"/>
      </w:pPr>
      <w:r>
        <w:rPr>
          <w:color w:val="000000"/>
          <w:lang w:bidi="ru-RU"/>
        </w:rPr>
        <w:t>д)</w:t>
      </w:r>
      <w:r>
        <w:rPr>
          <w:color w:val="000000"/>
          <w:lang w:bidi="ru-RU"/>
        </w:rPr>
        <w:tab/>
        <w:t>применять нестандартные (самодельные) электронагревательные приборы;</w:t>
      </w:r>
    </w:p>
    <w:p w:rsidR="00FF3765" w:rsidRDefault="00FF3765" w:rsidP="00634723">
      <w:pPr>
        <w:tabs>
          <w:tab w:val="left" w:pos="874"/>
        </w:tabs>
        <w:spacing w:line="250" w:lineRule="exact"/>
        <w:ind w:firstLine="580"/>
      </w:pPr>
      <w:r>
        <w:rPr>
          <w:color w:val="000000"/>
          <w:lang w:bidi="ru-RU"/>
        </w:rPr>
        <w:t>е)</w:t>
      </w:r>
      <w:r>
        <w:rPr>
          <w:color w:val="000000"/>
          <w:lang w:bidi="ru-RU"/>
        </w:rPr>
        <w:tab/>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FF3765" w:rsidRDefault="00FF3765" w:rsidP="00634723">
      <w:pPr>
        <w:tabs>
          <w:tab w:val="left" w:pos="898"/>
        </w:tabs>
        <w:spacing w:line="250" w:lineRule="exact"/>
        <w:ind w:firstLine="580"/>
      </w:pPr>
      <w:r>
        <w:rPr>
          <w:color w:val="000000"/>
          <w:lang w:bidi="ru-RU"/>
        </w:rPr>
        <w:t>ж)</w:t>
      </w:r>
      <w:r>
        <w:rPr>
          <w:color w:val="000000"/>
          <w:lang w:bidi="ru-RU"/>
        </w:rPr>
        <w:tab/>
        <w:t xml:space="preserve">размещать (складировать) в </w:t>
      </w:r>
      <w:proofErr w:type="spellStart"/>
      <w:r>
        <w:rPr>
          <w:color w:val="000000"/>
          <w:lang w:bidi="ru-RU"/>
        </w:rPr>
        <w:t>электрощитовых</w:t>
      </w:r>
      <w:proofErr w:type="spellEnd"/>
      <w:r>
        <w:rPr>
          <w:color w:val="000000"/>
          <w:lang w:bidi="ru-RU"/>
        </w:rPr>
        <w:t xml:space="preserve"> (у электрощитов) горючие (в том числе легковоспламеняющиеся) вещества и материалы;</w:t>
      </w:r>
    </w:p>
    <w:p w:rsidR="00FF3765" w:rsidRDefault="00FF3765" w:rsidP="00634723">
      <w:pPr>
        <w:spacing w:line="250" w:lineRule="exact"/>
        <w:ind w:firstLine="580"/>
      </w:pPr>
      <w:r>
        <w:rPr>
          <w:color w:val="000000"/>
          <w:lang w:bidi="ru-RU"/>
        </w:rP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FF3765" w:rsidRDefault="00FF3765" w:rsidP="00634723">
      <w:pPr>
        <w:widowControl w:val="0"/>
        <w:numPr>
          <w:ilvl w:val="1"/>
          <w:numId w:val="7"/>
        </w:numPr>
        <w:tabs>
          <w:tab w:val="left" w:pos="593"/>
        </w:tabs>
        <w:spacing w:line="250" w:lineRule="exact"/>
        <w:jc w:val="both"/>
      </w:pPr>
      <w:r>
        <w:rPr>
          <w:color w:val="000000"/>
          <w:lang w:bidi="ru-RU"/>
        </w:rPr>
        <w:t>Эвакуационное освещение должно включаться автоматически при прекращении электропитания рабочего освещения.</w:t>
      </w:r>
    </w:p>
    <w:p w:rsidR="00FF3765" w:rsidRDefault="00FF3765" w:rsidP="00634723">
      <w:pPr>
        <w:widowControl w:val="0"/>
        <w:numPr>
          <w:ilvl w:val="1"/>
          <w:numId w:val="7"/>
        </w:numPr>
        <w:tabs>
          <w:tab w:val="left" w:pos="571"/>
        </w:tabs>
        <w:spacing w:line="250" w:lineRule="exact"/>
        <w:jc w:val="both"/>
      </w:pPr>
      <w:r>
        <w:rPr>
          <w:color w:val="000000"/>
          <w:lang w:bidi="ru-RU"/>
        </w:rPr>
        <w:t>Знаки пожарной безопасности с автономным питанием от электрической сети, применяемые на путях эвакуации должны постоянно находиться во включенном состоянии и быть исправными.</w:t>
      </w:r>
    </w:p>
    <w:p w:rsidR="00FF3765" w:rsidRDefault="00FF3765" w:rsidP="00634723">
      <w:pPr>
        <w:widowControl w:val="0"/>
        <w:numPr>
          <w:ilvl w:val="1"/>
          <w:numId w:val="7"/>
        </w:numPr>
        <w:tabs>
          <w:tab w:val="left" w:pos="593"/>
        </w:tabs>
        <w:spacing w:line="250" w:lineRule="exact"/>
        <w:jc w:val="both"/>
      </w:pPr>
      <w:r>
        <w:rPr>
          <w:color w:val="000000"/>
          <w:lang w:bidi="ru-RU"/>
        </w:rPr>
        <w:t>Нарушения огнезащитных покрытий (штукатурка, специальных красок, лаков и т.п.) строительных конструкций, горючих отделочных материалов - должны немедленно устраняться.</w:t>
      </w:r>
    </w:p>
    <w:p w:rsidR="00FF3765" w:rsidRDefault="00FF3765" w:rsidP="00634723">
      <w:pPr>
        <w:widowControl w:val="0"/>
        <w:numPr>
          <w:ilvl w:val="1"/>
          <w:numId w:val="7"/>
        </w:numPr>
        <w:tabs>
          <w:tab w:val="left" w:pos="593"/>
        </w:tabs>
        <w:spacing w:line="250" w:lineRule="exact"/>
        <w:jc w:val="both"/>
      </w:pPr>
      <w:r>
        <w:rPr>
          <w:color w:val="000000"/>
          <w:lang w:bidi="ru-RU"/>
        </w:rPr>
        <w:t>Запрещается оставлять личный, а также служебный автотранспорт на крышках колодцев пожарных гидрантов.</w:t>
      </w:r>
    </w:p>
    <w:p w:rsidR="00FF3765" w:rsidRDefault="00FF3765" w:rsidP="00634723">
      <w:pPr>
        <w:pStyle w:val="40"/>
        <w:numPr>
          <w:ilvl w:val="0"/>
          <w:numId w:val="7"/>
        </w:numPr>
        <w:shd w:val="clear" w:color="auto" w:fill="auto"/>
        <w:tabs>
          <w:tab w:val="left" w:pos="1140"/>
        </w:tabs>
        <w:spacing w:before="0" w:line="250" w:lineRule="exact"/>
        <w:ind w:left="780" w:firstLine="0"/>
        <w:jc w:val="both"/>
      </w:pPr>
      <w:r>
        <w:rPr>
          <w:color w:val="000000"/>
          <w:lang w:bidi="ru-RU"/>
        </w:rPr>
        <w:t xml:space="preserve">Порядок и нормы хранения и транспортировки </w:t>
      </w:r>
      <w:proofErr w:type="spellStart"/>
      <w:r>
        <w:rPr>
          <w:color w:val="000000"/>
          <w:lang w:bidi="ru-RU"/>
        </w:rPr>
        <w:t>пожаровзрывоопасных</w:t>
      </w:r>
      <w:proofErr w:type="spellEnd"/>
      <w:r>
        <w:rPr>
          <w:color w:val="000000"/>
          <w:lang w:bidi="ru-RU"/>
        </w:rPr>
        <w:t xml:space="preserve"> веществ и</w:t>
      </w:r>
    </w:p>
    <w:p w:rsidR="00FF3765" w:rsidRDefault="00FF3765" w:rsidP="00634723">
      <w:pPr>
        <w:pStyle w:val="40"/>
        <w:shd w:val="clear" w:color="auto" w:fill="auto"/>
        <w:spacing w:before="0" w:line="250" w:lineRule="exact"/>
        <w:ind w:left="3300" w:firstLine="0"/>
        <w:jc w:val="left"/>
      </w:pPr>
      <w:r>
        <w:rPr>
          <w:color w:val="000000"/>
          <w:lang w:bidi="ru-RU"/>
        </w:rPr>
        <w:t>пожароопасных веществ и материалов</w:t>
      </w:r>
    </w:p>
    <w:p w:rsidR="00FF3765" w:rsidRDefault="00FF3765" w:rsidP="00634723">
      <w:pPr>
        <w:widowControl w:val="0"/>
        <w:numPr>
          <w:ilvl w:val="1"/>
          <w:numId w:val="7"/>
        </w:numPr>
        <w:tabs>
          <w:tab w:val="left" w:pos="466"/>
        </w:tabs>
        <w:spacing w:line="250" w:lineRule="exact"/>
        <w:jc w:val="both"/>
      </w:pPr>
      <w:r>
        <w:rPr>
          <w:color w:val="000000"/>
          <w:lang w:bidi="ru-RU"/>
        </w:rPr>
        <w:t xml:space="preserve">Хранить в помещениях вещества и материалы необходимо учетом их пожароопасных </w:t>
      </w:r>
      <w:proofErr w:type="spellStart"/>
      <w:r>
        <w:rPr>
          <w:color w:val="000000"/>
          <w:lang w:bidi="ru-RU"/>
        </w:rPr>
        <w:t>физикохимических</w:t>
      </w:r>
      <w:proofErr w:type="spellEnd"/>
      <w:r>
        <w:rPr>
          <w:color w:val="000000"/>
          <w:lang w:bidi="ru-RU"/>
        </w:rPr>
        <w:t xml:space="preserve"> свойств (способность к окислению, самонагреванию и воспламенению при попадании влаги, соприкосновении с воздухом и др.).</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горючими газами, емкости (бутылки, бутыли, другая тара) с ЛВЖ и ГЖ, а также аэрозольные упаковки должны быть защищены от солнечного и иного теплового воздействия.</w:t>
      </w:r>
    </w:p>
    <w:p w:rsidR="00FF3765" w:rsidRDefault="00FF3765" w:rsidP="00634723">
      <w:pPr>
        <w:widowControl w:val="0"/>
        <w:numPr>
          <w:ilvl w:val="1"/>
          <w:numId w:val="7"/>
        </w:numPr>
        <w:tabs>
          <w:tab w:val="left" w:pos="466"/>
        </w:tabs>
        <w:spacing w:line="250" w:lineRule="exact"/>
        <w:jc w:val="both"/>
      </w:pPr>
      <w:r>
        <w:rPr>
          <w:color w:val="000000"/>
          <w:lang w:bidi="ru-RU"/>
        </w:rPr>
        <w:t>На открытых площадках или под навесами хранение аэрозольных упаковок допускается только в негорючих контейнерах.</w:t>
      </w:r>
    </w:p>
    <w:p w:rsidR="00FF3765" w:rsidRDefault="00FF3765" w:rsidP="00634723">
      <w:pPr>
        <w:widowControl w:val="0"/>
        <w:numPr>
          <w:ilvl w:val="1"/>
          <w:numId w:val="7"/>
        </w:numPr>
        <w:tabs>
          <w:tab w:val="left" w:pos="461"/>
        </w:tabs>
        <w:spacing w:line="250" w:lineRule="exact"/>
        <w:jc w:val="both"/>
      </w:pPr>
      <w:r>
        <w:rPr>
          <w:color w:val="000000"/>
          <w:lang w:bidi="ru-RU"/>
        </w:rPr>
        <w:t>Расстояние от светильников до хранящихся веществ и материалов должно быть не менее 0,5 метра.</w:t>
      </w:r>
    </w:p>
    <w:p w:rsidR="00FF3765" w:rsidRDefault="00FF3765" w:rsidP="00634723">
      <w:pPr>
        <w:widowControl w:val="0"/>
        <w:numPr>
          <w:ilvl w:val="1"/>
          <w:numId w:val="7"/>
        </w:numPr>
        <w:tabs>
          <w:tab w:val="left" w:pos="461"/>
        </w:tabs>
        <w:spacing w:line="250" w:lineRule="exact"/>
        <w:jc w:val="both"/>
      </w:pPr>
      <w:r>
        <w:rPr>
          <w:color w:val="000000"/>
          <w:lang w:bidi="ru-RU"/>
        </w:rPr>
        <w:t>Баллоны с газами должны храниться в пристройках и шкафах.</w:t>
      </w:r>
    </w:p>
    <w:p w:rsidR="00FF3765" w:rsidRDefault="00FF3765" w:rsidP="00634723">
      <w:pPr>
        <w:widowControl w:val="0"/>
        <w:numPr>
          <w:ilvl w:val="1"/>
          <w:numId w:val="7"/>
        </w:numPr>
        <w:tabs>
          <w:tab w:val="left" w:pos="461"/>
        </w:tabs>
        <w:spacing w:line="250" w:lineRule="exact"/>
        <w:jc w:val="both"/>
      </w:pPr>
      <w:r>
        <w:rPr>
          <w:color w:val="000000"/>
          <w:lang w:bidi="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FF3765" w:rsidRDefault="00FF3765" w:rsidP="00634723">
      <w:pPr>
        <w:pStyle w:val="40"/>
        <w:numPr>
          <w:ilvl w:val="0"/>
          <w:numId w:val="7"/>
        </w:numPr>
        <w:shd w:val="clear" w:color="auto" w:fill="auto"/>
        <w:tabs>
          <w:tab w:val="left" w:pos="2112"/>
        </w:tabs>
        <w:spacing w:before="0" w:line="250" w:lineRule="exact"/>
        <w:ind w:left="1740" w:firstLine="0"/>
        <w:jc w:val="both"/>
      </w:pPr>
      <w:r>
        <w:rPr>
          <w:color w:val="000000"/>
          <w:lang w:bidi="ru-RU"/>
        </w:rPr>
        <w:t>Порядок осмотра и закрытия помещений по окончании работы</w:t>
      </w:r>
    </w:p>
    <w:p w:rsidR="00FF3765" w:rsidRDefault="00FF3765" w:rsidP="00634723">
      <w:pPr>
        <w:widowControl w:val="0"/>
        <w:numPr>
          <w:ilvl w:val="1"/>
          <w:numId w:val="7"/>
        </w:numPr>
        <w:tabs>
          <w:tab w:val="left" w:pos="533"/>
        </w:tabs>
        <w:spacing w:line="259" w:lineRule="exact"/>
        <w:jc w:val="both"/>
      </w:pPr>
      <w:r>
        <w:rPr>
          <w:color w:val="000000"/>
          <w:lang w:bidi="ru-RU"/>
        </w:rPr>
        <w:t>После окончания работы административные помещения проверяют внешним визуальным осмотром.</w:t>
      </w:r>
    </w:p>
    <w:p w:rsidR="00FF3765" w:rsidRDefault="00FF3765" w:rsidP="00634723">
      <w:pPr>
        <w:widowControl w:val="0"/>
        <w:numPr>
          <w:ilvl w:val="1"/>
          <w:numId w:val="7"/>
        </w:numPr>
        <w:tabs>
          <w:tab w:val="left" w:pos="533"/>
        </w:tabs>
        <w:spacing w:line="254" w:lineRule="exact"/>
        <w:jc w:val="both"/>
      </w:pPr>
      <w:r>
        <w:rPr>
          <w:color w:val="000000"/>
          <w:lang w:bidi="ru-RU"/>
        </w:rPr>
        <w:t>В случае обнаружения работником неисправностей необходимо доложить о случившемся непосредственному руководителю.</w:t>
      </w:r>
    </w:p>
    <w:p w:rsidR="00FF3765" w:rsidRDefault="00FF3765" w:rsidP="00634723">
      <w:pPr>
        <w:widowControl w:val="0"/>
        <w:numPr>
          <w:ilvl w:val="1"/>
          <w:numId w:val="7"/>
        </w:numPr>
        <w:tabs>
          <w:tab w:val="left" w:pos="533"/>
        </w:tabs>
        <w:spacing w:line="259" w:lineRule="exact"/>
        <w:jc w:val="both"/>
      </w:pPr>
      <w:r>
        <w:rPr>
          <w:color w:val="000000"/>
          <w:lang w:bidi="ru-RU"/>
        </w:rPr>
        <w:t xml:space="preserve">Закрывать помещение в случае обнаружения, каких либо неисправностей, которые могут повлечь за собой возгорание или </w:t>
      </w:r>
      <w:proofErr w:type="spellStart"/>
      <w:r>
        <w:rPr>
          <w:color w:val="000000"/>
          <w:lang w:bidi="ru-RU"/>
        </w:rPr>
        <w:t>травмирование</w:t>
      </w:r>
      <w:proofErr w:type="spellEnd"/>
      <w:r>
        <w:rPr>
          <w:color w:val="000000"/>
          <w:lang w:bidi="ru-RU"/>
        </w:rPr>
        <w:t xml:space="preserve"> работников, категорически запрещено.</w:t>
      </w:r>
    </w:p>
    <w:p w:rsidR="00FF3765" w:rsidRDefault="00FF3765" w:rsidP="00634723">
      <w:pPr>
        <w:widowControl w:val="0"/>
        <w:numPr>
          <w:ilvl w:val="1"/>
          <w:numId w:val="7"/>
        </w:numPr>
        <w:tabs>
          <w:tab w:val="left" w:pos="542"/>
        </w:tabs>
        <w:spacing w:line="250" w:lineRule="exact"/>
        <w:jc w:val="both"/>
      </w:pPr>
      <w:r>
        <w:rPr>
          <w:color w:val="000000"/>
          <w:lang w:bidi="ru-RU"/>
        </w:rP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C41160" w:rsidRPr="00C41160" w:rsidRDefault="00FF3765" w:rsidP="00634723">
      <w:pPr>
        <w:pStyle w:val="40"/>
        <w:numPr>
          <w:ilvl w:val="0"/>
          <w:numId w:val="7"/>
        </w:numPr>
        <w:shd w:val="clear" w:color="auto" w:fill="auto"/>
        <w:tabs>
          <w:tab w:val="left" w:pos="2112"/>
        </w:tabs>
        <w:spacing w:before="0" w:line="250" w:lineRule="exact"/>
        <w:ind w:left="1160" w:firstLine="580"/>
        <w:jc w:val="left"/>
      </w:pPr>
      <w:r>
        <w:rPr>
          <w:color w:val="000000"/>
          <w:lang w:bidi="ru-RU"/>
        </w:rPr>
        <w:t xml:space="preserve">Расположение мест для курения, применения открытого огня, проезда транспорта и проведения огневых или иных пожароопасных работ, </w:t>
      </w:r>
    </w:p>
    <w:p w:rsidR="00FF3765" w:rsidRDefault="00FF3765" w:rsidP="00C41160">
      <w:pPr>
        <w:pStyle w:val="40"/>
        <w:shd w:val="clear" w:color="auto" w:fill="auto"/>
        <w:tabs>
          <w:tab w:val="left" w:pos="2112"/>
        </w:tabs>
        <w:spacing w:before="0" w:line="250" w:lineRule="exact"/>
        <w:ind w:left="1740" w:firstLine="0"/>
      </w:pPr>
      <w:r>
        <w:rPr>
          <w:color w:val="000000"/>
          <w:lang w:bidi="ru-RU"/>
        </w:rPr>
        <w:t>в том</w:t>
      </w:r>
      <w:r w:rsidR="00C41160">
        <w:rPr>
          <w:color w:val="000000"/>
          <w:lang w:bidi="ru-RU"/>
        </w:rPr>
        <w:t xml:space="preserve"> </w:t>
      </w:r>
      <w:r>
        <w:rPr>
          <w:color w:val="000000"/>
          <w:lang w:bidi="ru-RU"/>
        </w:rPr>
        <w:t xml:space="preserve">числе </w:t>
      </w:r>
      <w:proofErr w:type="gramStart"/>
      <w:r>
        <w:rPr>
          <w:color w:val="000000"/>
          <w:lang w:bidi="ru-RU"/>
        </w:rPr>
        <w:t>временных</w:t>
      </w:r>
      <w:proofErr w:type="gramEnd"/>
    </w:p>
    <w:p w:rsidR="00FF3765" w:rsidRDefault="00FF3765" w:rsidP="00634723">
      <w:pPr>
        <w:widowControl w:val="0"/>
        <w:numPr>
          <w:ilvl w:val="1"/>
          <w:numId w:val="7"/>
        </w:numPr>
        <w:tabs>
          <w:tab w:val="left" w:pos="559"/>
        </w:tabs>
        <w:spacing w:line="250" w:lineRule="exact"/>
        <w:jc w:val="both"/>
      </w:pPr>
      <w:r>
        <w:rPr>
          <w:color w:val="000000"/>
          <w:lang w:bidi="ru-RU"/>
        </w:rPr>
        <w:lastRenderedPageBreak/>
        <w:t>На территории, в зданиях, сооружения и помещениях администрации запрещается курить в неустановленных местах и пользоваться открытым огнем.</w:t>
      </w:r>
    </w:p>
    <w:p w:rsidR="00FF3765" w:rsidRDefault="00FF3765" w:rsidP="00634723">
      <w:pPr>
        <w:widowControl w:val="0"/>
        <w:numPr>
          <w:ilvl w:val="1"/>
          <w:numId w:val="7"/>
        </w:numPr>
        <w:tabs>
          <w:tab w:val="left" w:pos="559"/>
        </w:tabs>
        <w:spacing w:line="254" w:lineRule="exact"/>
        <w:jc w:val="both"/>
      </w:pPr>
      <w:r>
        <w:rPr>
          <w:color w:val="000000"/>
          <w:lang w:bidi="ru-RU"/>
        </w:rPr>
        <w:t>Определить по администрации следующее место для курения - оборудованная курилка на улице, обозначенная знаком «Место для курения».</w:t>
      </w:r>
    </w:p>
    <w:p w:rsidR="00FF3765" w:rsidRDefault="00FF3765" w:rsidP="00634723">
      <w:pPr>
        <w:widowControl w:val="0"/>
        <w:numPr>
          <w:ilvl w:val="1"/>
          <w:numId w:val="7"/>
        </w:numPr>
        <w:tabs>
          <w:tab w:val="left" w:pos="559"/>
        </w:tabs>
        <w:spacing w:line="254" w:lineRule="exact"/>
        <w:jc w:val="both"/>
      </w:pPr>
      <w:r>
        <w:rPr>
          <w:color w:val="000000"/>
          <w:lang w:bidi="ru-RU"/>
        </w:rPr>
        <w:t>Максимальная скорость движения транспортных средств по территории не должна превышать 10 км/ч.</w:t>
      </w:r>
    </w:p>
    <w:p w:rsidR="00FF3765" w:rsidRDefault="00FF3765" w:rsidP="00634723">
      <w:pPr>
        <w:widowControl w:val="0"/>
        <w:numPr>
          <w:ilvl w:val="1"/>
          <w:numId w:val="7"/>
        </w:numPr>
        <w:tabs>
          <w:tab w:val="left" w:pos="559"/>
        </w:tabs>
        <w:spacing w:line="254" w:lineRule="exact"/>
        <w:jc w:val="both"/>
      </w:pPr>
      <w:r>
        <w:rPr>
          <w:color w:val="000000"/>
          <w:lang w:bidi="ru-RU"/>
        </w:rPr>
        <w:t>Запрещается использовать в качестве стоянки автотранспорта противопожарные разрывы между зданиями и сооружениями.</w:t>
      </w:r>
    </w:p>
    <w:p w:rsidR="00FF3765" w:rsidRDefault="00FF3765" w:rsidP="00634723">
      <w:pPr>
        <w:pStyle w:val="40"/>
        <w:numPr>
          <w:ilvl w:val="0"/>
          <w:numId w:val="7"/>
        </w:numPr>
        <w:shd w:val="clear" w:color="auto" w:fill="auto"/>
        <w:tabs>
          <w:tab w:val="left" w:pos="2195"/>
        </w:tabs>
        <w:spacing w:before="0"/>
        <w:ind w:left="1840" w:firstLine="0"/>
        <w:jc w:val="both"/>
      </w:pPr>
      <w:r>
        <w:rPr>
          <w:color w:val="000000"/>
          <w:lang w:bidi="ru-RU"/>
        </w:rPr>
        <w:t>Порядок использования первичных средств пожаротушения</w:t>
      </w:r>
    </w:p>
    <w:p w:rsidR="00FF3765" w:rsidRDefault="00FF3765" w:rsidP="00634723">
      <w:pPr>
        <w:widowControl w:val="0"/>
        <w:numPr>
          <w:ilvl w:val="1"/>
          <w:numId w:val="7"/>
        </w:numPr>
        <w:tabs>
          <w:tab w:val="left" w:pos="559"/>
        </w:tabs>
        <w:spacing w:line="254" w:lineRule="exact"/>
        <w:jc w:val="both"/>
      </w:pPr>
      <w:r>
        <w:rPr>
          <w:color w:val="000000"/>
          <w:lang w:bidi="ru-RU"/>
        </w:rPr>
        <w:t>Первичные средства пожаротушения, используемые на объекте, должны быть исправны, обеспечено их количество.</w:t>
      </w:r>
    </w:p>
    <w:p w:rsidR="00FF3765" w:rsidRDefault="00FF3765" w:rsidP="00634723">
      <w:pPr>
        <w:widowControl w:val="0"/>
        <w:numPr>
          <w:ilvl w:val="1"/>
          <w:numId w:val="7"/>
        </w:numPr>
        <w:tabs>
          <w:tab w:val="left" w:pos="559"/>
        </w:tabs>
        <w:spacing w:line="250" w:lineRule="exact"/>
        <w:jc w:val="both"/>
      </w:pPr>
      <w:r>
        <w:rPr>
          <w:color w:val="000000"/>
          <w:lang w:bidi="ru-RU"/>
        </w:rPr>
        <w:t>Огнетушители должны размещаться на видных, легкодоступных местах, где исключено их повреждение, попадание на них прямых солнечных лучей, непосредственное воздействие отопительных и нагревательных приборов.</w:t>
      </w:r>
    </w:p>
    <w:p w:rsidR="00FF3765" w:rsidRDefault="00FF3765" w:rsidP="00634723">
      <w:pPr>
        <w:widowControl w:val="0"/>
        <w:numPr>
          <w:ilvl w:val="1"/>
          <w:numId w:val="7"/>
        </w:numPr>
        <w:tabs>
          <w:tab w:val="left" w:pos="569"/>
        </w:tabs>
        <w:spacing w:line="254" w:lineRule="exact"/>
        <w:jc w:val="both"/>
      </w:pPr>
      <w:r>
        <w:rPr>
          <w:color w:val="000000"/>
          <w:lang w:bidi="ru-RU"/>
        </w:rPr>
        <w:t>Для тушения твердых горючих веществ, ЛВЖ, ГЖ и газов применяются порошковые огнетушители.</w:t>
      </w:r>
    </w:p>
    <w:p w:rsidR="00FF3765" w:rsidRDefault="00FF3765" w:rsidP="00634723">
      <w:pPr>
        <w:widowControl w:val="0"/>
        <w:numPr>
          <w:ilvl w:val="1"/>
          <w:numId w:val="7"/>
        </w:numPr>
        <w:tabs>
          <w:tab w:val="left" w:pos="569"/>
        </w:tabs>
        <w:spacing w:line="254" w:lineRule="exact"/>
        <w:jc w:val="both"/>
      </w:pPr>
      <w:r>
        <w:rPr>
          <w:color w:val="000000"/>
          <w:lang w:bidi="ru-RU"/>
        </w:rPr>
        <w:t xml:space="preserve">Для тушения </w:t>
      </w:r>
      <w:proofErr w:type="spellStart"/>
      <w:r>
        <w:rPr>
          <w:color w:val="000000"/>
          <w:lang w:bidi="ru-RU"/>
        </w:rPr>
        <w:t>эл.оборудования</w:t>
      </w:r>
      <w:proofErr w:type="spellEnd"/>
      <w:r>
        <w:rPr>
          <w:color w:val="000000"/>
          <w:lang w:bidi="ru-RU"/>
        </w:rPr>
        <w:t xml:space="preserve"> под напряжением до 1000</w:t>
      </w:r>
      <w:proofErr w:type="gramStart"/>
      <w:r>
        <w:rPr>
          <w:color w:val="000000"/>
          <w:lang w:bidi="ru-RU"/>
        </w:rPr>
        <w:t xml:space="preserve"> В</w:t>
      </w:r>
      <w:proofErr w:type="gramEnd"/>
      <w:r>
        <w:rPr>
          <w:color w:val="000000"/>
          <w:lang w:bidi="ru-RU"/>
        </w:rPr>
        <w:t xml:space="preserve"> используют - порошковые огнетушители.</w:t>
      </w:r>
    </w:p>
    <w:p w:rsidR="00FF3765" w:rsidRDefault="00FF3765" w:rsidP="00634723">
      <w:pPr>
        <w:widowControl w:val="0"/>
        <w:numPr>
          <w:ilvl w:val="1"/>
          <w:numId w:val="7"/>
        </w:numPr>
        <w:tabs>
          <w:tab w:val="left" w:pos="564"/>
        </w:tabs>
        <w:spacing w:line="269" w:lineRule="exact"/>
        <w:jc w:val="both"/>
      </w:pPr>
      <w:r>
        <w:rPr>
          <w:color w:val="000000"/>
          <w:lang w:bidi="ru-RU"/>
        </w:rPr>
        <w:t>Правила применения первичных средств пожаротушения:</w:t>
      </w:r>
    </w:p>
    <w:p w:rsidR="00FF3765" w:rsidRDefault="00FF3765" w:rsidP="00634723">
      <w:pPr>
        <w:widowControl w:val="0"/>
        <w:numPr>
          <w:ilvl w:val="0"/>
          <w:numId w:val="9"/>
        </w:numPr>
        <w:tabs>
          <w:tab w:val="left" w:pos="766"/>
        </w:tabs>
        <w:spacing w:line="269" w:lineRule="exact"/>
        <w:ind w:left="460"/>
        <w:jc w:val="both"/>
      </w:pPr>
      <w:r>
        <w:rPr>
          <w:color w:val="000000"/>
          <w:lang w:bidi="ru-RU"/>
        </w:rPr>
        <w:t>поднести огнетушитель к очагу пожара не ближе 3 м</w:t>
      </w:r>
    </w:p>
    <w:p w:rsidR="00FF3765" w:rsidRDefault="00FF3765" w:rsidP="00634723">
      <w:pPr>
        <w:widowControl w:val="0"/>
        <w:numPr>
          <w:ilvl w:val="0"/>
          <w:numId w:val="9"/>
        </w:numPr>
        <w:tabs>
          <w:tab w:val="left" w:pos="766"/>
        </w:tabs>
        <w:spacing w:line="269" w:lineRule="exact"/>
        <w:ind w:left="460"/>
        <w:jc w:val="both"/>
      </w:pPr>
      <w:r>
        <w:rPr>
          <w:color w:val="000000"/>
          <w:lang w:bidi="ru-RU"/>
        </w:rPr>
        <w:t>сорвать пломбу;</w:t>
      </w:r>
    </w:p>
    <w:p w:rsidR="00FF3765" w:rsidRDefault="00FF3765" w:rsidP="00634723">
      <w:pPr>
        <w:widowControl w:val="0"/>
        <w:numPr>
          <w:ilvl w:val="0"/>
          <w:numId w:val="9"/>
        </w:numPr>
        <w:tabs>
          <w:tab w:val="left" w:pos="766"/>
        </w:tabs>
        <w:spacing w:line="269" w:lineRule="exact"/>
        <w:ind w:left="460"/>
        <w:jc w:val="both"/>
      </w:pPr>
      <w:r>
        <w:rPr>
          <w:color w:val="000000"/>
          <w:lang w:bidi="ru-RU"/>
        </w:rPr>
        <w:t>выдернуть чеку за кольцо;</w:t>
      </w:r>
    </w:p>
    <w:p w:rsidR="00FF3765" w:rsidRDefault="00FF3765" w:rsidP="00634723">
      <w:pPr>
        <w:widowControl w:val="0"/>
        <w:numPr>
          <w:ilvl w:val="0"/>
          <w:numId w:val="9"/>
        </w:numPr>
        <w:tabs>
          <w:tab w:val="left" w:pos="766"/>
        </w:tabs>
        <w:spacing w:line="269" w:lineRule="exact"/>
        <w:ind w:left="460"/>
        <w:jc w:val="both"/>
      </w:pPr>
      <w:r>
        <w:rPr>
          <w:color w:val="000000"/>
          <w:lang w:bidi="ru-RU"/>
        </w:rPr>
        <w:t>нажимаем рычаг на корпусе;</w:t>
      </w:r>
    </w:p>
    <w:p w:rsidR="00FF3765" w:rsidRDefault="00FF3765" w:rsidP="00634723">
      <w:pPr>
        <w:widowControl w:val="0"/>
        <w:numPr>
          <w:ilvl w:val="0"/>
          <w:numId w:val="9"/>
        </w:numPr>
        <w:tabs>
          <w:tab w:val="left" w:pos="766"/>
        </w:tabs>
        <w:spacing w:line="250" w:lineRule="exact"/>
        <w:ind w:left="460"/>
        <w:jc w:val="both"/>
      </w:pPr>
      <w:r>
        <w:rPr>
          <w:color w:val="000000"/>
          <w:lang w:bidi="ru-RU"/>
        </w:rPr>
        <w:t>путем нажатия рычага полностью освобождаем огнетушитель.</w:t>
      </w:r>
    </w:p>
    <w:p w:rsidR="00FF3765" w:rsidRDefault="00FF3765" w:rsidP="00634723">
      <w:pPr>
        <w:pStyle w:val="40"/>
        <w:numPr>
          <w:ilvl w:val="0"/>
          <w:numId w:val="7"/>
        </w:numPr>
        <w:shd w:val="clear" w:color="auto" w:fill="auto"/>
        <w:spacing w:before="0" w:line="250" w:lineRule="exact"/>
        <w:ind w:right="700" w:firstLine="0"/>
      </w:pPr>
      <w:r>
        <w:rPr>
          <w:color w:val="000000"/>
          <w:lang w:bidi="ru-RU"/>
        </w:rPr>
        <w:t>Порядок и периодичность уборки горючих отходов и пыли,</w:t>
      </w:r>
      <w:r>
        <w:rPr>
          <w:color w:val="000000"/>
          <w:lang w:bidi="ru-RU"/>
        </w:rPr>
        <w:br/>
        <w:t>хранения и содержания специальной одежды</w:t>
      </w:r>
    </w:p>
    <w:p w:rsidR="00FF3765" w:rsidRDefault="00FF3765" w:rsidP="00634723">
      <w:pPr>
        <w:widowControl w:val="0"/>
        <w:numPr>
          <w:ilvl w:val="1"/>
          <w:numId w:val="7"/>
        </w:numPr>
        <w:tabs>
          <w:tab w:val="left" w:pos="487"/>
        </w:tabs>
        <w:spacing w:line="250" w:lineRule="exact"/>
        <w:jc w:val="both"/>
      </w:pPr>
      <w:r>
        <w:rPr>
          <w:color w:val="000000"/>
          <w:lang w:bidi="ru-RU"/>
        </w:rPr>
        <w:t>Использованные обтирочные материалы (ветошь) должны складироваться в контейнеры из негорючих материалов с закрывающейся крышкой и удаляться по окончании работы в ящики, установленные в зонах мусоросборника на открытом воздухе.</w:t>
      </w:r>
    </w:p>
    <w:p w:rsidR="00FF3765" w:rsidRDefault="00FF3765" w:rsidP="00634723">
      <w:pPr>
        <w:widowControl w:val="0"/>
        <w:numPr>
          <w:ilvl w:val="1"/>
          <w:numId w:val="7"/>
        </w:numPr>
        <w:tabs>
          <w:tab w:val="left" w:pos="483"/>
        </w:tabs>
        <w:spacing w:line="250" w:lineRule="exact"/>
        <w:jc w:val="both"/>
      </w:pPr>
      <w:r>
        <w:rPr>
          <w:color w:val="000000"/>
          <w:lang w:bidi="ru-RU"/>
        </w:rPr>
        <w:t>Периодичность сбора использованных обтирочных материалов должна исключать их накопление на рабочих местах.</w:t>
      </w:r>
    </w:p>
    <w:p w:rsidR="00FF3765" w:rsidRDefault="00FF3765" w:rsidP="00634723">
      <w:pPr>
        <w:widowControl w:val="0"/>
        <w:numPr>
          <w:ilvl w:val="1"/>
          <w:numId w:val="7"/>
        </w:numPr>
        <w:tabs>
          <w:tab w:val="left" w:pos="473"/>
        </w:tabs>
        <w:spacing w:line="250" w:lineRule="exact"/>
        <w:jc w:val="both"/>
      </w:pPr>
      <w:r>
        <w:rPr>
          <w:color w:val="000000"/>
          <w:lang w:bidi="ru-RU"/>
        </w:rPr>
        <w:t>Разведение огня для сжигания мусора и тряпок на территории категорически воспрещается.</w:t>
      </w:r>
    </w:p>
    <w:p w:rsidR="00FF3765" w:rsidRDefault="00FF3765" w:rsidP="00634723">
      <w:pPr>
        <w:widowControl w:val="0"/>
        <w:numPr>
          <w:ilvl w:val="1"/>
          <w:numId w:val="7"/>
        </w:numPr>
        <w:tabs>
          <w:tab w:val="left" w:pos="492"/>
        </w:tabs>
        <w:spacing w:line="250" w:lineRule="exact"/>
        <w:jc w:val="both"/>
      </w:pPr>
      <w:r>
        <w:rPr>
          <w:color w:val="000000"/>
          <w:lang w:bidi="ru-RU"/>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FF3765" w:rsidRDefault="00FF3765" w:rsidP="00634723">
      <w:pPr>
        <w:widowControl w:val="0"/>
        <w:numPr>
          <w:ilvl w:val="1"/>
          <w:numId w:val="7"/>
        </w:numPr>
        <w:tabs>
          <w:tab w:val="left" w:pos="487"/>
        </w:tabs>
        <w:spacing w:line="250" w:lineRule="exact"/>
        <w:jc w:val="both"/>
      </w:pPr>
      <w:r>
        <w:rPr>
          <w:color w:val="000000"/>
          <w:lang w:bidi="ru-RU"/>
        </w:rPr>
        <w:t xml:space="preserve">В процессе использования существует необходимость содержания спецодежды. Это стирка, химчистка, ремонт, дезинфекция и обезвреживание средств индивидуальной защиты и другое. Для этих целей необходимо передавать спецодежду специализированным организациям. Подобная передача оформляется требованием-накладной </w:t>
      </w:r>
      <w:r>
        <w:rPr>
          <w:rStyle w:val="21"/>
        </w:rPr>
        <w:t>(ф. 0315006)</w:t>
      </w:r>
      <w:r>
        <w:rPr>
          <w:color w:val="000000"/>
          <w:lang w:bidi="ru-RU"/>
        </w:rPr>
        <w:t>. Возврат спецодежды производится также по требованию-накладной.</w:t>
      </w:r>
    </w:p>
    <w:p w:rsidR="00FF3765" w:rsidRDefault="00FF3765" w:rsidP="00634723">
      <w:pPr>
        <w:pStyle w:val="40"/>
        <w:numPr>
          <w:ilvl w:val="0"/>
          <w:numId w:val="7"/>
        </w:numPr>
        <w:shd w:val="clear" w:color="auto" w:fill="auto"/>
        <w:tabs>
          <w:tab w:val="left" w:pos="2839"/>
        </w:tabs>
        <w:spacing w:before="0" w:line="250" w:lineRule="exact"/>
        <w:ind w:left="2520" w:firstLine="0"/>
        <w:jc w:val="both"/>
      </w:pPr>
      <w:r>
        <w:rPr>
          <w:color w:val="000000"/>
          <w:lang w:bidi="ru-RU"/>
        </w:rPr>
        <w:t>Обязанности и действия работников при пожаре</w:t>
      </w:r>
    </w:p>
    <w:p w:rsidR="00FF3765" w:rsidRDefault="00FF3765" w:rsidP="00634723">
      <w:pPr>
        <w:widowControl w:val="0"/>
        <w:numPr>
          <w:ilvl w:val="1"/>
          <w:numId w:val="7"/>
        </w:numPr>
        <w:tabs>
          <w:tab w:val="left" w:pos="492"/>
        </w:tabs>
        <w:spacing w:line="250" w:lineRule="exact"/>
        <w:jc w:val="both"/>
      </w:pPr>
      <w:r>
        <w:rPr>
          <w:color w:val="000000"/>
          <w:lang w:bidi="ru-RU"/>
        </w:rPr>
        <w:t xml:space="preserve">На территории сельского поселения определить, что три удара в колокол (рельса, </w:t>
      </w:r>
      <w:proofErr w:type="spellStart"/>
      <w:r>
        <w:rPr>
          <w:color w:val="000000"/>
          <w:lang w:bidi="ru-RU"/>
        </w:rPr>
        <w:t>и.т</w:t>
      </w:r>
      <w:proofErr w:type="gramStart"/>
      <w:r>
        <w:rPr>
          <w:color w:val="000000"/>
          <w:lang w:bidi="ru-RU"/>
        </w:rPr>
        <w:t>.д</w:t>
      </w:r>
      <w:proofErr w:type="spellEnd"/>
      <w:proofErr w:type="gramEnd"/>
      <w:r>
        <w:rPr>
          <w:color w:val="000000"/>
          <w:lang w:bidi="ru-RU"/>
        </w:rPr>
        <w:t>) с периодичностью 10 секунд (прерывистые гудки сирены - у кого есть), находящегося у пожарного депо являются сигналом оповещения при пожаре на территории СП.</w:t>
      </w:r>
    </w:p>
    <w:p w:rsidR="00FF3765" w:rsidRDefault="00FF3765" w:rsidP="00634723">
      <w:pPr>
        <w:widowControl w:val="0"/>
        <w:numPr>
          <w:ilvl w:val="1"/>
          <w:numId w:val="7"/>
        </w:numPr>
        <w:tabs>
          <w:tab w:val="left" w:pos="492"/>
        </w:tabs>
        <w:spacing w:after="53" w:line="250" w:lineRule="exact"/>
        <w:jc w:val="both"/>
      </w:pPr>
      <w:r>
        <w:rPr>
          <w:color w:val="000000"/>
          <w:lang w:bidi="ru-RU"/>
        </w:rPr>
        <w:t>Каждый работник организации при обнаружении пожара или признаков горения (задымление, запах гари, повышение температуры и т.п.) должен:</w:t>
      </w:r>
    </w:p>
    <w:p w:rsidR="00FF3765" w:rsidRDefault="00FF3765" w:rsidP="00634723">
      <w:pPr>
        <w:widowControl w:val="0"/>
        <w:numPr>
          <w:ilvl w:val="0"/>
          <w:numId w:val="9"/>
        </w:numPr>
        <w:tabs>
          <w:tab w:val="left" w:pos="766"/>
          <w:tab w:val="left" w:pos="8793"/>
        </w:tabs>
        <w:spacing w:line="259" w:lineRule="exact"/>
        <w:ind w:left="460"/>
        <w:jc w:val="both"/>
      </w:pPr>
      <w:r>
        <w:rPr>
          <w:color w:val="000000"/>
          <w:lang w:bidi="ru-RU"/>
        </w:rPr>
        <w:t xml:space="preserve">немедленно прекратить работу и вызвать пожарную охрану по телефону </w:t>
      </w:r>
      <w:r>
        <w:rPr>
          <w:rStyle w:val="20"/>
        </w:rPr>
        <w:t>«01»,</w:t>
      </w:r>
      <w:r>
        <w:rPr>
          <w:rStyle w:val="20"/>
        </w:rPr>
        <w:tab/>
        <w:t>«2-10</w:t>
      </w:r>
    </w:p>
    <w:p w:rsidR="00FF3765" w:rsidRDefault="00FF3765" w:rsidP="00634723">
      <w:pPr>
        <w:spacing w:line="259" w:lineRule="exact"/>
        <w:ind w:left="740"/>
      </w:pPr>
      <w:r>
        <w:rPr>
          <w:rStyle w:val="20"/>
        </w:rPr>
        <w:t xml:space="preserve">01» </w:t>
      </w:r>
      <w:r>
        <w:rPr>
          <w:color w:val="000000"/>
          <w:lang w:bidi="ru-RU"/>
        </w:rPr>
        <w:t xml:space="preserve">(с сотового телефона </w:t>
      </w:r>
      <w:r>
        <w:rPr>
          <w:rStyle w:val="20"/>
        </w:rPr>
        <w:t xml:space="preserve">112 </w:t>
      </w:r>
      <w:r>
        <w:rPr>
          <w:color w:val="000000"/>
          <w:lang w:bidi="ru-RU"/>
        </w:rPr>
        <w:t>- сообщив при этом адрес организации, наименование организации, место возникновения, фамилию, имя, отчество, телефон;</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принять по возможности меры по эвакуации людей и материальных ценностей;</w:t>
      </w:r>
    </w:p>
    <w:p w:rsidR="00FF3765" w:rsidRDefault="00FF3765" w:rsidP="00634723">
      <w:pPr>
        <w:widowControl w:val="0"/>
        <w:numPr>
          <w:ilvl w:val="0"/>
          <w:numId w:val="9"/>
        </w:numPr>
        <w:tabs>
          <w:tab w:val="left" w:pos="766"/>
        </w:tabs>
        <w:spacing w:line="259" w:lineRule="exact"/>
        <w:ind w:left="460"/>
        <w:jc w:val="both"/>
      </w:pPr>
      <w:r>
        <w:rPr>
          <w:color w:val="000000"/>
          <w:lang w:bidi="ru-RU"/>
        </w:rPr>
        <w:t>отключить от питающей электросети закрепленное электрооборудование;</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приступить к тушению пожара имеющимися средствами пожаротушения;</w:t>
      </w:r>
    </w:p>
    <w:p w:rsidR="00FF3765" w:rsidRDefault="00FF3765" w:rsidP="00634723">
      <w:pPr>
        <w:widowControl w:val="0"/>
        <w:numPr>
          <w:ilvl w:val="0"/>
          <w:numId w:val="9"/>
        </w:numPr>
        <w:tabs>
          <w:tab w:val="left" w:pos="766"/>
        </w:tabs>
        <w:spacing w:line="259" w:lineRule="exact"/>
        <w:ind w:left="740" w:hanging="280"/>
      </w:pPr>
      <w:r>
        <w:rPr>
          <w:color w:val="000000"/>
          <w:lang w:bidi="ru-RU"/>
        </w:rPr>
        <w:t>сообщить непосредственному или вышестоящему начальнику и оповестить окружающих сотрудников;</w:t>
      </w:r>
    </w:p>
    <w:p w:rsidR="00FF3765" w:rsidRDefault="00FF3765" w:rsidP="00634723">
      <w:pPr>
        <w:widowControl w:val="0"/>
        <w:numPr>
          <w:ilvl w:val="0"/>
          <w:numId w:val="9"/>
        </w:numPr>
        <w:tabs>
          <w:tab w:val="left" w:pos="766"/>
        </w:tabs>
        <w:spacing w:line="259" w:lineRule="exact"/>
        <w:ind w:left="460"/>
        <w:jc w:val="both"/>
      </w:pPr>
      <w:r>
        <w:rPr>
          <w:color w:val="000000"/>
          <w:lang w:bidi="ru-RU"/>
        </w:rPr>
        <w:t>при общем сигнале опасности покинуть здание.</w:t>
      </w:r>
    </w:p>
    <w:p w:rsidR="00FF3765" w:rsidRDefault="00FF3765" w:rsidP="00634723">
      <w:pPr>
        <w:widowControl w:val="0"/>
        <w:numPr>
          <w:ilvl w:val="1"/>
          <w:numId w:val="7"/>
        </w:numPr>
        <w:tabs>
          <w:tab w:val="left" w:pos="478"/>
        </w:tabs>
        <w:spacing w:line="259" w:lineRule="exact"/>
        <w:jc w:val="both"/>
      </w:pPr>
      <w:r>
        <w:rPr>
          <w:color w:val="000000"/>
          <w:lang w:bidi="ru-RU"/>
        </w:rPr>
        <w:t xml:space="preserve">Должностное лицо, которому стало известно о пожаре </w:t>
      </w:r>
      <w:proofErr w:type="gramStart"/>
      <w:r>
        <w:rPr>
          <w:color w:val="000000"/>
          <w:lang w:bidi="ru-RU"/>
        </w:rPr>
        <w:t>обязан</w:t>
      </w:r>
      <w:proofErr w:type="gramEnd"/>
      <w:r>
        <w:rPr>
          <w:color w:val="000000"/>
          <w:lang w:bidi="ru-RU"/>
        </w:rPr>
        <w:t>:</w:t>
      </w:r>
    </w:p>
    <w:p w:rsidR="00FF3765" w:rsidRDefault="00FF3765" w:rsidP="00634723">
      <w:pPr>
        <w:widowControl w:val="0"/>
        <w:numPr>
          <w:ilvl w:val="0"/>
          <w:numId w:val="9"/>
        </w:numPr>
        <w:tabs>
          <w:tab w:val="left" w:pos="742"/>
        </w:tabs>
        <w:spacing w:line="259" w:lineRule="exact"/>
        <w:ind w:left="460"/>
        <w:jc w:val="both"/>
      </w:pPr>
      <w:r>
        <w:rPr>
          <w:color w:val="000000"/>
          <w:lang w:bidi="ru-RU"/>
        </w:rPr>
        <w:t>вызвать по телефону пожарную охрану;</w:t>
      </w:r>
    </w:p>
    <w:p w:rsidR="00FF3765" w:rsidRDefault="00FF3765" w:rsidP="00634723">
      <w:pPr>
        <w:widowControl w:val="0"/>
        <w:numPr>
          <w:ilvl w:val="0"/>
          <w:numId w:val="9"/>
        </w:numPr>
        <w:tabs>
          <w:tab w:val="left" w:pos="742"/>
        </w:tabs>
        <w:spacing w:line="259" w:lineRule="exact"/>
        <w:ind w:left="460"/>
        <w:jc w:val="both"/>
      </w:pPr>
      <w:r>
        <w:rPr>
          <w:color w:val="000000"/>
          <w:lang w:bidi="ru-RU"/>
        </w:rPr>
        <w:t>немедленно оповестить своих подчиненных и прочих работников;</w:t>
      </w:r>
    </w:p>
    <w:p w:rsidR="00FF3765" w:rsidRDefault="00FF3765" w:rsidP="00634723">
      <w:pPr>
        <w:widowControl w:val="0"/>
        <w:numPr>
          <w:ilvl w:val="0"/>
          <w:numId w:val="9"/>
        </w:numPr>
        <w:tabs>
          <w:tab w:val="left" w:pos="742"/>
        </w:tabs>
        <w:spacing w:line="259" w:lineRule="exact"/>
        <w:ind w:left="460"/>
        <w:jc w:val="both"/>
      </w:pPr>
      <w:r>
        <w:rPr>
          <w:color w:val="000000"/>
          <w:lang w:bidi="ru-RU"/>
        </w:rPr>
        <w:lastRenderedPageBreak/>
        <w:t>сообщить о пожаре лицу ответственному за пожарную безопасность на объекте;</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принять меры по оказанию помощи в тушении пожара, эвакуации людей и материальных ценностей.</w:t>
      </w:r>
    </w:p>
    <w:p w:rsidR="00FF3765" w:rsidRDefault="00FF3765" w:rsidP="00634723">
      <w:pPr>
        <w:widowControl w:val="0"/>
        <w:numPr>
          <w:ilvl w:val="1"/>
          <w:numId w:val="7"/>
        </w:numPr>
        <w:tabs>
          <w:tab w:val="left" w:pos="452"/>
        </w:tabs>
        <w:spacing w:line="259" w:lineRule="exact"/>
        <w:jc w:val="both"/>
      </w:pPr>
      <w:r>
        <w:rPr>
          <w:color w:val="000000"/>
          <w:lang w:bidi="ru-RU"/>
        </w:rPr>
        <w:t>Лицо, ответственное за пожарную безопасность на объекте, прибывшее к месту пожара, обязано:</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продублировать сообщение о возникновении пожара в пожарную охрану и поставить в известность собственника имущества;</w:t>
      </w:r>
    </w:p>
    <w:p w:rsidR="00FF3765" w:rsidRDefault="00FF3765" w:rsidP="00634723">
      <w:pPr>
        <w:widowControl w:val="0"/>
        <w:numPr>
          <w:ilvl w:val="0"/>
          <w:numId w:val="9"/>
        </w:numPr>
        <w:tabs>
          <w:tab w:val="left" w:pos="742"/>
        </w:tabs>
        <w:spacing w:line="259" w:lineRule="exact"/>
        <w:ind w:left="740" w:hanging="280"/>
      </w:pPr>
      <w:r>
        <w:rPr>
          <w:color w:val="000000"/>
          <w:lang w:bidi="ru-RU"/>
        </w:rPr>
        <w:t>в случае угрозы жизни людей немедленно организовать их спасание, используя для этого имеющиеся силы и средства;</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при необходимости отключить электроэнергию, выполнить другие мероприятия, способствующие предотвращению развития пожара и задымления помещений здания;</w:t>
      </w:r>
    </w:p>
    <w:p w:rsidR="00FF3765" w:rsidRDefault="00FF3765" w:rsidP="00634723">
      <w:pPr>
        <w:widowControl w:val="0"/>
        <w:numPr>
          <w:ilvl w:val="0"/>
          <w:numId w:val="9"/>
        </w:numPr>
        <w:tabs>
          <w:tab w:val="left" w:pos="742"/>
        </w:tabs>
        <w:spacing w:line="259" w:lineRule="exact"/>
        <w:ind w:left="740" w:hanging="280"/>
      </w:pPr>
      <w:r>
        <w:rPr>
          <w:color w:val="000000"/>
          <w:lang w:bidi="ru-RU"/>
        </w:rPr>
        <w:t>прекратить все работы в здании, кроме работ, связанных с мероприятиями по ликвидации пожара;</w:t>
      </w:r>
    </w:p>
    <w:p w:rsidR="00FF3765" w:rsidRDefault="00FF3765" w:rsidP="00634723">
      <w:pPr>
        <w:widowControl w:val="0"/>
        <w:numPr>
          <w:ilvl w:val="0"/>
          <w:numId w:val="9"/>
        </w:numPr>
        <w:tabs>
          <w:tab w:val="left" w:pos="742"/>
        </w:tabs>
        <w:spacing w:line="259" w:lineRule="exact"/>
        <w:ind w:left="740" w:hanging="280"/>
      </w:pPr>
      <w:r>
        <w:rPr>
          <w:color w:val="000000"/>
          <w:lang w:bidi="ru-RU"/>
        </w:rPr>
        <w:t>удалить за пределы опасной зоны всех посторонних работников, не участвующих в локализации пожара;</w:t>
      </w:r>
    </w:p>
    <w:p w:rsidR="00FF3765" w:rsidRDefault="00FF3765" w:rsidP="00634723">
      <w:pPr>
        <w:widowControl w:val="0"/>
        <w:numPr>
          <w:ilvl w:val="0"/>
          <w:numId w:val="9"/>
        </w:numPr>
        <w:tabs>
          <w:tab w:val="left" w:pos="742"/>
        </w:tabs>
        <w:spacing w:line="259" w:lineRule="exact"/>
        <w:ind w:left="740" w:hanging="280"/>
      </w:pPr>
      <w:r>
        <w:rPr>
          <w:color w:val="000000"/>
          <w:lang w:bidi="ru-RU"/>
        </w:rPr>
        <w:t>осуществить общее руководство по тушению пожара до прибытия подразделения пожарной охраны;</w:t>
      </w:r>
    </w:p>
    <w:p w:rsidR="00FF3765" w:rsidRDefault="00FF3765" w:rsidP="00634723">
      <w:pPr>
        <w:widowControl w:val="0"/>
        <w:numPr>
          <w:ilvl w:val="0"/>
          <w:numId w:val="9"/>
        </w:numPr>
        <w:tabs>
          <w:tab w:val="left" w:pos="742"/>
        </w:tabs>
        <w:spacing w:line="259" w:lineRule="exact"/>
        <w:ind w:left="740" w:hanging="280"/>
      </w:pPr>
      <w:r>
        <w:rPr>
          <w:color w:val="000000"/>
          <w:lang w:bidi="ru-RU"/>
        </w:rPr>
        <w:t>обеспечить соблюдение требований безопасности работниками, принимающими участие в тушении пожара;</w:t>
      </w:r>
    </w:p>
    <w:p w:rsidR="00FF3765" w:rsidRDefault="00FF3765" w:rsidP="00634723">
      <w:pPr>
        <w:widowControl w:val="0"/>
        <w:numPr>
          <w:ilvl w:val="0"/>
          <w:numId w:val="9"/>
        </w:numPr>
        <w:tabs>
          <w:tab w:val="left" w:pos="742"/>
        </w:tabs>
        <w:spacing w:line="259" w:lineRule="exact"/>
        <w:ind w:left="740" w:hanging="280"/>
      </w:pPr>
      <w:r>
        <w:rPr>
          <w:color w:val="000000"/>
          <w:lang w:bidi="ru-RU"/>
        </w:rPr>
        <w:t>одновременно с тушением пожара организовать эвакуацию и защиту материальных ценностей;</w:t>
      </w:r>
    </w:p>
    <w:p w:rsidR="00FF3765" w:rsidRDefault="00FF3765" w:rsidP="00634723">
      <w:pPr>
        <w:widowControl w:val="0"/>
        <w:numPr>
          <w:ilvl w:val="0"/>
          <w:numId w:val="9"/>
        </w:numPr>
        <w:tabs>
          <w:tab w:val="left" w:pos="742"/>
        </w:tabs>
        <w:spacing w:after="188" w:line="259" w:lineRule="exact"/>
        <w:ind w:left="740" w:hanging="280"/>
      </w:pPr>
      <w:r>
        <w:rPr>
          <w:color w:val="000000"/>
          <w:lang w:bidi="ru-RU"/>
        </w:rPr>
        <w:t>организовать встречу подразделений пожарной охраны и оказать помощь в выборе кратчайшего пути для подъезда к очагу пожара.</w:t>
      </w:r>
    </w:p>
    <w:p w:rsidR="00FF3765" w:rsidRDefault="00FF3765" w:rsidP="00634723">
      <w:pPr>
        <w:widowControl w:val="0"/>
        <w:numPr>
          <w:ilvl w:val="1"/>
          <w:numId w:val="7"/>
        </w:numPr>
        <w:tabs>
          <w:tab w:val="left" w:pos="457"/>
        </w:tabs>
        <w:spacing w:line="250" w:lineRule="exact"/>
        <w:jc w:val="both"/>
      </w:pPr>
      <w:r>
        <w:rPr>
          <w:color w:val="000000"/>
          <w:lang w:bidi="ru-RU"/>
        </w:rPr>
        <w:t>При прибытии пожарных подразделений, лицо ответственное за пожарную безопасность на объекте, обязано проинформировать руководителя тушения пожара о конструктивных особенностях здания, прилегающих строений и сооружений, количестве и пожароопасных свойствах хранимых и применяемых веществ, материалов и других сведениях, необходимых для успешной ликвидации пожара. Он обязан также организовывать привлечение сил и средств объекта к осуществлению необходимых мероприятий, связанных с ликвидацией пожара и предупреждением его развития.</w:t>
      </w:r>
    </w:p>
    <w:p w:rsidR="00FF3765" w:rsidRDefault="00FF3765" w:rsidP="00FF3765">
      <w:pPr>
        <w:rPr>
          <w:sz w:val="2"/>
          <w:szCs w:val="2"/>
        </w:rPr>
      </w:pPr>
    </w:p>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p w:rsidR="00BB4A3A" w:rsidRDefault="00BB4A3A" w:rsidP="0022598E"/>
    <w:sectPr w:rsidR="00BB4A3A" w:rsidSect="00634723">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FF" w:rsidRDefault="00D55BFF" w:rsidP="00A84314">
      <w:r>
        <w:separator/>
      </w:r>
    </w:p>
  </w:endnote>
  <w:endnote w:type="continuationSeparator" w:id="0">
    <w:p w:rsidR="00D55BFF" w:rsidRDefault="00D55BFF" w:rsidP="00A8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FF" w:rsidRDefault="00D55BFF" w:rsidP="00A84314">
      <w:r>
        <w:separator/>
      </w:r>
    </w:p>
  </w:footnote>
  <w:footnote w:type="continuationSeparator" w:id="0">
    <w:p w:rsidR="00D55BFF" w:rsidRDefault="00D55BFF" w:rsidP="00A8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939"/>
    <w:multiLevelType w:val="multilevel"/>
    <w:tmpl w:val="549A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F15B3"/>
    <w:multiLevelType w:val="multilevel"/>
    <w:tmpl w:val="480C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31706C"/>
    <w:multiLevelType w:val="multilevel"/>
    <w:tmpl w:val="7F9AA8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C176FA"/>
    <w:multiLevelType w:val="multilevel"/>
    <w:tmpl w:val="7190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5146E7"/>
    <w:multiLevelType w:val="multilevel"/>
    <w:tmpl w:val="99DC18A2"/>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8F0232"/>
    <w:multiLevelType w:val="multilevel"/>
    <w:tmpl w:val="B164F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0406F5"/>
    <w:multiLevelType w:val="multilevel"/>
    <w:tmpl w:val="2E18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212574"/>
    <w:multiLevelType w:val="multilevel"/>
    <w:tmpl w:val="2C24A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A9220D"/>
    <w:multiLevelType w:val="multilevel"/>
    <w:tmpl w:val="FFB0BC6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221D6B"/>
    <w:multiLevelType w:val="hybridMultilevel"/>
    <w:tmpl w:val="C6B0BFFA"/>
    <w:lvl w:ilvl="0" w:tplc="BA56F3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5"/>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9"/>
    <w:rsid w:val="000149F0"/>
    <w:rsid w:val="00091A36"/>
    <w:rsid w:val="000D5423"/>
    <w:rsid w:val="000E0CAF"/>
    <w:rsid w:val="000E2CEB"/>
    <w:rsid w:val="000E37E5"/>
    <w:rsid w:val="000E69EA"/>
    <w:rsid w:val="00107A94"/>
    <w:rsid w:val="0011091F"/>
    <w:rsid w:val="00133F9F"/>
    <w:rsid w:val="00134006"/>
    <w:rsid w:val="001A58D1"/>
    <w:rsid w:val="001C474A"/>
    <w:rsid w:val="001C66F3"/>
    <w:rsid w:val="001D29A0"/>
    <w:rsid w:val="001E552A"/>
    <w:rsid w:val="00205955"/>
    <w:rsid w:val="00207CD6"/>
    <w:rsid w:val="0021164E"/>
    <w:rsid w:val="0022598E"/>
    <w:rsid w:val="0026001C"/>
    <w:rsid w:val="00272372"/>
    <w:rsid w:val="00280CA3"/>
    <w:rsid w:val="002B182C"/>
    <w:rsid w:val="002C5E0B"/>
    <w:rsid w:val="002E75D7"/>
    <w:rsid w:val="002F5A87"/>
    <w:rsid w:val="00314FBE"/>
    <w:rsid w:val="00327D63"/>
    <w:rsid w:val="003712B7"/>
    <w:rsid w:val="00386DB0"/>
    <w:rsid w:val="003A2E0D"/>
    <w:rsid w:val="003C7E1E"/>
    <w:rsid w:val="003F52FC"/>
    <w:rsid w:val="004625F6"/>
    <w:rsid w:val="00463663"/>
    <w:rsid w:val="004A117C"/>
    <w:rsid w:val="004C450E"/>
    <w:rsid w:val="004D1E88"/>
    <w:rsid w:val="004F0F25"/>
    <w:rsid w:val="00512B6B"/>
    <w:rsid w:val="005354C9"/>
    <w:rsid w:val="00536158"/>
    <w:rsid w:val="00536881"/>
    <w:rsid w:val="00574F36"/>
    <w:rsid w:val="005814BD"/>
    <w:rsid w:val="0059624D"/>
    <w:rsid w:val="005B3398"/>
    <w:rsid w:val="005C0508"/>
    <w:rsid w:val="005C0DF5"/>
    <w:rsid w:val="005C55E3"/>
    <w:rsid w:val="005C6E7F"/>
    <w:rsid w:val="005E3A4A"/>
    <w:rsid w:val="005F0DC9"/>
    <w:rsid w:val="00600DC7"/>
    <w:rsid w:val="00626AAE"/>
    <w:rsid w:val="00634723"/>
    <w:rsid w:val="00691032"/>
    <w:rsid w:val="00692693"/>
    <w:rsid w:val="00694A11"/>
    <w:rsid w:val="006A4950"/>
    <w:rsid w:val="006B69B3"/>
    <w:rsid w:val="006C4F28"/>
    <w:rsid w:val="006D6C4B"/>
    <w:rsid w:val="006E3292"/>
    <w:rsid w:val="006E4063"/>
    <w:rsid w:val="006F615A"/>
    <w:rsid w:val="00707176"/>
    <w:rsid w:val="00751F16"/>
    <w:rsid w:val="0076775C"/>
    <w:rsid w:val="007772E0"/>
    <w:rsid w:val="00796CA2"/>
    <w:rsid w:val="007A1949"/>
    <w:rsid w:val="00813843"/>
    <w:rsid w:val="008172F2"/>
    <w:rsid w:val="00861267"/>
    <w:rsid w:val="008740F9"/>
    <w:rsid w:val="0089221D"/>
    <w:rsid w:val="008A52BC"/>
    <w:rsid w:val="008A69EB"/>
    <w:rsid w:val="008C6403"/>
    <w:rsid w:val="008D239E"/>
    <w:rsid w:val="008D40B0"/>
    <w:rsid w:val="008E6EF5"/>
    <w:rsid w:val="008F503D"/>
    <w:rsid w:val="00905856"/>
    <w:rsid w:val="00907228"/>
    <w:rsid w:val="00912499"/>
    <w:rsid w:val="0092665E"/>
    <w:rsid w:val="00937532"/>
    <w:rsid w:val="009447F3"/>
    <w:rsid w:val="00976B1F"/>
    <w:rsid w:val="00986540"/>
    <w:rsid w:val="00991CB8"/>
    <w:rsid w:val="00991E23"/>
    <w:rsid w:val="009B4CAA"/>
    <w:rsid w:val="009B6CF0"/>
    <w:rsid w:val="009C00E7"/>
    <w:rsid w:val="009C191C"/>
    <w:rsid w:val="00A04D97"/>
    <w:rsid w:val="00A06E72"/>
    <w:rsid w:val="00A205FF"/>
    <w:rsid w:val="00A24097"/>
    <w:rsid w:val="00A316EB"/>
    <w:rsid w:val="00A33775"/>
    <w:rsid w:val="00A34052"/>
    <w:rsid w:val="00A435E2"/>
    <w:rsid w:val="00A4727B"/>
    <w:rsid w:val="00A81107"/>
    <w:rsid w:val="00A84314"/>
    <w:rsid w:val="00A850B3"/>
    <w:rsid w:val="00AE4A6D"/>
    <w:rsid w:val="00AE4E58"/>
    <w:rsid w:val="00B1447D"/>
    <w:rsid w:val="00B239C0"/>
    <w:rsid w:val="00B36EC7"/>
    <w:rsid w:val="00B37FBD"/>
    <w:rsid w:val="00B45A7B"/>
    <w:rsid w:val="00B51F67"/>
    <w:rsid w:val="00B648C1"/>
    <w:rsid w:val="00BB4A3A"/>
    <w:rsid w:val="00BC2ACD"/>
    <w:rsid w:val="00BC30EA"/>
    <w:rsid w:val="00BF7403"/>
    <w:rsid w:val="00C001CA"/>
    <w:rsid w:val="00C01CDE"/>
    <w:rsid w:val="00C120D9"/>
    <w:rsid w:val="00C14547"/>
    <w:rsid w:val="00C41160"/>
    <w:rsid w:val="00C86BF4"/>
    <w:rsid w:val="00C93600"/>
    <w:rsid w:val="00CA528A"/>
    <w:rsid w:val="00CB44CF"/>
    <w:rsid w:val="00CC5084"/>
    <w:rsid w:val="00CD1347"/>
    <w:rsid w:val="00CD1406"/>
    <w:rsid w:val="00CE0DDC"/>
    <w:rsid w:val="00CE1D12"/>
    <w:rsid w:val="00D15328"/>
    <w:rsid w:val="00D55BFF"/>
    <w:rsid w:val="00D71BBA"/>
    <w:rsid w:val="00DC21AB"/>
    <w:rsid w:val="00DD5988"/>
    <w:rsid w:val="00E62C74"/>
    <w:rsid w:val="00E71548"/>
    <w:rsid w:val="00EC0E71"/>
    <w:rsid w:val="00EC55F1"/>
    <w:rsid w:val="00F261F3"/>
    <w:rsid w:val="00F3186C"/>
    <w:rsid w:val="00F4039C"/>
    <w:rsid w:val="00F4608D"/>
    <w:rsid w:val="00F514EE"/>
    <w:rsid w:val="00FE6C9E"/>
    <w:rsid w:val="00FF3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0">
    <w:name w:val="Основной текст (2) + Полужирный"/>
    <w:basedOn w:val="2"/>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F3765"/>
    <w:rPr>
      <w:b/>
      <w:bCs/>
      <w:i/>
      <w:iCs/>
      <w:sz w:val="22"/>
      <w:szCs w:val="22"/>
      <w:shd w:val="clear" w:color="auto" w:fill="FFFFFF"/>
    </w:rPr>
  </w:style>
  <w:style w:type="character" w:customStyle="1" w:styleId="51">
    <w:name w:val="Основной текст (5) + Не курсив"/>
    <w:basedOn w:val="5"/>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1">
    <w:name w:val="Основной текст (2)"/>
    <w:basedOn w:val="2"/>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0">
    <w:name w:val="Основной текст (5)"/>
    <w:basedOn w:val="a"/>
    <w:link w:val="5"/>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4C9"/>
    <w:rPr>
      <w:sz w:val="24"/>
      <w:szCs w:val="24"/>
    </w:rPr>
  </w:style>
  <w:style w:type="paragraph" w:styleId="1">
    <w:name w:val="heading 1"/>
    <w:basedOn w:val="a"/>
    <w:next w:val="a"/>
    <w:link w:val="10"/>
    <w:qFormat/>
    <w:rsid w:val="00B36EC7"/>
    <w:pPr>
      <w:keepNext/>
      <w:ind w:left="54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54C9"/>
    <w:pPr>
      <w:widowControl w:val="0"/>
      <w:autoSpaceDE w:val="0"/>
      <w:autoSpaceDN w:val="0"/>
      <w:adjustRightInd w:val="0"/>
      <w:ind w:firstLine="720"/>
    </w:pPr>
    <w:rPr>
      <w:rFonts w:ascii="Arial" w:hAnsi="Arial" w:cs="Arial"/>
    </w:rPr>
  </w:style>
  <w:style w:type="paragraph" w:customStyle="1" w:styleId="ConsPlusTitle">
    <w:name w:val="ConsPlusTitle"/>
    <w:rsid w:val="005354C9"/>
    <w:pPr>
      <w:widowControl w:val="0"/>
      <w:autoSpaceDE w:val="0"/>
      <w:autoSpaceDN w:val="0"/>
      <w:adjustRightInd w:val="0"/>
    </w:pPr>
    <w:rPr>
      <w:rFonts w:ascii="Arial" w:hAnsi="Arial" w:cs="Arial"/>
      <w:b/>
      <w:bCs/>
    </w:rPr>
  </w:style>
  <w:style w:type="paragraph" w:customStyle="1" w:styleId="a3">
    <w:basedOn w:val="a"/>
    <w:autoRedefine/>
    <w:rsid w:val="005354C9"/>
    <w:pPr>
      <w:spacing w:after="160" w:line="240" w:lineRule="exact"/>
    </w:pPr>
    <w:rPr>
      <w:sz w:val="28"/>
      <w:szCs w:val="20"/>
      <w:lang w:val="en-US" w:eastAsia="en-US"/>
    </w:rPr>
  </w:style>
  <w:style w:type="paragraph" w:customStyle="1" w:styleId="a4">
    <w:name w:val="Знак"/>
    <w:basedOn w:val="a"/>
    <w:autoRedefine/>
    <w:rsid w:val="00C120D9"/>
    <w:pPr>
      <w:spacing w:after="160" w:line="240" w:lineRule="exact"/>
    </w:pPr>
    <w:rPr>
      <w:sz w:val="28"/>
      <w:szCs w:val="20"/>
      <w:lang w:val="en-US" w:eastAsia="en-US"/>
    </w:rPr>
  </w:style>
  <w:style w:type="paragraph" w:customStyle="1" w:styleId="ConsPlusNonformat">
    <w:name w:val="ConsPlusNonformat"/>
    <w:rsid w:val="00C120D9"/>
    <w:pPr>
      <w:widowControl w:val="0"/>
      <w:autoSpaceDE w:val="0"/>
      <w:autoSpaceDN w:val="0"/>
      <w:adjustRightInd w:val="0"/>
    </w:pPr>
    <w:rPr>
      <w:rFonts w:ascii="Courier New" w:hAnsi="Courier New" w:cs="Courier New"/>
    </w:rPr>
  </w:style>
  <w:style w:type="paragraph" w:customStyle="1" w:styleId="CharChar">
    <w:name w:val="Char Char"/>
    <w:basedOn w:val="a"/>
    <w:rsid w:val="00B36EC7"/>
    <w:rPr>
      <w:sz w:val="20"/>
      <w:szCs w:val="20"/>
      <w:lang w:val="en-US" w:eastAsia="en-US"/>
    </w:rPr>
  </w:style>
  <w:style w:type="paragraph" w:styleId="a5">
    <w:name w:val="Balloon Text"/>
    <w:basedOn w:val="a"/>
    <w:semiHidden/>
    <w:rsid w:val="004F0F25"/>
    <w:rPr>
      <w:rFonts w:ascii="Tahoma" w:hAnsi="Tahoma" w:cs="Tahoma"/>
      <w:sz w:val="16"/>
      <w:szCs w:val="16"/>
    </w:rPr>
  </w:style>
  <w:style w:type="paragraph" w:customStyle="1" w:styleId="a6">
    <w:name w:val="Знак Знак Знак Знак Знак Знак Знак"/>
    <w:basedOn w:val="a"/>
    <w:rsid w:val="00B648C1"/>
    <w:pPr>
      <w:spacing w:after="160" w:line="240" w:lineRule="exact"/>
    </w:pPr>
    <w:rPr>
      <w:rFonts w:ascii="Verdana" w:hAnsi="Verdana" w:cs="Verdana"/>
      <w:sz w:val="20"/>
      <w:szCs w:val="20"/>
      <w:lang w:val="en-US" w:eastAsia="en-US"/>
    </w:rPr>
  </w:style>
  <w:style w:type="paragraph" w:styleId="a7">
    <w:name w:val="header"/>
    <w:basedOn w:val="a"/>
    <w:link w:val="a8"/>
    <w:rsid w:val="00A84314"/>
    <w:pPr>
      <w:tabs>
        <w:tab w:val="center" w:pos="4677"/>
        <w:tab w:val="right" w:pos="9355"/>
      </w:tabs>
    </w:pPr>
  </w:style>
  <w:style w:type="character" w:customStyle="1" w:styleId="a8">
    <w:name w:val="Верхний колонтитул Знак"/>
    <w:link w:val="a7"/>
    <w:rsid w:val="00A84314"/>
    <w:rPr>
      <w:sz w:val="24"/>
      <w:szCs w:val="24"/>
    </w:rPr>
  </w:style>
  <w:style w:type="paragraph" w:styleId="a9">
    <w:name w:val="footer"/>
    <w:basedOn w:val="a"/>
    <w:link w:val="aa"/>
    <w:rsid w:val="00A84314"/>
    <w:pPr>
      <w:tabs>
        <w:tab w:val="center" w:pos="4677"/>
        <w:tab w:val="right" w:pos="9355"/>
      </w:tabs>
    </w:pPr>
  </w:style>
  <w:style w:type="character" w:customStyle="1" w:styleId="aa">
    <w:name w:val="Нижний колонтитул Знак"/>
    <w:link w:val="a9"/>
    <w:rsid w:val="00A84314"/>
    <w:rPr>
      <w:sz w:val="24"/>
      <w:szCs w:val="24"/>
    </w:rPr>
  </w:style>
  <w:style w:type="character" w:customStyle="1" w:styleId="10">
    <w:name w:val="Заголовок 1 Знак"/>
    <w:basedOn w:val="a0"/>
    <w:link w:val="1"/>
    <w:rsid w:val="006D6C4B"/>
    <w:rPr>
      <w:sz w:val="28"/>
      <w:szCs w:val="24"/>
    </w:rPr>
  </w:style>
  <w:style w:type="character" w:styleId="ab">
    <w:name w:val="Hyperlink"/>
    <w:uiPriority w:val="99"/>
    <w:unhideWhenUsed/>
    <w:rsid w:val="00574F36"/>
    <w:rPr>
      <w:rFonts w:ascii="Times New Roman" w:hAnsi="Times New Roman" w:cs="Times New Roman" w:hint="default"/>
      <w:color w:val="0000FF"/>
      <w:u w:val="single"/>
    </w:rPr>
  </w:style>
  <w:style w:type="paragraph" w:styleId="ac">
    <w:name w:val="List Paragraph"/>
    <w:basedOn w:val="a"/>
    <w:uiPriority w:val="34"/>
    <w:qFormat/>
    <w:rsid w:val="00BB4A3A"/>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rsid w:val="00FF3765"/>
    <w:rPr>
      <w:rFonts w:ascii="Times New Roman" w:eastAsia="Times New Roman" w:hAnsi="Times New Roman" w:cs="Times New Roman"/>
      <w:b/>
      <w:bCs/>
      <w:i w:val="0"/>
      <w:iCs w:val="0"/>
      <w:smallCaps w:val="0"/>
      <w:strike w:val="0"/>
      <w:sz w:val="18"/>
      <w:szCs w:val="18"/>
      <w:u w:val="none"/>
    </w:rPr>
  </w:style>
  <w:style w:type="character" w:customStyle="1" w:styleId="30">
    <w:name w:val="Основной текст (3)"/>
    <w:basedOn w:val="3"/>
    <w:rsid w:val="00FF3765"/>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character" w:customStyle="1" w:styleId="2">
    <w:name w:val="Основной текст (2)_"/>
    <w:basedOn w:val="a0"/>
    <w:rsid w:val="00FF3765"/>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FF3765"/>
    <w:rPr>
      <w:b/>
      <w:bCs/>
      <w:sz w:val="22"/>
      <w:szCs w:val="22"/>
      <w:shd w:val="clear" w:color="auto" w:fill="FFFFFF"/>
    </w:rPr>
  </w:style>
  <w:style w:type="character" w:customStyle="1" w:styleId="20">
    <w:name w:val="Основной текст (2) + Полужирный"/>
    <w:basedOn w:val="2"/>
    <w:rsid w:val="00FF376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F3765"/>
    <w:rPr>
      <w:b/>
      <w:bCs/>
      <w:i/>
      <w:iCs/>
      <w:sz w:val="22"/>
      <w:szCs w:val="22"/>
      <w:shd w:val="clear" w:color="auto" w:fill="FFFFFF"/>
    </w:rPr>
  </w:style>
  <w:style w:type="character" w:customStyle="1" w:styleId="51">
    <w:name w:val="Основной текст (5) + Не курсив"/>
    <w:basedOn w:val="5"/>
    <w:rsid w:val="00FF3765"/>
    <w:rPr>
      <w:b/>
      <w:bCs/>
      <w:i/>
      <w:iCs/>
      <w:color w:val="000000"/>
      <w:spacing w:val="0"/>
      <w:w w:val="100"/>
      <w:position w:val="0"/>
      <w:sz w:val="22"/>
      <w:szCs w:val="22"/>
      <w:shd w:val="clear" w:color="auto" w:fill="FFFFFF"/>
      <w:lang w:val="ru-RU" w:eastAsia="ru-RU" w:bidi="ru-RU"/>
    </w:rPr>
  </w:style>
  <w:style w:type="character" w:customStyle="1" w:styleId="11">
    <w:name w:val="Заголовок №1_"/>
    <w:basedOn w:val="a0"/>
    <w:link w:val="12"/>
    <w:rsid w:val="00FF3765"/>
    <w:rPr>
      <w:b/>
      <w:bCs/>
      <w:i/>
      <w:iCs/>
      <w:sz w:val="22"/>
      <w:szCs w:val="22"/>
      <w:shd w:val="clear" w:color="auto" w:fill="FFFFFF"/>
    </w:rPr>
  </w:style>
  <w:style w:type="character" w:customStyle="1" w:styleId="21">
    <w:name w:val="Основной текст (2)"/>
    <w:basedOn w:val="2"/>
    <w:rsid w:val="00FF376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40">
    <w:name w:val="Основной текст (4)"/>
    <w:basedOn w:val="a"/>
    <w:link w:val="4"/>
    <w:rsid w:val="00FF3765"/>
    <w:pPr>
      <w:widowControl w:val="0"/>
      <w:shd w:val="clear" w:color="auto" w:fill="FFFFFF"/>
      <w:spacing w:before="540" w:line="254" w:lineRule="exact"/>
      <w:ind w:hanging="1660"/>
      <w:jc w:val="center"/>
    </w:pPr>
    <w:rPr>
      <w:b/>
      <w:bCs/>
      <w:sz w:val="22"/>
      <w:szCs w:val="22"/>
    </w:rPr>
  </w:style>
  <w:style w:type="paragraph" w:customStyle="1" w:styleId="50">
    <w:name w:val="Основной текст (5)"/>
    <w:basedOn w:val="a"/>
    <w:link w:val="5"/>
    <w:rsid w:val="00FF3765"/>
    <w:pPr>
      <w:widowControl w:val="0"/>
      <w:shd w:val="clear" w:color="auto" w:fill="FFFFFF"/>
      <w:spacing w:after="180" w:line="250" w:lineRule="exact"/>
      <w:jc w:val="center"/>
    </w:pPr>
    <w:rPr>
      <w:b/>
      <w:bCs/>
      <w:i/>
      <w:iCs/>
      <w:sz w:val="22"/>
      <w:szCs w:val="22"/>
    </w:rPr>
  </w:style>
  <w:style w:type="paragraph" w:customStyle="1" w:styleId="12">
    <w:name w:val="Заголовок №1"/>
    <w:basedOn w:val="a"/>
    <w:link w:val="11"/>
    <w:rsid w:val="00FF3765"/>
    <w:pPr>
      <w:widowControl w:val="0"/>
      <w:shd w:val="clear" w:color="auto" w:fill="FFFFFF"/>
      <w:spacing w:before="300" w:line="250" w:lineRule="exact"/>
      <w:jc w:val="center"/>
      <w:outlineLvl w:val="0"/>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0651">
      <w:bodyDiv w:val="1"/>
      <w:marLeft w:val="0"/>
      <w:marRight w:val="0"/>
      <w:marTop w:val="0"/>
      <w:marBottom w:val="0"/>
      <w:divBdr>
        <w:top w:val="none" w:sz="0" w:space="0" w:color="auto"/>
        <w:left w:val="none" w:sz="0" w:space="0" w:color="auto"/>
        <w:bottom w:val="none" w:sz="0" w:space="0" w:color="auto"/>
        <w:right w:val="none" w:sz="0" w:space="0" w:color="auto"/>
      </w:divBdr>
    </w:div>
    <w:div w:id="2056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9352-6EFC-41D6-BE64-8BB0429C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5512</Words>
  <Characters>31422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ТФУ МФ РБ на территории  Миякинского района РБ</Company>
  <LinksUpToDate>false</LinksUpToDate>
  <CharactersWithSpaces>36861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Назия Хатмулловна</dc:creator>
  <cp:lastModifiedBy>KARUPR</cp:lastModifiedBy>
  <cp:revision>5</cp:revision>
  <cp:lastPrinted>2024-02-28T15:58:00Z</cp:lastPrinted>
  <dcterms:created xsi:type="dcterms:W3CDTF">2024-02-28T07:55:00Z</dcterms:created>
  <dcterms:modified xsi:type="dcterms:W3CDTF">2024-02-28T15:59:00Z</dcterms:modified>
</cp:coreProperties>
</file>